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9C5CB" w14:textId="77777777" w:rsidR="00B0442D" w:rsidRPr="00D80082" w:rsidRDefault="00B0442D">
      <w:pPr>
        <w:pStyle w:val="GvdeMetni"/>
        <w:rPr>
          <w:rFonts w:ascii="Times New Roman" w:hAnsi="Times New Roman" w:cs="Times New Roman"/>
        </w:rPr>
      </w:pPr>
    </w:p>
    <w:p w14:paraId="2815C906" w14:textId="77777777" w:rsidR="00B0442D" w:rsidRPr="00D80082" w:rsidRDefault="00B0442D">
      <w:pPr>
        <w:pStyle w:val="GvdeMetni"/>
        <w:rPr>
          <w:rFonts w:ascii="Times New Roman" w:hAnsi="Times New Roman" w:cs="Times New Roman"/>
        </w:rPr>
      </w:pPr>
    </w:p>
    <w:p w14:paraId="66CDC192" w14:textId="77777777" w:rsidR="00B0442D" w:rsidRPr="00D80082" w:rsidRDefault="00B0442D">
      <w:pPr>
        <w:pStyle w:val="GvdeMetni"/>
        <w:rPr>
          <w:rFonts w:ascii="Times New Roman" w:hAnsi="Times New Roman" w:cs="Times New Roman"/>
        </w:rPr>
      </w:pPr>
    </w:p>
    <w:p w14:paraId="7E87E86F" w14:textId="77777777" w:rsidR="00B0442D" w:rsidRPr="00D80082" w:rsidRDefault="00B0442D">
      <w:pPr>
        <w:pStyle w:val="GvdeMetni"/>
        <w:rPr>
          <w:rFonts w:ascii="Times New Roman" w:hAnsi="Times New Roman" w:cs="Times New Roman"/>
        </w:rPr>
      </w:pPr>
    </w:p>
    <w:p w14:paraId="3EECE7D4" w14:textId="77777777" w:rsidR="00B0442D" w:rsidRPr="00D80082" w:rsidRDefault="00B0442D">
      <w:pPr>
        <w:pStyle w:val="GvdeMetni"/>
        <w:rPr>
          <w:rFonts w:ascii="Times New Roman" w:hAnsi="Times New Roman" w:cs="Times New Roman"/>
        </w:rPr>
      </w:pPr>
    </w:p>
    <w:p w14:paraId="21869373" w14:textId="77777777" w:rsidR="00B0442D" w:rsidRPr="00D80082" w:rsidRDefault="00B0442D">
      <w:pPr>
        <w:pStyle w:val="GvdeMetni"/>
        <w:rPr>
          <w:rFonts w:ascii="Times New Roman" w:hAnsi="Times New Roman" w:cs="Times New Roman"/>
        </w:rPr>
      </w:pPr>
    </w:p>
    <w:p w14:paraId="42D357AD" w14:textId="77777777" w:rsidR="00B0442D" w:rsidRPr="00D80082" w:rsidRDefault="00B0442D">
      <w:pPr>
        <w:pStyle w:val="GvdeMetni"/>
        <w:rPr>
          <w:rFonts w:ascii="Times New Roman" w:hAnsi="Times New Roman" w:cs="Times New Roman"/>
        </w:rPr>
      </w:pPr>
    </w:p>
    <w:p w14:paraId="40D76AD4" w14:textId="77777777" w:rsidR="00B0442D" w:rsidRPr="00D80082" w:rsidRDefault="00B0442D">
      <w:pPr>
        <w:pStyle w:val="GvdeMetni"/>
        <w:rPr>
          <w:rFonts w:ascii="Times New Roman" w:hAnsi="Times New Roman" w:cs="Times New Roman"/>
        </w:rPr>
      </w:pPr>
    </w:p>
    <w:p w14:paraId="232A1ED5" w14:textId="77777777" w:rsidR="00B0442D" w:rsidRPr="00D80082" w:rsidRDefault="00B0442D">
      <w:pPr>
        <w:pStyle w:val="GvdeMetni"/>
        <w:rPr>
          <w:rFonts w:ascii="Times New Roman" w:hAnsi="Times New Roman" w:cs="Times New Roman"/>
        </w:rPr>
      </w:pPr>
    </w:p>
    <w:p w14:paraId="21EDA6B9" w14:textId="77777777" w:rsidR="00B0442D" w:rsidRPr="00D80082" w:rsidRDefault="00B0442D">
      <w:pPr>
        <w:pStyle w:val="GvdeMetni"/>
        <w:rPr>
          <w:rFonts w:ascii="Times New Roman" w:hAnsi="Times New Roman" w:cs="Times New Roman"/>
        </w:rPr>
      </w:pPr>
    </w:p>
    <w:p w14:paraId="3521DCC7" w14:textId="77777777" w:rsidR="00B0442D" w:rsidRPr="00D80082" w:rsidRDefault="00B0442D">
      <w:pPr>
        <w:pStyle w:val="GvdeMetni"/>
        <w:spacing w:before="109"/>
        <w:rPr>
          <w:rFonts w:ascii="Times New Roman" w:hAnsi="Times New Roman" w:cs="Times New Roman"/>
        </w:rPr>
      </w:pPr>
    </w:p>
    <w:p w14:paraId="6F1F8266" w14:textId="77777777" w:rsidR="00B0442D" w:rsidRPr="00D80082" w:rsidRDefault="00000000">
      <w:pPr>
        <w:ind w:left="3337"/>
        <w:rPr>
          <w:rFonts w:ascii="Times New Roman" w:hAnsi="Times New Roman" w:cs="Times New Roman"/>
          <w:sz w:val="24"/>
          <w:szCs w:val="24"/>
        </w:rPr>
      </w:pPr>
      <w:r w:rsidRPr="00D80082">
        <w:rPr>
          <w:rFonts w:ascii="Times New Roman" w:hAnsi="Times New Roman" w:cs="Times New Roman"/>
          <w:noProof/>
          <w:sz w:val="24"/>
          <w:szCs w:val="24"/>
        </w:rPr>
        <w:drawing>
          <wp:inline distT="0" distB="0" distL="0" distR="0" wp14:anchorId="184D4C14" wp14:editId="686C65AB">
            <wp:extent cx="2072638" cy="2072639"/>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2072638" cy="2072639"/>
                    </a:xfrm>
                    <a:prstGeom prst="rect">
                      <a:avLst/>
                    </a:prstGeom>
                  </pic:spPr>
                </pic:pic>
              </a:graphicData>
            </a:graphic>
          </wp:inline>
        </w:drawing>
      </w:r>
    </w:p>
    <w:p w14:paraId="26DA8788" w14:textId="77777777" w:rsidR="00B0442D" w:rsidRPr="00D80082" w:rsidRDefault="00B0442D">
      <w:pPr>
        <w:pStyle w:val="GvdeMetni"/>
        <w:rPr>
          <w:rFonts w:ascii="Times New Roman" w:hAnsi="Times New Roman" w:cs="Times New Roman"/>
        </w:rPr>
      </w:pPr>
    </w:p>
    <w:p w14:paraId="288E2547" w14:textId="77777777" w:rsidR="00B0442D" w:rsidRPr="00D80082" w:rsidRDefault="00B0442D">
      <w:pPr>
        <w:pStyle w:val="GvdeMetni"/>
        <w:rPr>
          <w:rFonts w:ascii="Times New Roman" w:hAnsi="Times New Roman" w:cs="Times New Roman"/>
        </w:rPr>
      </w:pPr>
    </w:p>
    <w:p w14:paraId="7038E976" w14:textId="77777777" w:rsidR="00B0442D" w:rsidRPr="00D80082" w:rsidRDefault="00B0442D">
      <w:pPr>
        <w:pStyle w:val="GvdeMetni"/>
        <w:rPr>
          <w:rFonts w:ascii="Times New Roman" w:hAnsi="Times New Roman" w:cs="Times New Roman"/>
        </w:rPr>
      </w:pPr>
    </w:p>
    <w:p w14:paraId="52613772" w14:textId="77777777" w:rsidR="00B0442D" w:rsidRPr="00D80082" w:rsidRDefault="00B0442D">
      <w:pPr>
        <w:pStyle w:val="GvdeMetni"/>
        <w:spacing w:before="230"/>
        <w:rPr>
          <w:rFonts w:ascii="Times New Roman" w:hAnsi="Times New Roman" w:cs="Times New Roman"/>
        </w:rPr>
      </w:pPr>
    </w:p>
    <w:p w14:paraId="3CC22917" w14:textId="14739619" w:rsidR="0018311A" w:rsidRPr="00C31B18" w:rsidRDefault="00000000" w:rsidP="00D80082">
      <w:pPr>
        <w:pStyle w:val="KonuBal"/>
        <w:spacing w:line="362" w:lineRule="auto"/>
        <w:ind w:left="0" w:firstLine="0"/>
        <w:jc w:val="center"/>
        <w:rPr>
          <w:rFonts w:ascii="Times New Roman" w:hAnsi="Times New Roman" w:cs="Times New Roman"/>
          <w:sz w:val="36"/>
          <w:szCs w:val="36"/>
        </w:rPr>
      </w:pPr>
      <w:r w:rsidRPr="00C31B18">
        <w:rPr>
          <w:rFonts w:ascii="Times New Roman" w:hAnsi="Times New Roman" w:cs="Times New Roman"/>
          <w:sz w:val="36"/>
          <w:szCs w:val="36"/>
        </w:rPr>
        <w:t>ARDAHAN</w:t>
      </w:r>
      <w:r w:rsidRPr="00C31B18">
        <w:rPr>
          <w:rFonts w:ascii="Times New Roman" w:hAnsi="Times New Roman" w:cs="Times New Roman"/>
          <w:spacing w:val="-25"/>
          <w:sz w:val="36"/>
          <w:szCs w:val="36"/>
        </w:rPr>
        <w:t xml:space="preserve"> </w:t>
      </w:r>
      <w:r w:rsidRPr="00C31B18">
        <w:rPr>
          <w:rFonts w:ascii="Times New Roman" w:hAnsi="Times New Roman" w:cs="Times New Roman"/>
          <w:sz w:val="36"/>
          <w:szCs w:val="36"/>
        </w:rPr>
        <w:t>ÜNİVERSİTESİ</w:t>
      </w:r>
    </w:p>
    <w:p w14:paraId="7698F9AF" w14:textId="3F268476" w:rsidR="00B0442D" w:rsidRPr="00C31B18" w:rsidRDefault="00000000" w:rsidP="00D80082">
      <w:pPr>
        <w:pStyle w:val="KonuBal"/>
        <w:spacing w:line="362" w:lineRule="auto"/>
        <w:ind w:left="0" w:firstLine="0"/>
        <w:jc w:val="center"/>
        <w:rPr>
          <w:rFonts w:ascii="Times New Roman" w:hAnsi="Times New Roman" w:cs="Times New Roman"/>
          <w:sz w:val="36"/>
          <w:szCs w:val="36"/>
        </w:rPr>
      </w:pPr>
      <w:r w:rsidRPr="00C31B18">
        <w:rPr>
          <w:rFonts w:ascii="Times New Roman" w:hAnsi="Times New Roman" w:cs="Times New Roman"/>
          <w:sz w:val="36"/>
          <w:szCs w:val="36"/>
        </w:rPr>
        <w:t>KALİTE EL KİTABI</w:t>
      </w:r>
    </w:p>
    <w:p w14:paraId="65AFB6A4" w14:textId="77777777" w:rsidR="00B0442D" w:rsidRPr="00D80082" w:rsidRDefault="00B0442D">
      <w:pPr>
        <w:pStyle w:val="KonuBal"/>
        <w:spacing w:line="362" w:lineRule="auto"/>
        <w:rPr>
          <w:rFonts w:ascii="Times New Roman" w:hAnsi="Times New Roman" w:cs="Times New Roman"/>
          <w:sz w:val="24"/>
          <w:szCs w:val="24"/>
        </w:rPr>
        <w:sectPr w:rsidR="00B0442D" w:rsidRPr="00D80082">
          <w:type w:val="continuous"/>
          <w:pgSz w:w="11900" w:h="16840"/>
          <w:pgMar w:top="1940" w:right="992" w:bottom="280" w:left="992" w:header="708" w:footer="708" w:gutter="0"/>
          <w:cols w:space="708"/>
        </w:sectPr>
      </w:pPr>
    </w:p>
    <w:p w14:paraId="20FEAC63" w14:textId="77777777" w:rsidR="00B0442D" w:rsidRPr="00D80082" w:rsidRDefault="00B0442D">
      <w:pPr>
        <w:pStyle w:val="GvdeMetni"/>
        <w:rPr>
          <w:rFonts w:ascii="Times New Roman" w:hAnsi="Times New Roman" w:cs="Times New Roman"/>
          <w:b/>
        </w:rPr>
      </w:pPr>
    </w:p>
    <w:p w14:paraId="652820A3" w14:textId="77777777" w:rsidR="00B0442D" w:rsidRPr="00D80082" w:rsidRDefault="00B0442D">
      <w:pPr>
        <w:pStyle w:val="GvdeMetni"/>
        <w:rPr>
          <w:rFonts w:ascii="Times New Roman" w:hAnsi="Times New Roman" w:cs="Times New Roman"/>
          <w:b/>
        </w:rPr>
      </w:pPr>
    </w:p>
    <w:p w14:paraId="4F7902C7" w14:textId="77777777" w:rsidR="00B0442D" w:rsidRPr="00D80082" w:rsidRDefault="00B0442D">
      <w:pPr>
        <w:pStyle w:val="GvdeMetni"/>
        <w:spacing w:before="102"/>
        <w:rPr>
          <w:rFonts w:ascii="Times New Roman" w:hAnsi="Times New Roman" w:cs="Times New Roman"/>
          <w:b/>
        </w:rPr>
      </w:pPr>
    </w:p>
    <w:p w14:paraId="439BE3F4" w14:textId="4C2B88AA" w:rsidR="00B0442D" w:rsidRPr="00FD3907" w:rsidRDefault="00000000" w:rsidP="00FD3907">
      <w:pPr>
        <w:pStyle w:val="Stil1"/>
      </w:pPr>
      <w:bookmarkStart w:id="0" w:name="_Toc240898203"/>
      <w:r w:rsidRPr="00D80082">
        <w:t>İÇİNDEKİLER</w:t>
      </w:r>
      <w:bookmarkEnd w:id="0"/>
    </w:p>
    <w:p w14:paraId="67B3377B" w14:textId="3BC99348" w:rsidR="00C75D46" w:rsidRPr="00C75D46" w:rsidRDefault="00FD3907">
      <w:pPr>
        <w:pStyle w:val="T1"/>
        <w:tabs>
          <w:tab w:val="right" w:leader="dot" w:pos="9906"/>
        </w:tabs>
        <w:rPr>
          <w:rFonts w:ascii="Times New Roman" w:eastAsiaTheme="minorEastAsia" w:hAnsi="Times New Roman" w:cs="Times New Roman"/>
          <w:noProof/>
          <w:kern w:val="2"/>
          <w:lang w:eastAsia="tr-TR"/>
          <w14:ligatures w14:val="standardContextual"/>
        </w:rPr>
      </w:pPr>
      <w:r w:rsidRPr="004448AE">
        <w:rPr>
          <w:rFonts w:ascii="Times New Roman" w:hAnsi="Times New Roman" w:cs="Times New Roman"/>
        </w:rPr>
        <w:fldChar w:fldCharType="begin"/>
      </w:r>
      <w:r w:rsidRPr="004448AE">
        <w:rPr>
          <w:rFonts w:ascii="Times New Roman" w:hAnsi="Times New Roman" w:cs="Times New Roman"/>
        </w:rPr>
        <w:instrText xml:space="preserve"> TOC \h \z \t "Stil1;1;Stil2;2;Stil3;3" </w:instrText>
      </w:r>
      <w:r w:rsidRPr="004448AE">
        <w:rPr>
          <w:rFonts w:ascii="Times New Roman" w:hAnsi="Times New Roman" w:cs="Times New Roman"/>
        </w:rPr>
        <w:fldChar w:fldCharType="separate"/>
      </w:r>
      <w:hyperlink w:anchor="_Toc240898203" w:history="1">
        <w:r w:rsidR="00C75D46" w:rsidRPr="00C75D46">
          <w:rPr>
            <w:rStyle w:val="Kpr"/>
            <w:rFonts w:ascii="Times New Roman" w:hAnsi="Times New Roman" w:cs="Times New Roman"/>
            <w:noProof/>
          </w:rPr>
          <w:t>İÇİNDEKİLER</w:t>
        </w:r>
        <w:r w:rsidR="00C75D46" w:rsidRPr="00C75D46">
          <w:rPr>
            <w:rFonts w:ascii="Times New Roman" w:hAnsi="Times New Roman" w:cs="Times New Roman"/>
            <w:noProof/>
            <w:webHidden/>
          </w:rPr>
          <w:tab/>
        </w:r>
        <w:r w:rsidR="00C75D46" w:rsidRPr="00C75D46">
          <w:rPr>
            <w:rFonts w:ascii="Times New Roman" w:hAnsi="Times New Roman" w:cs="Times New Roman"/>
            <w:noProof/>
            <w:webHidden/>
          </w:rPr>
          <w:fldChar w:fldCharType="begin"/>
        </w:r>
        <w:r w:rsidR="00C75D46" w:rsidRPr="00C75D46">
          <w:rPr>
            <w:rFonts w:ascii="Times New Roman" w:hAnsi="Times New Roman" w:cs="Times New Roman"/>
            <w:noProof/>
            <w:webHidden/>
          </w:rPr>
          <w:instrText xml:space="preserve"> PAGEREF _Toc240898203 \h </w:instrText>
        </w:r>
        <w:r w:rsidR="00C75D46" w:rsidRPr="00C75D46">
          <w:rPr>
            <w:rFonts w:ascii="Times New Roman" w:hAnsi="Times New Roman" w:cs="Times New Roman"/>
            <w:noProof/>
            <w:webHidden/>
          </w:rPr>
        </w:r>
        <w:r w:rsidR="00C75D46" w:rsidRPr="00C75D46">
          <w:rPr>
            <w:rFonts w:ascii="Times New Roman" w:hAnsi="Times New Roman" w:cs="Times New Roman"/>
            <w:noProof/>
            <w:webHidden/>
          </w:rPr>
          <w:fldChar w:fldCharType="separate"/>
        </w:r>
        <w:r w:rsidR="00790548">
          <w:rPr>
            <w:rFonts w:ascii="Times New Roman" w:hAnsi="Times New Roman" w:cs="Times New Roman"/>
            <w:noProof/>
            <w:webHidden/>
          </w:rPr>
          <w:t>2</w:t>
        </w:r>
        <w:r w:rsidR="00C75D46" w:rsidRPr="00C75D46">
          <w:rPr>
            <w:rFonts w:ascii="Times New Roman" w:hAnsi="Times New Roman" w:cs="Times New Roman"/>
            <w:noProof/>
            <w:webHidden/>
          </w:rPr>
          <w:fldChar w:fldCharType="end"/>
        </w:r>
      </w:hyperlink>
    </w:p>
    <w:p w14:paraId="616451D5" w14:textId="667B96A6" w:rsidR="00C75D46" w:rsidRPr="00C75D46" w:rsidRDefault="00C75D46">
      <w:pPr>
        <w:pStyle w:val="T1"/>
        <w:tabs>
          <w:tab w:val="right" w:leader="dot" w:pos="9906"/>
        </w:tabs>
        <w:rPr>
          <w:rFonts w:ascii="Times New Roman" w:eastAsiaTheme="minorEastAsia" w:hAnsi="Times New Roman" w:cs="Times New Roman"/>
          <w:noProof/>
          <w:kern w:val="2"/>
          <w:lang w:eastAsia="tr-TR"/>
          <w14:ligatures w14:val="standardContextual"/>
        </w:rPr>
      </w:pPr>
      <w:hyperlink w:anchor="_Toc240898204" w:history="1">
        <w:r w:rsidRPr="00C75D46">
          <w:rPr>
            <w:rStyle w:val="Kpr"/>
            <w:rFonts w:ascii="Times New Roman" w:hAnsi="Times New Roman" w:cs="Times New Roman"/>
            <w:noProof/>
          </w:rPr>
          <w:t>1. AMAÇ</w:t>
        </w:r>
        <w:r w:rsidRPr="00C75D46">
          <w:rPr>
            <w:rStyle w:val="Kpr"/>
            <w:rFonts w:ascii="Times New Roman" w:hAnsi="Times New Roman" w:cs="Times New Roman"/>
            <w:noProof/>
            <w:spacing w:val="-3"/>
          </w:rPr>
          <w:t xml:space="preserve"> </w:t>
        </w:r>
        <w:r w:rsidRPr="00C75D46">
          <w:rPr>
            <w:rStyle w:val="Kpr"/>
            <w:rFonts w:ascii="Times New Roman" w:hAnsi="Times New Roman" w:cs="Times New Roman"/>
            <w:noProof/>
          </w:rPr>
          <w:t>VE</w:t>
        </w:r>
        <w:r w:rsidRPr="00C75D46">
          <w:rPr>
            <w:rStyle w:val="Kpr"/>
            <w:rFonts w:ascii="Times New Roman" w:hAnsi="Times New Roman" w:cs="Times New Roman"/>
            <w:noProof/>
            <w:spacing w:val="-1"/>
          </w:rPr>
          <w:t xml:space="preserve"> </w:t>
        </w:r>
        <w:r w:rsidRPr="00C75D46">
          <w:rPr>
            <w:rStyle w:val="Kpr"/>
            <w:rFonts w:ascii="Times New Roman" w:hAnsi="Times New Roman" w:cs="Times New Roman"/>
            <w:noProof/>
            <w:spacing w:val="-2"/>
          </w:rPr>
          <w:t>KAPSAM</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_Toc240898204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5</w:t>
        </w:r>
        <w:r w:rsidRPr="00C75D46">
          <w:rPr>
            <w:rFonts w:ascii="Times New Roman" w:hAnsi="Times New Roman" w:cs="Times New Roman"/>
            <w:noProof/>
            <w:webHidden/>
          </w:rPr>
          <w:fldChar w:fldCharType="end"/>
        </w:r>
      </w:hyperlink>
    </w:p>
    <w:p w14:paraId="60A444A6" w14:textId="33F54967" w:rsidR="00C75D46" w:rsidRPr="00C75D46" w:rsidRDefault="00C75D46">
      <w:pPr>
        <w:pStyle w:val="T1"/>
        <w:tabs>
          <w:tab w:val="right" w:leader="dot" w:pos="9906"/>
        </w:tabs>
        <w:rPr>
          <w:rFonts w:ascii="Times New Roman" w:eastAsiaTheme="minorEastAsia" w:hAnsi="Times New Roman" w:cs="Times New Roman"/>
          <w:noProof/>
          <w:kern w:val="2"/>
          <w:lang w:eastAsia="tr-TR"/>
          <w14:ligatures w14:val="standardContextual"/>
        </w:rPr>
      </w:pPr>
      <w:hyperlink w:anchor="_Toc240898205" w:history="1">
        <w:r w:rsidRPr="00C75D46">
          <w:rPr>
            <w:rStyle w:val="Kpr"/>
            <w:rFonts w:ascii="Times New Roman" w:hAnsi="Times New Roman" w:cs="Times New Roman"/>
            <w:noProof/>
          </w:rPr>
          <w:t xml:space="preserve">2. ORGANİZASYON </w:t>
        </w:r>
        <w:r w:rsidRPr="00C75D46">
          <w:rPr>
            <w:rStyle w:val="Kpr"/>
            <w:rFonts w:ascii="Times New Roman" w:hAnsi="Times New Roman" w:cs="Times New Roman"/>
            <w:noProof/>
            <w:spacing w:val="-2"/>
          </w:rPr>
          <w:t>YAPISI</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_Toc240898205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5</w:t>
        </w:r>
        <w:r w:rsidRPr="00C75D46">
          <w:rPr>
            <w:rFonts w:ascii="Times New Roman" w:hAnsi="Times New Roman" w:cs="Times New Roman"/>
            <w:noProof/>
            <w:webHidden/>
          </w:rPr>
          <w:fldChar w:fldCharType="end"/>
        </w:r>
      </w:hyperlink>
    </w:p>
    <w:p w14:paraId="18EA8034" w14:textId="7ED720DB" w:rsidR="00C75D46" w:rsidRPr="00C75D46" w:rsidRDefault="00C75D46">
      <w:pPr>
        <w:pStyle w:val="T2"/>
        <w:tabs>
          <w:tab w:val="right" w:leader="dot" w:pos="9906"/>
        </w:tabs>
        <w:rPr>
          <w:rFonts w:ascii="Times New Roman" w:eastAsiaTheme="minorEastAsia" w:hAnsi="Times New Roman" w:cs="Times New Roman"/>
          <w:noProof/>
          <w:kern w:val="2"/>
          <w:lang w:eastAsia="tr-TR"/>
          <w14:ligatures w14:val="standardContextual"/>
        </w:rPr>
      </w:pPr>
      <w:hyperlink w:anchor="_Toc240898206" w:history="1">
        <w:r w:rsidRPr="00C75D46">
          <w:rPr>
            <w:rStyle w:val="Kpr"/>
            <w:rFonts w:ascii="Times New Roman" w:hAnsi="Times New Roman" w:cs="Times New Roman"/>
            <w:noProof/>
          </w:rPr>
          <w:t>2.1. Üniversitesinin</w:t>
        </w:r>
        <w:r w:rsidRPr="00C75D46">
          <w:rPr>
            <w:rStyle w:val="Kpr"/>
            <w:rFonts w:ascii="Times New Roman" w:hAnsi="Times New Roman" w:cs="Times New Roman"/>
            <w:noProof/>
            <w:spacing w:val="-7"/>
          </w:rPr>
          <w:t xml:space="preserve"> </w:t>
        </w:r>
        <w:r w:rsidRPr="00C75D46">
          <w:rPr>
            <w:rStyle w:val="Kpr"/>
            <w:rFonts w:ascii="Times New Roman" w:hAnsi="Times New Roman" w:cs="Times New Roman"/>
            <w:noProof/>
          </w:rPr>
          <w:t>organizasyon</w:t>
        </w:r>
        <w:r w:rsidRPr="00C75D46">
          <w:rPr>
            <w:rStyle w:val="Kpr"/>
            <w:rFonts w:ascii="Times New Roman" w:hAnsi="Times New Roman" w:cs="Times New Roman"/>
            <w:noProof/>
            <w:spacing w:val="-7"/>
          </w:rPr>
          <w:t xml:space="preserve"> </w:t>
        </w:r>
        <w:r w:rsidRPr="00C75D46">
          <w:rPr>
            <w:rStyle w:val="Kpr"/>
            <w:rFonts w:ascii="Times New Roman" w:hAnsi="Times New Roman" w:cs="Times New Roman"/>
            <w:noProof/>
            <w:spacing w:val="-2"/>
          </w:rPr>
          <w:t>şeması</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_Toc240898206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6</w:t>
        </w:r>
        <w:r w:rsidRPr="00C75D46">
          <w:rPr>
            <w:rFonts w:ascii="Times New Roman" w:hAnsi="Times New Roman" w:cs="Times New Roman"/>
            <w:noProof/>
            <w:webHidden/>
          </w:rPr>
          <w:fldChar w:fldCharType="end"/>
        </w:r>
      </w:hyperlink>
    </w:p>
    <w:p w14:paraId="774513F1" w14:textId="0F1871B7" w:rsidR="00C75D46" w:rsidRPr="00C75D46" w:rsidRDefault="00C75D46">
      <w:pPr>
        <w:pStyle w:val="T1"/>
        <w:tabs>
          <w:tab w:val="right" w:leader="dot" w:pos="9906"/>
        </w:tabs>
        <w:rPr>
          <w:rFonts w:ascii="Times New Roman" w:eastAsiaTheme="minorEastAsia" w:hAnsi="Times New Roman" w:cs="Times New Roman"/>
          <w:noProof/>
          <w:kern w:val="2"/>
          <w:lang w:eastAsia="tr-TR"/>
          <w14:ligatures w14:val="standardContextual"/>
        </w:rPr>
      </w:pPr>
      <w:hyperlink w:anchor="_Toc240898207" w:history="1">
        <w:r w:rsidRPr="00C75D46">
          <w:rPr>
            <w:rStyle w:val="Kpr"/>
            <w:rFonts w:ascii="Times New Roman" w:hAnsi="Times New Roman" w:cs="Times New Roman"/>
            <w:noProof/>
          </w:rPr>
          <w:t>3. HAKKIMIZDA</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_Toc240898207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7</w:t>
        </w:r>
        <w:r w:rsidRPr="00C75D46">
          <w:rPr>
            <w:rFonts w:ascii="Times New Roman" w:hAnsi="Times New Roman" w:cs="Times New Roman"/>
            <w:noProof/>
            <w:webHidden/>
          </w:rPr>
          <w:fldChar w:fldCharType="end"/>
        </w:r>
      </w:hyperlink>
    </w:p>
    <w:p w14:paraId="301B0893" w14:textId="213BED58" w:rsidR="00C75D46" w:rsidRPr="00C75D46" w:rsidRDefault="00C75D46">
      <w:pPr>
        <w:pStyle w:val="T2"/>
        <w:tabs>
          <w:tab w:val="right" w:leader="dot" w:pos="9906"/>
        </w:tabs>
        <w:rPr>
          <w:rFonts w:ascii="Times New Roman" w:eastAsiaTheme="minorEastAsia" w:hAnsi="Times New Roman" w:cs="Times New Roman"/>
          <w:noProof/>
          <w:kern w:val="2"/>
          <w:lang w:eastAsia="tr-TR"/>
          <w14:ligatures w14:val="standardContextual"/>
        </w:rPr>
      </w:pPr>
      <w:hyperlink w:anchor="_Toc240898208" w:history="1">
        <w:r w:rsidRPr="00C75D46">
          <w:rPr>
            <w:rStyle w:val="Kpr"/>
            <w:rFonts w:ascii="Times New Roman" w:hAnsi="Times New Roman" w:cs="Times New Roman"/>
            <w:noProof/>
          </w:rPr>
          <w:t>3.1. Ardahan</w:t>
        </w:r>
        <w:r w:rsidRPr="00C75D46">
          <w:rPr>
            <w:rStyle w:val="Kpr"/>
            <w:rFonts w:ascii="Times New Roman" w:hAnsi="Times New Roman" w:cs="Times New Roman"/>
            <w:noProof/>
            <w:spacing w:val="-4"/>
          </w:rPr>
          <w:t xml:space="preserve"> </w:t>
        </w:r>
        <w:r w:rsidRPr="00C75D46">
          <w:rPr>
            <w:rStyle w:val="Kpr"/>
            <w:rFonts w:ascii="Times New Roman" w:hAnsi="Times New Roman" w:cs="Times New Roman"/>
            <w:noProof/>
          </w:rPr>
          <w:t>Üniversitesi</w:t>
        </w:r>
        <w:r w:rsidRPr="00C75D46">
          <w:rPr>
            <w:rStyle w:val="Kpr"/>
            <w:rFonts w:ascii="Times New Roman" w:hAnsi="Times New Roman" w:cs="Times New Roman"/>
            <w:noProof/>
            <w:spacing w:val="-3"/>
          </w:rPr>
          <w:t xml:space="preserve"> </w:t>
        </w:r>
        <w:r w:rsidRPr="00C75D46">
          <w:rPr>
            <w:rStyle w:val="Kpr"/>
            <w:rFonts w:ascii="Times New Roman" w:hAnsi="Times New Roman" w:cs="Times New Roman"/>
            <w:noProof/>
            <w:spacing w:val="-2"/>
          </w:rPr>
          <w:t>Tarihçesi</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_Toc240898208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7</w:t>
        </w:r>
        <w:r w:rsidRPr="00C75D46">
          <w:rPr>
            <w:rFonts w:ascii="Times New Roman" w:hAnsi="Times New Roman" w:cs="Times New Roman"/>
            <w:noProof/>
            <w:webHidden/>
          </w:rPr>
          <w:fldChar w:fldCharType="end"/>
        </w:r>
      </w:hyperlink>
    </w:p>
    <w:p w14:paraId="1824CB58" w14:textId="754E86CC" w:rsidR="00C75D46" w:rsidRPr="00C75D46" w:rsidRDefault="00C75D46">
      <w:pPr>
        <w:pStyle w:val="T1"/>
        <w:tabs>
          <w:tab w:val="right" w:leader="dot" w:pos="9906"/>
        </w:tabs>
        <w:rPr>
          <w:rFonts w:ascii="Times New Roman" w:eastAsiaTheme="minorEastAsia" w:hAnsi="Times New Roman" w:cs="Times New Roman"/>
          <w:noProof/>
          <w:kern w:val="2"/>
          <w:lang w:eastAsia="tr-TR"/>
          <w14:ligatures w14:val="standardContextual"/>
        </w:rPr>
      </w:pPr>
      <w:hyperlink w:anchor="_Toc240898209" w:history="1">
        <w:r w:rsidRPr="00C75D46">
          <w:rPr>
            <w:rStyle w:val="Kpr"/>
            <w:rFonts w:ascii="Times New Roman" w:hAnsi="Times New Roman" w:cs="Times New Roman"/>
            <w:noProof/>
          </w:rPr>
          <w:t>4. ARDAHAN</w:t>
        </w:r>
        <w:r w:rsidRPr="00C75D46">
          <w:rPr>
            <w:rStyle w:val="Kpr"/>
            <w:rFonts w:ascii="Times New Roman" w:hAnsi="Times New Roman" w:cs="Times New Roman"/>
            <w:noProof/>
            <w:spacing w:val="-2"/>
          </w:rPr>
          <w:t xml:space="preserve"> </w:t>
        </w:r>
        <w:r w:rsidRPr="00C75D46">
          <w:rPr>
            <w:rStyle w:val="Kpr"/>
            <w:rFonts w:ascii="Times New Roman" w:hAnsi="Times New Roman" w:cs="Times New Roman"/>
            <w:noProof/>
          </w:rPr>
          <w:t xml:space="preserve">ÜNİVERSİTESİ KALİTE </w:t>
        </w:r>
        <w:r w:rsidRPr="00C75D46">
          <w:rPr>
            <w:rStyle w:val="Kpr"/>
            <w:rFonts w:ascii="Times New Roman" w:hAnsi="Times New Roman" w:cs="Times New Roman"/>
            <w:noProof/>
            <w:spacing w:val="-2"/>
          </w:rPr>
          <w:t>POLİTİKASI</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_Toc240898209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9</w:t>
        </w:r>
        <w:r w:rsidRPr="00C75D46">
          <w:rPr>
            <w:rFonts w:ascii="Times New Roman" w:hAnsi="Times New Roman" w:cs="Times New Roman"/>
            <w:noProof/>
            <w:webHidden/>
          </w:rPr>
          <w:fldChar w:fldCharType="end"/>
        </w:r>
      </w:hyperlink>
    </w:p>
    <w:p w14:paraId="56999D93" w14:textId="7DEEFD16" w:rsidR="00C75D46" w:rsidRPr="00C75D46" w:rsidRDefault="00C75D46">
      <w:pPr>
        <w:pStyle w:val="T2"/>
        <w:tabs>
          <w:tab w:val="right" w:leader="dot" w:pos="9906"/>
        </w:tabs>
        <w:rPr>
          <w:rFonts w:ascii="Times New Roman" w:eastAsiaTheme="minorEastAsia" w:hAnsi="Times New Roman" w:cs="Times New Roman"/>
          <w:noProof/>
          <w:kern w:val="2"/>
          <w:lang w:eastAsia="tr-TR"/>
          <w14:ligatures w14:val="standardContextual"/>
        </w:rPr>
      </w:pPr>
      <w:hyperlink w:anchor="_Toc240898210" w:history="1">
        <w:r w:rsidRPr="00C75D46">
          <w:rPr>
            <w:rStyle w:val="Kpr"/>
            <w:rFonts w:ascii="Times New Roman" w:hAnsi="Times New Roman" w:cs="Times New Roman"/>
            <w:noProof/>
          </w:rPr>
          <w:t>4.1. Tanımlar</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_Toc240898210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9</w:t>
        </w:r>
        <w:r w:rsidRPr="00C75D46">
          <w:rPr>
            <w:rFonts w:ascii="Times New Roman" w:hAnsi="Times New Roman" w:cs="Times New Roman"/>
            <w:noProof/>
            <w:webHidden/>
          </w:rPr>
          <w:fldChar w:fldCharType="end"/>
        </w:r>
      </w:hyperlink>
    </w:p>
    <w:p w14:paraId="5E3EE97E" w14:textId="6F3436CE" w:rsidR="00C75D46" w:rsidRPr="00C75D46" w:rsidRDefault="00C75D46">
      <w:pPr>
        <w:pStyle w:val="T1"/>
        <w:tabs>
          <w:tab w:val="right" w:leader="dot" w:pos="9906"/>
        </w:tabs>
        <w:rPr>
          <w:rFonts w:ascii="Times New Roman" w:eastAsiaTheme="minorEastAsia" w:hAnsi="Times New Roman" w:cs="Times New Roman"/>
          <w:noProof/>
          <w:kern w:val="2"/>
          <w:lang w:eastAsia="tr-TR"/>
          <w14:ligatures w14:val="standardContextual"/>
        </w:rPr>
      </w:pPr>
      <w:hyperlink w:anchor="_Toc240898211" w:history="1">
        <w:r w:rsidRPr="00C75D46">
          <w:rPr>
            <w:rStyle w:val="Kpr"/>
            <w:rFonts w:ascii="Times New Roman" w:hAnsi="Times New Roman" w:cs="Times New Roman"/>
            <w:noProof/>
          </w:rPr>
          <w:t>5. YÖNETİM</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_Toc240898211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9</w:t>
        </w:r>
        <w:r w:rsidRPr="00C75D46">
          <w:rPr>
            <w:rFonts w:ascii="Times New Roman" w:hAnsi="Times New Roman" w:cs="Times New Roman"/>
            <w:noProof/>
            <w:webHidden/>
          </w:rPr>
          <w:fldChar w:fldCharType="end"/>
        </w:r>
      </w:hyperlink>
    </w:p>
    <w:p w14:paraId="2E905F7D" w14:textId="1E461063" w:rsidR="00C75D46" w:rsidRPr="00C75D46" w:rsidRDefault="00C75D46">
      <w:pPr>
        <w:pStyle w:val="T2"/>
        <w:tabs>
          <w:tab w:val="right" w:leader="dot" w:pos="9906"/>
        </w:tabs>
        <w:rPr>
          <w:rFonts w:ascii="Times New Roman" w:eastAsiaTheme="minorEastAsia" w:hAnsi="Times New Roman" w:cs="Times New Roman"/>
          <w:noProof/>
          <w:kern w:val="2"/>
          <w:lang w:eastAsia="tr-TR"/>
          <w14:ligatures w14:val="standardContextual"/>
        </w:rPr>
      </w:pPr>
      <w:hyperlink w:anchor="_Toc240898212" w:history="1">
        <w:r w:rsidRPr="00C75D46">
          <w:rPr>
            <w:rStyle w:val="Kpr"/>
            <w:rFonts w:ascii="Times New Roman" w:hAnsi="Times New Roman" w:cs="Times New Roman"/>
            <w:noProof/>
          </w:rPr>
          <w:t>5.1. Yönetim</w:t>
        </w:r>
        <w:r w:rsidRPr="00C75D46">
          <w:rPr>
            <w:rStyle w:val="Kpr"/>
            <w:rFonts w:ascii="Times New Roman" w:hAnsi="Times New Roman" w:cs="Times New Roman"/>
            <w:noProof/>
            <w:spacing w:val="-5"/>
          </w:rPr>
          <w:t xml:space="preserve"> </w:t>
        </w:r>
        <w:r w:rsidRPr="00C75D46">
          <w:rPr>
            <w:rStyle w:val="Kpr"/>
            <w:rFonts w:ascii="Times New Roman" w:hAnsi="Times New Roman" w:cs="Times New Roman"/>
            <w:noProof/>
            <w:spacing w:val="-2"/>
          </w:rPr>
          <w:t>Taahhüdü</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_Toc240898212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9</w:t>
        </w:r>
        <w:r w:rsidRPr="00C75D46">
          <w:rPr>
            <w:rFonts w:ascii="Times New Roman" w:hAnsi="Times New Roman" w:cs="Times New Roman"/>
            <w:noProof/>
            <w:webHidden/>
          </w:rPr>
          <w:fldChar w:fldCharType="end"/>
        </w:r>
      </w:hyperlink>
    </w:p>
    <w:p w14:paraId="73AC1AA5" w14:textId="7A1EAC05" w:rsidR="00C75D46" w:rsidRPr="00C75D46" w:rsidRDefault="00C75D46">
      <w:pPr>
        <w:pStyle w:val="T2"/>
        <w:tabs>
          <w:tab w:val="right" w:leader="dot" w:pos="9906"/>
        </w:tabs>
        <w:rPr>
          <w:rFonts w:ascii="Times New Roman" w:eastAsiaTheme="minorEastAsia" w:hAnsi="Times New Roman" w:cs="Times New Roman"/>
          <w:noProof/>
          <w:kern w:val="2"/>
          <w:lang w:eastAsia="tr-TR"/>
          <w14:ligatures w14:val="standardContextual"/>
        </w:rPr>
      </w:pPr>
      <w:hyperlink w:anchor="_Toc240898213" w:history="1">
        <w:r w:rsidRPr="00C75D46">
          <w:rPr>
            <w:rStyle w:val="Kpr"/>
            <w:rFonts w:ascii="Times New Roman" w:hAnsi="Times New Roman" w:cs="Times New Roman"/>
            <w:noProof/>
          </w:rPr>
          <w:t>5.2. Misyon</w:t>
        </w:r>
        <w:r w:rsidRPr="00C75D46">
          <w:rPr>
            <w:rStyle w:val="Kpr"/>
            <w:rFonts w:ascii="Times New Roman" w:hAnsi="Times New Roman" w:cs="Times New Roman"/>
            <w:noProof/>
            <w:spacing w:val="-1"/>
          </w:rPr>
          <w:t xml:space="preserve"> </w:t>
        </w:r>
        <w:r w:rsidRPr="00C75D46">
          <w:rPr>
            <w:rStyle w:val="Kpr"/>
            <w:rFonts w:ascii="Times New Roman" w:hAnsi="Times New Roman" w:cs="Times New Roman"/>
            <w:noProof/>
          </w:rPr>
          <w:t>ve</w:t>
        </w:r>
        <w:r w:rsidRPr="00C75D46">
          <w:rPr>
            <w:rStyle w:val="Kpr"/>
            <w:rFonts w:ascii="Times New Roman" w:hAnsi="Times New Roman" w:cs="Times New Roman"/>
            <w:noProof/>
            <w:spacing w:val="-1"/>
          </w:rPr>
          <w:t xml:space="preserve"> </w:t>
        </w:r>
        <w:r w:rsidRPr="00C75D46">
          <w:rPr>
            <w:rStyle w:val="Kpr"/>
            <w:rFonts w:ascii="Times New Roman" w:hAnsi="Times New Roman" w:cs="Times New Roman"/>
            <w:noProof/>
            <w:spacing w:val="-2"/>
          </w:rPr>
          <w:t>Vizyon</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_Toc240898213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10</w:t>
        </w:r>
        <w:r w:rsidRPr="00C75D46">
          <w:rPr>
            <w:rFonts w:ascii="Times New Roman" w:hAnsi="Times New Roman" w:cs="Times New Roman"/>
            <w:noProof/>
            <w:webHidden/>
          </w:rPr>
          <w:fldChar w:fldCharType="end"/>
        </w:r>
      </w:hyperlink>
    </w:p>
    <w:p w14:paraId="2C871CC9" w14:textId="5438CD8D" w:rsidR="00C75D46" w:rsidRPr="00C75D46" w:rsidRDefault="00C75D46">
      <w:pPr>
        <w:pStyle w:val="T3"/>
        <w:tabs>
          <w:tab w:val="right" w:leader="dot" w:pos="9906"/>
        </w:tabs>
        <w:rPr>
          <w:rFonts w:ascii="Times New Roman" w:eastAsiaTheme="minorEastAsia" w:hAnsi="Times New Roman" w:cs="Times New Roman"/>
          <w:noProof/>
          <w:kern w:val="2"/>
          <w:lang w:eastAsia="tr-TR"/>
          <w14:ligatures w14:val="standardContextual"/>
        </w:rPr>
      </w:pPr>
      <w:hyperlink w:anchor="_Toc240898214" w:history="1">
        <w:r w:rsidRPr="00C75D46">
          <w:rPr>
            <w:rStyle w:val="Kpr"/>
            <w:rFonts w:ascii="Times New Roman" w:hAnsi="Times New Roman" w:cs="Times New Roman"/>
            <w:noProof/>
          </w:rPr>
          <w:t>5.2.1. Misyon</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_Toc240898214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10</w:t>
        </w:r>
        <w:r w:rsidRPr="00C75D46">
          <w:rPr>
            <w:rFonts w:ascii="Times New Roman" w:hAnsi="Times New Roman" w:cs="Times New Roman"/>
            <w:noProof/>
            <w:webHidden/>
          </w:rPr>
          <w:fldChar w:fldCharType="end"/>
        </w:r>
      </w:hyperlink>
    </w:p>
    <w:p w14:paraId="566813C6" w14:textId="08C00BC4" w:rsidR="00C75D46" w:rsidRPr="00C75D46" w:rsidRDefault="00C75D46">
      <w:pPr>
        <w:pStyle w:val="T3"/>
        <w:tabs>
          <w:tab w:val="right" w:leader="dot" w:pos="9906"/>
        </w:tabs>
        <w:rPr>
          <w:rFonts w:ascii="Times New Roman" w:eastAsiaTheme="minorEastAsia" w:hAnsi="Times New Roman" w:cs="Times New Roman"/>
          <w:noProof/>
          <w:kern w:val="2"/>
          <w:lang w:eastAsia="tr-TR"/>
          <w14:ligatures w14:val="standardContextual"/>
        </w:rPr>
      </w:pPr>
      <w:hyperlink w:anchor="_Toc240898215" w:history="1">
        <w:r w:rsidRPr="00C75D46">
          <w:rPr>
            <w:rStyle w:val="Kpr"/>
            <w:rFonts w:ascii="Times New Roman" w:hAnsi="Times New Roman" w:cs="Times New Roman"/>
            <w:noProof/>
          </w:rPr>
          <w:t>5.2.2. Vizyon</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_Toc240898215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10</w:t>
        </w:r>
        <w:r w:rsidRPr="00C75D46">
          <w:rPr>
            <w:rFonts w:ascii="Times New Roman" w:hAnsi="Times New Roman" w:cs="Times New Roman"/>
            <w:noProof/>
            <w:webHidden/>
          </w:rPr>
          <w:fldChar w:fldCharType="end"/>
        </w:r>
      </w:hyperlink>
    </w:p>
    <w:p w14:paraId="71CB7B14" w14:textId="16059ABD" w:rsidR="00C75D46" w:rsidRPr="00C75D46" w:rsidRDefault="00C75D46">
      <w:pPr>
        <w:pStyle w:val="T2"/>
        <w:tabs>
          <w:tab w:val="right" w:leader="dot" w:pos="9906"/>
        </w:tabs>
        <w:rPr>
          <w:rFonts w:ascii="Times New Roman" w:eastAsiaTheme="minorEastAsia" w:hAnsi="Times New Roman" w:cs="Times New Roman"/>
          <w:noProof/>
          <w:kern w:val="2"/>
          <w:lang w:eastAsia="tr-TR"/>
          <w14:ligatures w14:val="standardContextual"/>
        </w:rPr>
      </w:pPr>
      <w:hyperlink w:anchor="_Toc240898216" w:history="1">
        <w:r w:rsidRPr="00C75D46">
          <w:rPr>
            <w:rStyle w:val="Kpr"/>
            <w:rFonts w:ascii="Times New Roman" w:hAnsi="Times New Roman" w:cs="Times New Roman"/>
            <w:noProof/>
          </w:rPr>
          <w:t>5.3. Süreç Yönetimi</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_Toc240898216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10</w:t>
        </w:r>
        <w:r w:rsidRPr="00C75D46">
          <w:rPr>
            <w:rFonts w:ascii="Times New Roman" w:hAnsi="Times New Roman" w:cs="Times New Roman"/>
            <w:noProof/>
            <w:webHidden/>
          </w:rPr>
          <w:fldChar w:fldCharType="end"/>
        </w:r>
      </w:hyperlink>
    </w:p>
    <w:p w14:paraId="263D9A8A" w14:textId="6193984B" w:rsidR="00C75D46" w:rsidRPr="00C75D46" w:rsidRDefault="00C75D46">
      <w:pPr>
        <w:pStyle w:val="T2"/>
        <w:tabs>
          <w:tab w:val="right" w:leader="dot" w:pos="9906"/>
        </w:tabs>
        <w:rPr>
          <w:rFonts w:ascii="Times New Roman" w:eastAsiaTheme="minorEastAsia" w:hAnsi="Times New Roman" w:cs="Times New Roman"/>
          <w:noProof/>
          <w:kern w:val="2"/>
          <w:lang w:eastAsia="tr-TR"/>
          <w14:ligatures w14:val="standardContextual"/>
        </w:rPr>
      </w:pPr>
      <w:hyperlink w:anchor="_Toc240898217" w:history="1">
        <w:r w:rsidRPr="00C75D46">
          <w:rPr>
            <w:rStyle w:val="Kpr"/>
            <w:rFonts w:ascii="Times New Roman" w:hAnsi="Times New Roman" w:cs="Times New Roman"/>
            <w:noProof/>
          </w:rPr>
          <w:t>5.4. Risk ve Fırsatların Yönetimi</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_Toc240898217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11</w:t>
        </w:r>
        <w:r w:rsidRPr="00C75D46">
          <w:rPr>
            <w:rFonts w:ascii="Times New Roman" w:hAnsi="Times New Roman" w:cs="Times New Roman"/>
            <w:noProof/>
            <w:webHidden/>
          </w:rPr>
          <w:fldChar w:fldCharType="end"/>
        </w:r>
      </w:hyperlink>
    </w:p>
    <w:p w14:paraId="245E65BE" w14:textId="037FC338" w:rsidR="00C75D46" w:rsidRPr="00C75D46" w:rsidRDefault="00C75D46">
      <w:pPr>
        <w:pStyle w:val="T2"/>
        <w:tabs>
          <w:tab w:val="right" w:leader="dot" w:pos="9906"/>
        </w:tabs>
        <w:rPr>
          <w:rFonts w:ascii="Times New Roman" w:eastAsiaTheme="minorEastAsia" w:hAnsi="Times New Roman" w:cs="Times New Roman"/>
          <w:noProof/>
          <w:kern w:val="2"/>
          <w:lang w:eastAsia="tr-TR"/>
          <w14:ligatures w14:val="standardContextual"/>
        </w:rPr>
      </w:pPr>
      <w:hyperlink w:anchor="_Toc240898218" w:history="1">
        <w:r w:rsidRPr="00C75D46">
          <w:rPr>
            <w:rStyle w:val="Kpr"/>
            <w:rFonts w:ascii="Times New Roman" w:hAnsi="Times New Roman" w:cs="Times New Roman"/>
            <w:noProof/>
          </w:rPr>
          <w:t>5.5. Süreç Performansının İzlenmesi ve Değerlendirilmesi</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_Toc240898218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11</w:t>
        </w:r>
        <w:r w:rsidRPr="00C75D46">
          <w:rPr>
            <w:rFonts w:ascii="Times New Roman" w:hAnsi="Times New Roman" w:cs="Times New Roman"/>
            <w:noProof/>
            <w:webHidden/>
          </w:rPr>
          <w:fldChar w:fldCharType="end"/>
        </w:r>
      </w:hyperlink>
    </w:p>
    <w:p w14:paraId="5471FA0C" w14:textId="217E4BDC" w:rsidR="00C75D46" w:rsidRPr="00C75D46" w:rsidRDefault="00C75D46">
      <w:pPr>
        <w:pStyle w:val="T2"/>
        <w:tabs>
          <w:tab w:val="right" w:leader="dot" w:pos="9906"/>
        </w:tabs>
        <w:rPr>
          <w:rFonts w:ascii="Times New Roman" w:eastAsiaTheme="minorEastAsia" w:hAnsi="Times New Roman" w:cs="Times New Roman"/>
          <w:noProof/>
          <w:kern w:val="2"/>
          <w:lang w:eastAsia="tr-TR"/>
          <w14:ligatures w14:val="standardContextual"/>
        </w:rPr>
      </w:pPr>
      <w:hyperlink w:anchor="_Toc240898219" w:history="1">
        <w:r w:rsidRPr="00C75D46">
          <w:rPr>
            <w:rStyle w:val="Kpr"/>
            <w:rFonts w:ascii="Times New Roman" w:hAnsi="Times New Roman" w:cs="Times New Roman"/>
            <w:noProof/>
          </w:rPr>
          <w:t>5.6. Paydaş Katılımı</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_Toc240898219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11</w:t>
        </w:r>
        <w:r w:rsidRPr="00C75D46">
          <w:rPr>
            <w:rFonts w:ascii="Times New Roman" w:hAnsi="Times New Roman" w:cs="Times New Roman"/>
            <w:noProof/>
            <w:webHidden/>
          </w:rPr>
          <w:fldChar w:fldCharType="end"/>
        </w:r>
      </w:hyperlink>
    </w:p>
    <w:p w14:paraId="339277E6" w14:textId="459F230C" w:rsidR="00C75D46" w:rsidRPr="00C75D46" w:rsidRDefault="00C75D46">
      <w:pPr>
        <w:pStyle w:val="T2"/>
        <w:tabs>
          <w:tab w:val="right" w:leader="dot" w:pos="9906"/>
        </w:tabs>
        <w:rPr>
          <w:rFonts w:ascii="Times New Roman" w:eastAsiaTheme="minorEastAsia" w:hAnsi="Times New Roman" w:cs="Times New Roman"/>
          <w:noProof/>
          <w:kern w:val="2"/>
          <w:lang w:eastAsia="tr-TR"/>
          <w14:ligatures w14:val="standardContextual"/>
        </w:rPr>
      </w:pPr>
      <w:hyperlink w:anchor="_Toc240898220" w:history="1">
        <w:r w:rsidRPr="00C75D46">
          <w:rPr>
            <w:rStyle w:val="Kpr"/>
            <w:rFonts w:ascii="Times New Roman" w:hAnsi="Times New Roman" w:cs="Times New Roman"/>
            <w:noProof/>
          </w:rPr>
          <w:t>5.7. Öğrenci Katılımı</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_Toc240898220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12</w:t>
        </w:r>
        <w:r w:rsidRPr="00C75D46">
          <w:rPr>
            <w:rFonts w:ascii="Times New Roman" w:hAnsi="Times New Roman" w:cs="Times New Roman"/>
            <w:noProof/>
            <w:webHidden/>
          </w:rPr>
          <w:fldChar w:fldCharType="end"/>
        </w:r>
      </w:hyperlink>
    </w:p>
    <w:p w14:paraId="150E8EB8" w14:textId="60473A06" w:rsidR="00C75D46" w:rsidRPr="00C75D46" w:rsidRDefault="00C75D46">
      <w:pPr>
        <w:pStyle w:val="T2"/>
        <w:tabs>
          <w:tab w:val="right" w:leader="dot" w:pos="9906"/>
        </w:tabs>
        <w:rPr>
          <w:rFonts w:ascii="Times New Roman" w:eastAsiaTheme="minorEastAsia" w:hAnsi="Times New Roman" w:cs="Times New Roman"/>
          <w:noProof/>
          <w:kern w:val="2"/>
          <w:lang w:eastAsia="tr-TR"/>
          <w14:ligatures w14:val="standardContextual"/>
        </w:rPr>
      </w:pPr>
      <w:hyperlink w:anchor="_Toc240898221" w:history="1">
        <w:r w:rsidRPr="00C75D46">
          <w:rPr>
            <w:rStyle w:val="Kpr"/>
            <w:rFonts w:ascii="Times New Roman" w:hAnsi="Times New Roman" w:cs="Times New Roman"/>
            <w:noProof/>
          </w:rPr>
          <w:t>5.8. Kalite Kültürünün Yaygınlaştırılması</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_Toc240898221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12</w:t>
        </w:r>
        <w:r w:rsidRPr="00C75D46">
          <w:rPr>
            <w:rFonts w:ascii="Times New Roman" w:hAnsi="Times New Roman" w:cs="Times New Roman"/>
            <w:noProof/>
            <w:webHidden/>
          </w:rPr>
          <w:fldChar w:fldCharType="end"/>
        </w:r>
      </w:hyperlink>
    </w:p>
    <w:p w14:paraId="6A85EC5A" w14:textId="71446DB4" w:rsidR="00C75D46" w:rsidRPr="00C75D46" w:rsidRDefault="00C75D46">
      <w:pPr>
        <w:pStyle w:val="T2"/>
        <w:tabs>
          <w:tab w:val="right" w:leader="dot" w:pos="9906"/>
        </w:tabs>
        <w:rPr>
          <w:rFonts w:ascii="Times New Roman" w:eastAsiaTheme="minorEastAsia" w:hAnsi="Times New Roman" w:cs="Times New Roman"/>
          <w:noProof/>
          <w:kern w:val="2"/>
          <w:lang w:eastAsia="tr-TR"/>
          <w14:ligatures w14:val="standardContextual"/>
        </w:rPr>
      </w:pPr>
      <w:hyperlink w:anchor="_Toc240898222" w:history="1">
        <w:r w:rsidRPr="00C75D46">
          <w:rPr>
            <w:rStyle w:val="Kpr"/>
            <w:rFonts w:ascii="Times New Roman" w:hAnsi="Times New Roman" w:cs="Times New Roman"/>
            <w:noProof/>
          </w:rPr>
          <w:t>5.9. Dokümante Edilmiş Bilginin Yönetimi</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_Toc240898222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12</w:t>
        </w:r>
        <w:r w:rsidRPr="00C75D46">
          <w:rPr>
            <w:rFonts w:ascii="Times New Roman" w:hAnsi="Times New Roman" w:cs="Times New Roman"/>
            <w:noProof/>
            <w:webHidden/>
          </w:rPr>
          <w:fldChar w:fldCharType="end"/>
        </w:r>
      </w:hyperlink>
    </w:p>
    <w:p w14:paraId="2EC92BC9" w14:textId="2D98258E" w:rsidR="00C75D46" w:rsidRPr="00C75D46" w:rsidRDefault="00C75D46">
      <w:pPr>
        <w:pStyle w:val="T2"/>
        <w:tabs>
          <w:tab w:val="right" w:leader="dot" w:pos="9906"/>
        </w:tabs>
        <w:rPr>
          <w:rFonts w:ascii="Times New Roman" w:eastAsiaTheme="minorEastAsia" w:hAnsi="Times New Roman" w:cs="Times New Roman"/>
          <w:noProof/>
          <w:kern w:val="2"/>
          <w:lang w:eastAsia="tr-TR"/>
          <w14:ligatures w14:val="standardContextual"/>
        </w:rPr>
      </w:pPr>
      <w:hyperlink w:anchor="_Toc240898223" w:history="1">
        <w:r w:rsidRPr="00C75D46">
          <w:rPr>
            <w:rStyle w:val="Kpr"/>
            <w:rFonts w:ascii="Times New Roman" w:hAnsi="Times New Roman" w:cs="Times New Roman"/>
            <w:noProof/>
          </w:rPr>
          <w:t>5.10. Sürekli İyileştirme</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_Toc240898223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13</w:t>
        </w:r>
        <w:r w:rsidRPr="00C75D46">
          <w:rPr>
            <w:rFonts w:ascii="Times New Roman" w:hAnsi="Times New Roman" w:cs="Times New Roman"/>
            <w:noProof/>
            <w:webHidden/>
          </w:rPr>
          <w:fldChar w:fldCharType="end"/>
        </w:r>
      </w:hyperlink>
    </w:p>
    <w:p w14:paraId="76A197DB" w14:textId="3E43FE68" w:rsidR="00C75D46" w:rsidRPr="00C75D46" w:rsidRDefault="00C75D46">
      <w:pPr>
        <w:pStyle w:val="T1"/>
        <w:tabs>
          <w:tab w:val="right" w:leader="dot" w:pos="9906"/>
        </w:tabs>
        <w:rPr>
          <w:rFonts w:ascii="Times New Roman" w:eastAsiaTheme="minorEastAsia" w:hAnsi="Times New Roman" w:cs="Times New Roman"/>
          <w:noProof/>
          <w:kern w:val="2"/>
          <w:lang w:eastAsia="tr-TR"/>
          <w14:ligatures w14:val="standardContextual"/>
        </w:rPr>
      </w:pPr>
      <w:hyperlink w:anchor="_Toc240898224" w:history="1">
        <w:r w:rsidRPr="00C75D46">
          <w:rPr>
            <w:rStyle w:val="Kpr"/>
            <w:rFonts w:ascii="Times New Roman" w:hAnsi="Times New Roman" w:cs="Times New Roman"/>
            <w:noProof/>
          </w:rPr>
          <w:t>6. POLİTİKALARIMIZ</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_Toc240898224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13</w:t>
        </w:r>
        <w:r w:rsidRPr="00C75D46">
          <w:rPr>
            <w:rFonts w:ascii="Times New Roman" w:hAnsi="Times New Roman" w:cs="Times New Roman"/>
            <w:noProof/>
            <w:webHidden/>
          </w:rPr>
          <w:fldChar w:fldCharType="end"/>
        </w:r>
      </w:hyperlink>
    </w:p>
    <w:p w14:paraId="304BA498" w14:textId="41DBE8F7" w:rsidR="00C75D46" w:rsidRPr="00C75D46" w:rsidRDefault="00C75D46">
      <w:pPr>
        <w:pStyle w:val="T2"/>
        <w:tabs>
          <w:tab w:val="right" w:leader="dot" w:pos="9906"/>
        </w:tabs>
        <w:rPr>
          <w:rFonts w:ascii="Times New Roman" w:eastAsiaTheme="minorEastAsia" w:hAnsi="Times New Roman" w:cs="Times New Roman"/>
          <w:noProof/>
          <w:kern w:val="2"/>
          <w:lang w:eastAsia="tr-TR"/>
          <w14:ligatures w14:val="standardContextual"/>
        </w:rPr>
      </w:pPr>
      <w:hyperlink w:anchor="_Toc240898225" w:history="1">
        <w:r w:rsidRPr="00C75D46">
          <w:rPr>
            <w:rStyle w:val="Kpr"/>
            <w:rFonts w:ascii="Times New Roman" w:hAnsi="Times New Roman" w:cs="Times New Roman"/>
            <w:noProof/>
          </w:rPr>
          <w:t>6.1. Ar-Ge Politikası</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_Toc240898225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13</w:t>
        </w:r>
        <w:r w:rsidRPr="00C75D46">
          <w:rPr>
            <w:rFonts w:ascii="Times New Roman" w:hAnsi="Times New Roman" w:cs="Times New Roman"/>
            <w:noProof/>
            <w:webHidden/>
          </w:rPr>
          <w:fldChar w:fldCharType="end"/>
        </w:r>
      </w:hyperlink>
    </w:p>
    <w:p w14:paraId="60F634C2" w14:textId="09195992" w:rsidR="00C75D46" w:rsidRPr="00C75D46" w:rsidRDefault="00C75D46">
      <w:pPr>
        <w:pStyle w:val="T2"/>
        <w:tabs>
          <w:tab w:val="right" w:leader="dot" w:pos="9906"/>
        </w:tabs>
        <w:rPr>
          <w:rFonts w:ascii="Times New Roman" w:eastAsiaTheme="minorEastAsia" w:hAnsi="Times New Roman" w:cs="Times New Roman"/>
          <w:noProof/>
          <w:kern w:val="2"/>
          <w:lang w:eastAsia="tr-TR"/>
          <w14:ligatures w14:val="standardContextual"/>
        </w:rPr>
      </w:pPr>
      <w:hyperlink w:anchor="_Toc240898226" w:history="1">
        <w:r w:rsidRPr="00C75D46">
          <w:rPr>
            <w:rStyle w:val="Kpr"/>
            <w:rFonts w:ascii="Times New Roman" w:hAnsi="Times New Roman" w:cs="Times New Roman"/>
            <w:noProof/>
          </w:rPr>
          <w:t>6.2. Uluslararasılaşma Politikası</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_Toc240898226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14</w:t>
        </w:r>
        <w:r w:rsidRPr="00C75D46">
          <w:rPr>
            <w:rFonts w:ascii="Times New Roman" w:hAnsi="Times New Roman" w:cs="Times New Roman"/>
            <w:noProof/>
            <w:webHidden/>
          </w:rPr>
          <w:fldChar w:fldCharType="end"/>
        </w:r>
      </w:hyperlink>
    </w:p>
    <w:p w14:paraId="6052D2A3" w14:textId="5C16152F" w:rsidR="00C75D46" w:rsidRPr="00C75D46" w:rsidRDefault="00C75D46">
      <w:pPr>
        <w:pStyle w:val="T2"/>
        <w:tabs>
          <w:tab w:val="right" w:leader="dot" w:pos="9906"/>
        </w:tabs>
        <w:rPr>
          <w:rFonts w:ascii="Times New Roman" w:eastAsiaTheme="minorEastAsia" w:hAnsi="Times New Roman" w:cs="Times New Roman"/>
          <w:noProof/>
          <w:kern w:val="2"/>
          <w:lang w:eastAsia="tr-TR"/>
          <w14:ligatures w14:val="standardContextual"/>
        </w:rPr>
      </w:pPr>
      <w:hyperlink w:anchor="_Toc240898227" w:history="1">
        <w:r w:rsidRPr="00C75D46">
          <w:rPr>
            <w:rStyle w:val="Kpr"/>
            <w:rFonts w:ascii="Times New Roman" w:hAnsi="Times New Roman" w:cs="Times New Roman"/>
            <w:noProof/>
          </w:rPr>
          <w:t>6.3. Eğitim-Öğretim Politikası</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_Toc240898227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15</w:t>
        </w:r>
        <w:r w:rsidRPr="00C75D46">
          <w:rPr>
            <w:rFonts w:ascii="Times New Roman" w:hAnsi="Times New Roman" w:cs="Times New Roman"/>
            <w:noProof/>
            <w:webHidden/>
          </w:rPr>
          <w:fldChar w:fldCharType="end"/>
        </w:r>
      </w:hyperlink>
    </w:p>
    <w:p w14:paraId="6467A116" w14:textId="2BF0C9FB" w:rsidR="00C75D46" w:rsidRPr="00C75D46" w:rsidRDefault="00C75D46">
      <w:pPr>
        <w:pStyle w:val="T2"/>
        <w:tabs>
          <w:tab w:val="right" w:leader="dot" w:pos="9906"/>
        </w:tabs>
        <w:rPr>
          <w:rFonts w:ascii="Times New Roman" w:eastAsiaTheme="minorEastAsia" w:hAnsi="Times New Roman" w:cs="Times New Roman"/>
          <w:noProof/>
          <w:kern w:val="2"/>
          <w:lang w:eastAsia="tr-TR"/>
          <w14:ligatures w14:val="standardContextual"/>
        </w:rPr>
      </w:pPr>
      <w:hyperlink w:anchor="_Toc240898228" w:history="1">
        <w:r w:rsidRPr="00C75D46">
          <w:rPr>
            <w:rStyle w:val="Kpr"/>
            <w:rFonts w:ascii="Times New Roman" w:hAnsi="Times New Roman" w:cs="Times New Roman"/>
            <w:noProof/>
          </w:rPr>
          <w:t>6.4. Liderlik ve Kalite Politikası</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_Toc240898228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16</w:t>
        </w:r>
        <w:r w:rsidRPr="00C75D46">
          <w:rPr>
            <w:rFonts w:ascii="Times New Roman" w:hAnsi="Times New Roman" w:cs="Times New Roman"/>
            <w:noProof/>
            <w:webHidden/>
          </w:rPr>
          <w:fldChar w:fldCharType="end"/>
        </w:r>
      </w:hyperlink>
    </w:p>
    <w:p w14:paraId="769BBC14" w14:textId="351B2861" w:rsidR="00C75D46" w:rsidRPr="00C75D46" w:rsidRDefault="00C75D46">
      <w:pPr>
        <w:pStyle w:val="T2"/>
        <w:tabs>
          <w:tab w:val="right" w:leader="dot" w:pos="9906"/>
        </w:tabs>
        <w:rPr>
          <w:rFonts w:ascii="Times New Roman" w:eastAsiaTheme="minorEastAsia" w:hAnsi="Times New Roman" w:cs="Times New Roman"/>
          <w:noProof/>
          <w:kern w:val="2"/>
          <w:lang w:eastAsia="tr-TR"/>
          <w14:ligatures w14:val="standardContextual"/>
        </w:rPr>
      </w:pPr>
      <w:hyperlink w:anchor="_Toc240898229" w:history="1">
        <w:r w:rsidRPr="00C75D46">
          <w:rPr>
            <w:rStyle w:val="Kpr"/>
            <w:rFonts w:ascii="Times New Roman" w:hAnsi="Times New Roman" w:cs="Times New Roman"/>
            <w:noProof/>
          </w:rPr>
          <w:t>6.5. Toplumsal Katkı Politikası</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_Toc240898229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17</w:t>
        </w:r>
        <w:r w:rsidRPr="00C75D46">
          <w:rPr>
            <w:rFonts w:ascii="Times New Roman" w:hAnsi="Times New Roman" w:cs="Times New Roman"/>
            <w:noProof/>
            <w:webHidden/>
          </w:rPr>
          <w:fldChar w:fldCharType="end"/>
        </w:r>
      </w:hyperlink>
    </w:p>
    <w:p w14:paraId="4F8B4B78" w14:textId="1A1C60A0" w:rsidR="00C75D46" w:rsidRPr="00C75D46" w:rsidRDefault="00C75D46">
      <w:pPr>
        <w:pStyle w:val="T1"/>
        <w:tabs>
          <w:tab w:val="right" w:leader="dot" w:pos="9906"/>
        </w:tabs>
        <w:rPr>
          <w:rFonts w:ascii="Times New Roman" w:eastAsiaTheme="minorEastAsia" w:hAnsi="Times New Roman" w:cs="Times New Roman"/>
          <w:noProof/>
          <w:kern w:val="2"/>
          <w:lang w:eastAsia="tr-TR"/>
          <w14:ligatures w14:val="standardContextual"/>
        </w:rPr>
      </w:pPr>
      <w:hyperlink w:anchor="_Toc240898230" w:history="1">
        <w:r w:rsidRPr="00C75D46">
          <w:rPr>
            <w:rStyle w:val="Kpr"/>
            <w:rFonts w:ascii="Times New Roman" w:hAnsi="Times New Roman" w:cs="Times New Roman"/>
            <w:noProof/>
          </w:rPr>
          <w:t>7. KAYNAK GEREKSİNİMLERİ VE</w:t>
        </w:r>
        <w:r w:rsidRPr="00C75D46">
          <w:rPr>
            <w:rStyle w:val="Kpr"/>
            <w:rFonts w:ascii="Times New Roman" w:hAnsi="Times New Roman" w:cs="Times New Roman"/>
            <w:noProof/>
            <w:spacing w:val="-1"/>
          </w:rPr>
          <w:t xml:space="preserve"> </w:t>
        </w:r>
        <w:r w:rsidRPr="00C75D46">
          <w:rPr>
            <w:rStyle w:val="Kpr"/>
            <w:rFonts w:ascii="Times New Roman" w:hAnsi="Times New Roman" w:cs="Times New Roman"/>
            <w:noProof/>
            <w:spacing w:val="-2"/>
          </w:rPr>
          <w:t>ÖNCELİKLENDİRME</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_Toc240898230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20</w:t>
        </w:r>
        <w:r w:rsidRPr="00C75D46">
          <w:rPr>
            <w:rFonts w:ascii="Times New Roman" w:hAnsi="Times New Roman" w:cs="Times New Roman"/>
            <w:noProof/>
            <w:webHidden/>
          </w:rPr>
          <w:fldChar w:fldCharType="end"/>
        </w:r>
      </w:hyperlink>
    </w:p>
    <w:p w14:paraId="2DDB0C58" w14:textId="7B6BE8B4" w:rsidR="00C75D46" w:rsidRPr="00C75D46" w:rsidRDefault="00C75D46">
      <w:pPr>
        <w:pStyle w:val="T2"/>
        <w:tabs>
          <w:tab w:val="right" w:leader="dot" w:pos="9906"/>
        </w:tabs>
        <w:rPr>
          <w:rFonts w:ascii="Times New Roman" w:eastAsiaTheme="minorEastAsia" w:hAnsi="Times New Roman" w:cs="Times New Roman"/>
          <w:noProof/>
          <w:kern w:val="2"/>
          <w:lang w:eastAsia="tr-TR"/>
          <w14:ligatures w14:val="standardContextual"/>
        </w:rPr>
      </w:pPr>
      <w:hyperlink w:anchor="_Toc240898231" w:history="1">
        <w:r w:rsidRPr="00C75D46">
          <w:rPr>
            <w:rStyle w:val="Kpr"/>
            <w:rFonts w:ascii="Times New Roman" w:hAnsi="Times New Roman" w:cs="Times New Roman"/>
            <w:noProof/>
          </w:rPr>
          <w:t>7.1. Kaynak</w:t>
        </w:r>
        <w:r w:rsidRPr="00C75D46">
          <w:rPr>
            <w:rStyle w:val="Kpr"/>
            <w:rFonts w:ascii="Times New Roman" w:hAnsi="Times New Roman" w:cs="Times New Roman"/>
            <w:noProof/>
            <w:spacing w:val="-1"/>
          </w:rPr>
          <w:t xml:space="preserve"> </w:t>
        </w:r>
        <w:r w:rsidRPr="00C75D46">
          <w:rPr>
            <w:rStyle w:val="Kpr"/>
            <w:rFonts w:ascii="Times New Roman" w:hAnsi="Times New Roman" w:cs="Times New Roman"/>
            <w:noProof/>
            <w:spacing w:val="-2"/>
          </w:rPr>
          <w:t>Tahsisi</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_Toc240898231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20</w:t>
        </w:r>
        <w:r w:rsidRPr="00C75D46">
          <w:rPr>
            <w:rFonts w:ascii="Times New Roman" w:hAnsi="Times New Roman" w:cs="Times New Roman"/>
            <w:noProof/>
            <w:webHidden/>
          </w:rPr>
          <w:fldChar w:fldCharType="end"/>
        </w:r>
      </w:hyperlink>
    </w:p>
    <w:p w14:paraId="477545F7" w14:textId="0DFCDFDF" w:rsidR="00C75D46" w:rsidRPr="00C75D46" w:rsidRDefault="00C75D46">
      <w:pPr>
        <w:pStyle w:val="T2"/>
        <w:tabs>
          <w:tab w:val="right" w:leader="dot" w:pos="9906"/>
        </w:tabs>
        <w:rPr>
          <w:rFonts w:ascii="Times New Roman" w:eastAsiaTheme="minorEastAsia" w:hAnsi="Times New Roman" w:cs="Times New Roman"/>
          <w:noProof/>
          <w:kern w:val="2"/>
          <w:lang w:eastAsia="tr-TR"/>
          <w14:ligatures w14:val="standardContextual"/>
        </w:rPr>
      </w:pPr>
      <w:hyperlink w:anchor="_Toc240898232" w:history="1">
        <w:r w:rsidRPr="00C75D46">
          <w:rPr>
            <w:rStyle w:val="Kpr"/>
            <w:rFonts w:ascii="Times New Roman" w:hAnsi="Times New Roman" w:cs="Times New Roman"/>
            <w:noProof/>
          </w:rPr>
          <w:t>7.2. Kaynaklar</w:t>
        </w:r>
        <w:r w:rsidRPr="00C75D46">
          <w:rPr>
            <w:rStyle w:val="Kpr"/>
            <w:rFonts w:ascii="Times New Roman" w:hAnsi="Times New Roman" w:cs="Times New Roman"/>
            <w:noProof/>
            <w:spacing w:val="-5"/>
          </w:rPr>
          <w:t xml:space="preserve"> </w:t>
        </w:r>
        <w:r w:rsidRPr="00C75D46">
          <w:rPr>
            <w:rStyle w:val="Kpr"/>
            <w:rFonts w:ascii="Times New Roman" w:hAnsi="Times New Roman" w:cs="Times New Roman"/>
            <w:noProof/>
          </w:rPr>
          <w:t>ve</w:t>
        </w:r>
        <w:r w:rsidRPr="00C75D46">
          <w:rPr>
            <w:rStyle w:val="Kpr"/>
            <w:rFonts w:ascii="Times New Roman" w:hAnsi="Times New Roman" w:cs="Times New Roman"/>
            <w:noProof/>
            <w:spacing w:val="-3"/>
          </w:rPr>
          <w:t xml:space="preserve"> </w:t>
        </w:r>
        <w:r w:rsidRPr="00C75D46">
          <w:rPr>
            <w:rStyle w:val="Kpr"/>
            <w:rFonts w:ascii="Times New Roman" w:hAnsi="Times New Roman" w:cs="Times New Roman"/>
            <w:noProof/>
          </w:rPr>
          <w:t>İş</w:t>
        </w:r>
        <w:r w:rsidRPr="00C75D46">
          <w:rPr>
            <w:rStyle w:val="Kpr"/>
            <w:rFonts w:ascii="Times New Roman" w:hAnsi="Times New Roman" w:cs="Times New Roman"/>
            <w:noProof/>
            <w:spacing w:val="-4"/>
          </w:rPr>
          <w:t xml:space="preserve"> </w:t>
        </w:r>
        <w:r w:rsidRPr="00C75D46">
          <w:rPr>
            <w:rStyle w:val="Kpr"/>
            <w:rFonts w:ascii="Times New Roman" w:hAnsi="Times New Roman" w:cs="Times New Roman"/>
            <w:noProof/>
          </w:rPr>
          <w:t>Birliği</w:t>
        </w:r>
        <w:r w:rsidRPr="00C75D46">
          <w:rPr>
            <w:rStyle w:val="Kpr"/>
            <w:rFonts w:ascii="Times New Roman" w:hAnsi="Times New Roman" w:cs="Times New Roman"/>
            <w:noProof/>
            <w:spacing w:val="-2"/>
          </w:rPr>
          <w:t xml:space="preserve"> </w:t>
        </w:r>
        <w:r w:rsidRPr="00C75D46">
          <w:rPr>
            <w:rStyle w:val="Kpr"/>
            <w:rFonts w:ascii="Times New Roman" w:hAnsi="Times New Roman" w:cs="Times New Roman"/>
            <w:noProof/>
          </w:rPr>
          <w:t>Yapılan</w:t>
        </w:r>
        <w:r w:rsidRPr="00C75D46">
          <w:rPr>
            <w:rStyle w:val="Kpr"/>
            <w:rFonts w:ascii="Times New Roman" w:hAnsi="Times New Roman" w:cs="Times New Roman"/>
            <w:noProof/>
            <w:spacing w:val="-4"/>
          </w:rPr>
          <w:t xml:space="preserve"> </w:t>
        </w:r>
        <w:r w:rsidRPr="00C75D46">
          <w:rPr>
            <w:rStyle w:val="Kpr"/>
            <w:rFonts w:ascii="Times New Roman" w:hAnsi="Times New Roman" w:cs="Times New Roman"/>
            <w:noProof/>
          </w:rPr>
          <w:t>Kurum</w:t>
        </w:r>
        <w:r w:rsidRPr="00C75D46">
          <w:rPr>
            <w:rStyle w:val="Kpr"/>
            <w:rFonts w:ascii="Times New Roman" w:hAnsi="Times New Roman" w:cs="Times New Roman"/>
            <w:noProof/>
            <w:spacing w:val="-3"/>
          </w:rPr>
          <w:t xml:space="preserve"> </w:t>
        </w:r>
        <w:r w:rsidRPr="00C75D46">
          <w:rPr>
            <w:rStyle w:val="Kpr"/>
            <w:rFonts w:ascii="Times New Roman" w:hAnsi="Times New Roman" w:cs="Times New Roman"/>
            <w:noProof/>
          </w:rPr>
          <w:t>ve</w:t>
        </w:r>
        <w:r w:rsidRPr="00C75D46">
          <w:rPr>
            <w:rStyle w:val="Kpr"/>
            <w:rFonts w:ascii="Times New Roman" w:hAnsi="Times New Roman" w:cs="Times New Roman"/>
            <w:noProof/>
            <w:spacing w:val="-3"/>
          </w:rPr>
          <w:t xml:space="preserve"> </w:t>
        </w:r>
        <w:r w:rsidRPr="00C75D46">
          <w:rPr>
            <w:rStyle w:val="Kpr"/>
            <w:rFonts w:ascii="Times New Roman" w:hAnsi="Times New Roman" w:cs="Times New Roman"/>
            <w:noProof/>
            <w:spacing w:val="-2"/>
          </w:rPr>
          <w:t>Kuruluşlar</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_Toc240898232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21</w:t>
        </w:r>
        <w:r w:rsidRPr="00C75D46">
          <w:rPr>
            <w:rFonts w:ascii="Times New Roman" w:hAnsi="Times New Roman" w:cs="Times New Roman"/>
            <w:noProof/>
            <w:webHidden/>
          </w:rPr>
          <w:fldChar w:fldCharType="end"/>
        </w:r>
      </w:hyperlink>
    </w:p>
    <w:p w14:paraId="7909DED5" w14:textId="60600BA2" w:rsidR="00C75D46" w:rsidRPr="00C75D46" w:rsidRDefault="00C75D46">
      <w:pPr>
        <w:pStyle w:val="T2"/>
        <w:tabs>
          <w:tab w:val="right" w:leader="dot" w:pos="9906"/>
        </w:tabs>
        <w:rPr>
          <w:rFonts w:ascii="Times New Roman" w:eastAsiaTheme="minorEastAsia" w:hAnsi="Times New Roman" w:cs="Times New Roman"/>
          <w:noProof/>
          <w:kern w:val="2"/>
          <w:lang w:eastAsia="tr-TR"/>
          <w14:ligatures w14:val="standardContextual"/>
        </w:rPr>
      </w:pPr>
      <w:hyperlink w:anchor="_Toc240898233" w:history="1">
        <w:r w:rsidRPr="00C75D46">
          <w:rPr>
            <w:rStyle w:val="Kpr"/>
            <w:rFonts w:ascii="Times New Roman" w:hAnsi="Times New Roman" w:cs="Times New Roman"/>
            <w:noProof/>
          </w:rPr>
          <w:t>7.3. Tesis</w:t>
        </w:r>
        <w:r w:rsidRPr="00C75D46">
          <w:rPr>
            <w:rStyle w:val="Kpr"/>
            <w:rFonts w:ascii="Times New Roman" w:hAnsi="Times New Roman" w:cs="Times New Roman"/>
            <w:noProof/>
            <w:spacing w:val="-1"/>
          </w:rPr>
          <w:t xml:space="preserve"> </w:t>
        </w:r>
        <w:r w:rsidRPr="00C75D46">
          <w:rPr>
            <w:rStyle w:val="Kpr"/>
            <w:rFonts w:ascii="Times New Roman" w:hAnsi="Times New Roman" w:cs="Times New Roman"/>
            <w:noProof/>
            <w:spacing w:val="-2"/>
          </w:rPr>
          <w:t>Yönetimi</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_Toc240898233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21</w:t>
        </w:r>
        <w:r w:rsidRPr="00C75D46">
          <w:rPr>
            <w:rFonts w:ascii="Times New Roman" w:hAnsi="Times New Roman" w:cs="Times New Roman"/>
            <w:noProof/>
            <w:webHidden/>
          </w:rPr>
          <w:fldChar w:fldCharType="end"/>
        </w:r>
      </w:hyperlink>
    </w:p>
    <w:p w14:paraId="0AB683DF" w14:textId="4483C89C" w:rsidR="00C75D46" w:rsidRPr="00C75D46" w:rsidRDefault="00C75D46">
      <w:pPr>
        <w:pStyle w:val="T2"/>
        <w:tabs>
          <w:tab w:val="right" w:leader="dot" w:pos="9906"/>
        </w:tabs>
        <w:rPr>
          <w:rFonts w:ascii="Times New Roman" w:eastAsiaTheme="minorEastAsia" w:hAnsi="Times New Roman" w:cs="Times New Roman"/>
          <w:noProof/>
          <w:kern w:val="2"/>
          <w:lang w:eastAsia="tr-TR"/>
          <w14:ligatures w14:val="standardContextual"/>
        </w:rPr>
      </w:pPr>
      <w:hyperlink w:anchor="_Toc240898234" w:history="1">
        <w:r w:rsidRPr="00C75D46">
          <w:rPr>
            <w:rStyle w:val="Kpr"/>
            <w:rFonts w:ascii="Times New Roman" w:hAnsi="Times New Roman" w:cs="Times New Roman"/>
            <w:noProof/>
          </w:rPr>
          <w:t>7.4. Destek</w:t>
        </w:r>
        <w:r w:rsidRPr="00C75D46">
          <w:rPr>
            <w:rStyle w:val="Kpr"/>
            <w:rFonts w:ascii="Times New Roman" w:hAnsi="Times New Roman" w:cs="Times New Roman"/>
            <w:noProof/>
            <w:spacing w:val="-1"/>
          </w:rPr>
          <w:t xml:space="preserve"> </w:t>
        </w:r>
        <w:r w:rsidRPr="00C75D46">
          <w:rPr>
            <w:rStyle w:val="Kpr"/>
            <w:rFonts w:ascii="Times New Roman" w:hAnsi="Times New Roman" w:cs="Times New Roman"/>
            <w:noProof/>
            <w:spacing w:val="-2"/>
          </w:rPr>
          <w:t>Hizmetleri</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_Toc240898234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22</w:t>
        </w:r>
        <w:r w:rsidRPr="00C75D46">
          <w:rPr>
            <w:rFonts w:ascii="Times New Roman" w:hAnsi="Times New Roman" w:cs="Times New Roman"/>
            <w:noProof/>
            <w:webHidden/>
          </w:rPr>
          <w:fldChar w:fldCharType="end"/>
        </w:r>
      </w:hyperlink>
    </w:p>
    <w:p w14:paraId="16EDCA78" w14:textId="247E9EDA" w:rsidR="00C75D46" w:rsidRPr="00C75D46" w:rsidRDefault="00C75D46">
      <w:pPr>
        <w:pStyle w:val="T1"/>
        <w:tabs>
          <w:tab w:val="right" w:leader="dot" w:pos="9906"/>
        </w:tabs>
        <w:rPr>
          <w:rFonts w:ascii="Times New Roman" w:eastAsiaTheme="minorEastAsia" w:hAnsi="Times New Roman" w:cs="Times New Roman"/>
          <w:noProof/>
          <w:kern w:val="2"/>
          <w:lang w:eastAsia="tr-TR"/>
          <w14:ligatures w14:val="standardContextual"/>
        </w:rPr>
      </w:pPr>
      <w:hyperlink w:anchor="_Toc240898235" w:history="1">
        <w:r w:rsidRPr="00C75D46">
          <w:rPr>
            <w:rStyle w:val="Kpr"/>
            <w:rFonts w:ascii="Times New Roman" w:hAnsi="Times New Roman" w:cs="Times New Roman"/>
            <w:noProof/>
          </w:rPr>
          <w:t>8. ÇALIŞANLAR</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_Toc240898235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22</w:t>
        </w:r>
        <w:r w:rsidRPr="00C75D46">
          <w:rPr>
            <w:rFonts w:ascii="Times New Roman" w:hAnsi="Times New Roman" w:cs="Times New Roman"/>
            <w:noProof/>
            <w:webHidden/>
          </w:rPr>
          <w:fldChar w:fldCharType="end"/>
        </w:r>
      </w:hyperlink>
    </w:p>
    <w:p w14:paraId="3B7D29DF" w14:textId="3E156495" w:rsidR="00C75D46" w:rsidRPr="00C75D46" w:rsidRDefault="00C75D46">
      <w:pPr>
        <w:pStyle w:val="T2"/>
        <w:tabs>
          <w:tab w:val="right" w:leader="dot" w:pos="9906"/>
        </w:tabs>
        <w:rPr>
          <w:rFonts w:ascii="Times New Roman" w:eastAsiaTheme="minorEastAsia" w:hAnsi="Times New Roman" w:cs="Times New Roman"/>
          <w:noProof/>
          <w:kern w:val="2"/>
          <w:lang w:eastAsia="tr-TR"/>
          <w14:ligatures w14:val="standardContextual"/>
        </w:rPr>
      </w:pPr>
      <w:hyperlink w:anchor="_Toc240898236" w:history="1">
        <w:r w:rsidRPr="00C75D46">
          <w:rPr>
            <w:rStyle w:val="Kpr"/>
            <w:rFonts w:ascii="Times New Roman" w:hAnsi="Times New Roman" w:cs="Times New Roman"/>
            <w:noProof/>
          </w:rPr>
          <w:t>8.1. İnsan</w:t>
        </w:r>
        <w:r w:rsidRPr="00C75D46">
          <w:rPr>
            <w:rStyle w:val="Kpr"/>
            <w:rFonts w:ascii="Times New Roman" w:hAnsi="Times New Roman" w:cs="Times New Roman"/>
            <w:noProof/>
            <w:spacing w:val="-1"/>
          </w:rPr>
          <w:t xml:space="preserve"> </w:t>
        </w:r>
        <w:r w:rsidRPr="00C75D46">
          <w:rPr>
            <w:rStyle w:val="Kpr"/>
            <w:rFonts w:ascii="Times New Roman" w:hAnsi="Times New Roman" w:cs="Times New Roman"/>
            <w:noProof/>
          </w:rPr>
          <w:t xml:space="preserve">Kaynakları </w:t>
        </w:r>
        <w:r w:rsidRPr="00C75D46">
          <w:rPr>
            <w:rStyle w:val="Kpr"/>
            <w:rFonts w:ascii="Times New Roman" w:hAnsi="Times New Roman" w:cs="Times New Roman"/>
            <w:noProof/>
            <w:spacing w:val="-2"/>
          </w:rPr>
          <w:t>Planlaması</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_Toc240898236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23</w:t>
        </w:r>
        <w:r w:rsidRPr="00C75D46">
          <w:rPr>
            <w:rFonts w:ascii="Times New Roman" w:hAnsi="Times New Roman" w:cs="Times New Roman"/>
            <w:noProof/>
            <w:webHidden/>
          </w:rPr>
          <w:fldChar w:fldCharType="end"/>
        </w:r>
      </w:hyperlink>
    </w:p>
    <w:p w14:paraId="4BBC2667" w14:textId="55F35101" w:rsidR="00C75D46" w:rsidRPr="00C75D46" w:rsidRDefault="00C75D46">
      <w:pPr>
        <w:pStyle w:val="T2"/>
        <w:tabs>
          <w:tab w:val="right" w:leader="dot" w:pos="9906"/>
        </w:tabs>
        <w:rPr>
          <w:rFonts w:ascii="Times New Roman" w:eastAsiaTheme="minorEastAsia" w:hAnsi="Times New Roman" w:cs="Times New Roman"/>
          <w:noProof/>
          <w:kern w:val="2"/>
          <w:lang w:eastAsia="tr-TR"/>
          <w14:ligatures w14:val="standardContextual"/>
        </w:rPr>
      </w:pPr>
      <w:hyperlink w:anchor="_Toc240898237" w:history="1">
        <w:r w:rsidRPr="00C75D46">
          <w:rPr>
            <w:rStyle w:val="Kpr"/>
            <w:rFonts w:ascii="Times New Roman" w:hAnsi="Times New Roman" w:cs="Times New Roman"/>
            <w:noProof/>
          </w:rPr>
          <w:t>8.2. Akademik</w:t>
        </w:r>
        <w:r w:rsidRPr="00C75D46">
          <w:rPr>
            <w:rStyle w:val="Kpr"/>
            <w:rFonts w:ascii="Times New Roman" w:hAnsi="Times New Roman" w:cs="Times New Roman"/>
            <w:noProof/>
            <w:spacing w:val="-3"/>
          </w:rPr>
          <w:t xml:space="preserve"> </w:t>
        </w:r>
        <w:r w:rsidRPr="00C75D46">
          <w:rPr>
            <w:rStyle w:val="Kpr"/>
            <w:rFonts w:ascii="Times New Roman" w:hAnsi="Times New Roman" w:cs="Times New Roman"/>
            <w:noProof/>
            <w:spacing w:val="-2"/>
          </w:rPr>
          <w:t>Personel</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_Toc240898237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24</w:t>
        </w:r>
        <w:r w:rsidRPr="00C75D46">
          <w:rPr>
            <w:rFonts w:ascii="Times New Roman" w:hAnsi="Times New Roman" w:cs="Times New Roman"/>
            <w:noProof/>
            <w:webHidden/>
          </w:rPr>
          <w:fldChar w:fldCharType="end"/>
        </w:r>
      </w:hyperlink>
    </w:p>
    <w:p w14:paraId="0C1A27D2" w14:textId="6DC4519B" w:rsidR="00C75D46" w:rsidRPr="00C75D46" w:rsidRDefault="00C75D46">
      <w:pPr>
        <w:pStyle w:val="T2"/>
        <w:tabs>
          <w:tab w:val="right" w:leader="dot" w:pos="9906"/>
        </w:tabs>
        <w:rPr>
          <w:rFonts w:ascii="Times New Roman" w:eastAsiaTheme="minorEastAsia" w:hAnsi="Times New Roman" w:cs="Times New Roman"/>
          <w:noProof/>
          <w:kern w:val="2"/>
          <w:lang w:eastAsia="tr-TR"/>
          <w14:ligatures w14:val="standardContextual"/>
        </w:rPr>
      </w:pPr>
      <w:hyperlink w:anchor="_Toc240898238" w:history="1">
        <w:r w:rsidRPr="00C75D46">
          <w:rPr>
            <w:rStyle w:val="Kpr"/>
            <w:rFonts w:ascii="Times New Roman" w:hAnsi="Times New Roman" w:cs="Times New Roman"/>
            <w:noProof/>
          </w:rPr>
          <w:t>8.3. İdari</w:t>
        </w:r>
        <w:r w:rsidRPr="00C75D46">
          <w:rPr>
            <w:rStyle w:val="Kpr"/>
            <w:rFonts w:ascii="Times New Roman" w:hAnsi="Times New Roman" w:cs="Times New Roman"/>
            <w:noProof/>
            <w:spacing w:val="-4"/>
          </w:rPr>
          <w:t xml:space="preserve"> </w:t>
        </w:r>
        <w:r w:rsidRPr="00C75D46">
          <w:rPr>
            <w:rStyle w:val="Kpr"/>
            <w:rFonts w:ascii="Times New Roman" w:hAnsi="Times New Roman" w:cs="Times New Roman"/>
            <w:noProof/>
            <w:spacing w:val="-2"/>
          </w:rPr>
          <w:t>Personel</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_Toc240898238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24</w:t>
        </w:r>
        <w:r w:rsidRPr="00C75D46">
          <w:rPr>
            <w:rFonts w:ascii="Times New Roman" w:hAnsi="Times New Roman" w:cs="Times New Roman"/>
            <w:noProof/>
            <w:webHidden/>
          </w:rPr>
          <w:fldChar w:fldCharType="end"/>
        </w:r>
      </w:hyperlink>
    </w:p>
    <w:p w14:paraId="62765411" w14:textId="668E160F" w:rsidR="00C75D46" w:rsidRPr="00C75D46" w:rsidRDefault="00C75D46">
      <w:pPr>
        <w:pStyle w:val="T1"/>
        <w:tabs>
          <w:tab w:val="right" w:leader="dot" w:pos="9906"/>
        </w:tabs>
        <w:rPr>
          <w:rFonts w:ascii="Times New Roman" w:eastAsiaTheme="minorEastAsia" w:hAnsi="Times New Roman" w:cs="Times New Roman"/>
          <w:noProof/>
          <w:kern w:val="2"/>
          <w:lang w:eastAsia="tr-TR"/>
          <w14:ligatures w14:val="standardContextual"/>
        </w:rPr>
      </w:pPr>
      <w:hyperlink w:anchor="_Toc240898239" w:history="1">
        <w:r w:rsidRPr="00C75D46">
          <w:rPr>
            <w:rStyle w:val="Kpr"/>
            <w:rFonts w:ascii="Times New Roman" w:hAnsi="Times New Roman" w:cs="Times New Roman"/>
            <w:noProof/>
          </w:rPr>
          <w:t>9. EĞİTİM-ÖĞRETİM VE</w:t>
        </w:r>
        <w:r w:rsidRPr="00C75D46">
          <w:rPr>
            <w:rStyle w:val="Kpr"/>
            <w:rFonts w:ascii="Times New Roman" w:hAnsi="Times New Roman" w:cs="Times New Roman"/>
            <w:noProof/>
            <w:spacing w:val="40"/>
          </w:rPr>
          <w:t xml:space="preserve"> </w:t>
        </w:r>
        <w:r w:rsidRPr="00C75D46">
          <w:rPr>
            <w:rStyle w:val="Kpr"/>
            <w:rFonts w:ascii="Times New Roman" w:hAnsi="Times New Roman" w:cs="Times New Roman"/>
            <w:noProof/>
          </w:rPr>
          <w:t xml:space="preserve">ARAŞTIRMAYI DESTEKLEYEN BİLGİ </w:t>
        </w:r>
        <w:r w:rsidRPr="00C75D46">
          <w:rPr>
            <w:rStyle w:val="Kpr"/>
            <w:rFonts w:ascii="Times New Roman" w:hAnsi="Times New Roman" w:cs="Times New Roman"/>
            <w:noProof/>
            <w:spacing w:val="-2"/>
          </w:rPr>
          <w:t>KAYNAKLARININ YÖNETİMİ</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_Toc240898239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25</w:t>
        </w:r>
        <w:r w:rsidRPr="00C75D46">
          <w:rPr>
            <w:rFonts w:ascii="Times New Roman" w:hAnsi="Times New Roman" w:cs="Times New Roman"/>
            <w:noProof/>
            <w:webHidden/>
          </w:rPr>
          <w:fldChar w:fldCharType="end"/>
        </w:r>
      </w:hyperlink>
    </w:p>
    <w:p w14:paraId="7083F387" w14:textId="04C95008" w:rsidR="00C75D46" w:rsidRPr="00C75D46" w:rsidRDefault="00C75D46">
      <w:pPr>
        <w:pStyle w:val="T2"/>
        <w:tabs>
          <w:tab w:val="right" w:leader="dot" w:pos="9906"/>
        </w:tabs>
        <w:rPr>
          <w:rFonts w:ascii="Times New Roman" w:eastAsiaTheme="minorEastAsia" w:hAnsi="Times New Roman" w:cs="Times New Roman"/>
          <w:noProof/>
          <w:kern w:val="2"/>
          <w:lang w:eastAsia="tr-TR"/>
          <w14:ligatures w14:val="standardContextual"/>
        </w:rPr>
      </w:pPr>
      <w:hyperlink w:anchor="_Toc240898240" w:history="1">
        <w:r w:rsidRPr="00C75D46">
          <w:rPr>
            <w:rStyle w:val="Kpr"/>
            <w:rFonts w:ascii="Times New Roman" w:hAnsi="Times New Roman" w:cs="Times New Roman"/>
            <w:noProof/>
          </w:rPr>
          <w:t>9.1. Süreçler</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_Toc240898240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25</w:t>
        </w:r>
        <w:r w:rsidRPr="00C75D46">
          <w:rPr>
            <w:rFonts w:ascii="Times New Roman" w:hAnsi="Times New Roman" w:cs="Times New Roman"/>
            <w:noProof/>
            <w:webHidden/>
          </w:rPr>
          <w:fldChar w:fldCharType="end"/>
        </w:r>
      </w:hyperlink>
    </w:p>
    <w:p w14:paraId="11227CB4" w14:textId="1018AE89" w:rsidR="00C75D46" w:rsidRPr="00C75D46" w:rsidRDefault="00C75D46">
      <w:pPr>
        <w:pStyle w:val="T2"/>
        <w:tabs>
          <w:tab w:val="right" w:leader="dot" w:pos="9906"/>
        </w:tabs>
        <w:rPr>
          <w:rFonts w:ascii="Times New Roman" w:eastAsiaTheme="minorEastAsia" w:hAnsi="Times New Roman" w:cs="Times New Roman"/>
          <w:noProof/>
          <w:kern w:val="2"/>
          <w:lang w:eastAsia="tr-TR"/>
          <w14:ligatures w14:val="standardContextual"/>
        </w:rPr>
      </w:pPr>
      <w:hyperlink w:anchor="_Toc240898241" w:history="1">
        <w:r w:rsidRPr="00C75D46">
          <w:rPr>
            <w:rStyle w:val="Kpr"/>
            <w:rFonts w:ascii="Times New Roman" w:hAnsi="Times New Roman" w:cs="Times New Roman"/>
            <w:noProof/>
          </w:rPr>
          <w:t>9.2. Eğitim-Öğretim</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_Toc240898241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25</w:t>
        </w:r>
        <w:r w:rsidRPr="00C75D46">
          <w:rPr>
            <w:rFonts w:ascii="Times New Roman" w:hAnsi="Times New Roman" w:cs="Times New Roman"/>
            <w:noProof/>
            <w:webHidden/>
          </w:rPr>
          <w:fldChar w:fldCharType="end"/>
        </w:r>
      </w:hyperlink>
    </w:p>
    <w:p w14:paraId="7316C633" w14:textId="1692A397" w:rsidR="00C75D46" w:rsidRPr="00C75D46" w:rsidRDefault="00C75D46">
      <w:pPr>
        <w:pStyle w:val="T2"/>
        <w:tabs>
          <w:tab w:val="right" w:leader="dot" w:pos="9906"/>
        </w:tabs>
        <w:rPr>
          <w:rFonts w:ascii="Times New Roman" w:eastAsiaTheme="minorEastAsia" w:hAnsi="Times New Roman" w:cs="Times New Roman"/>
          <w:noProof/>
          <w:kern w:val="2"/>
          <w:lang w:eastAsia="tr-TR"/>
          <w14:ligatures w14:val="standardContextual"/>
        </w:rPr>
      </w:pPr>
      <w:hyperlink w:anchor="_Toc240898242" w:history="1">
        <w:r w:rsidRPr="00C75D46">
          <w:rPr>
            <w:rStyle w:val="Kpr"/>
            <w:rFonts w:ascii="Times New Roman" w:hAnsi="Times New Roman" w:cs="Times New Roman"/>
            <w:noProof/>
          </w:rPr>
          <w:t>9.3. Araştırma</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_Toc240898242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26</w:t>
        </w:r>
        <w:r w:rsidRPr="00C75D46">
          <w:rPr>
            <w:rFonts w:ascii="Times New Roman" w:hAnsi="Times New Roman" w:cs="Times New Roman"/>
            <w:noProof/>
            <w:webHidden/>
          </w:rPr>
          <w:fldChar w:fldCharType="end"/>
        </w:r>
      </w:hyperlink>
    </w:p>
    <w:p w14:paraId="4BBE974D" w14:textId="508C2EC5" w:rsidR="00C75D46" w:rsidRPr="00C75D46" w:rsidRDefault="00C75D46">
      <w:pPr>
        <w:pStyle w:val="T2"/>
        <w:tabs>
          <w:tab w:val="right" w:leader="dot" w:pos="9906"/>
        </w:tabs>
        <w:rPr>
          <w:rFonts w:ascii="Times New Roman" w:eastAsiaTheme="minorEastAsia" w:hAnsi="Times New Roman" w:cs="Times New Roman"/>
          <w:noProof/>
          <w:kern w:val="2"/>
          <w:lang w:eastAsia="tr-TR"/>
          <w14:ligatures w14:val="standardContextual"/>
        </w:rPr>
      </w:pPr>
      <w:hyperlink w:anchor="_Toc240898243" w:history="1">
        <w:r w:rsidRPr="00C75D46">
          <w:rPr>
            <w:rStyle w:val="Kpr"/>
            <w:rFonts w:ascii="Times New Roman" w:hAnsi="Times New Roman" w:cs="Times New Roman"/>
            <w:noProof/>
          </w:rPr>
          <w:t>9.4. Hizmet</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_Toc240898243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26</w:t>
        </w:r>
        <w:r w:rsidRPr="00C75D46">
          <w:rPr>
            <w:rFonts w:ascii="Times New Roman" w:hAnsi="Times New Roman" w:cs="Times New Roman"/>
            <w:noProof/>
            <w:webHidden/>
          </w:rPr>
          <w:fldChar w:fldCharType="end"/>
        </w:r>
      </w:hyperlink>
    </w:p>
    <w:p w14:paraId="69BF39B7" w14:textId="540DEC85" w:rsidR="00C75D46" w:rsidRPr="00C75D46" w:rsidRDefault="00C75D46">
      <w:pPr>
        <w:pStyle w:val="T1"/>
        <w:tabs>
          <w:tab w:val="right" w:leader="dot" w:pos="9906"/>
        </w:tabs>
        <w:rPr>
          <w:rFonts w:ascii="Times New Roman" w:eastAsiaTheme="minorEastAsia" w:hAnsi="Times New Roman" w:cs="Times New Roman"/>
          <w:noProof/>
          <w:kern w:val="2"/>
          <w:lang w:eastAsia="tr-TR"/>
          <w14:ligatures w14:val="standardContextual"/>
        </w:rPr>
      </w:pPr>
      <w:hyperlink w:anchor="_Toc240898244" w:history="1">
        <w:r w:rsidRPr="00C75D46">
          <w:rPr>
            <w:rStyle w:val="Kpr"/>
            <w:rFonts w:ascii="Times New Roman" w:hAnsi="Times New Roman" w:cs="Times New Roman"/>
            <w:noProof/>
          </w:rPr>
          <w:t xml:space="preserve">10. KALİTE </w:t>
        </w:r>
        <w:r w:rsidRPr="00C75D46">
          <w:rPr>
            <w:rStyle w:val="Kpr"/>
            <w:rFonts w:ascii="Times New Roman" w:hAnsi="Times New Roman" w:cs="Times New Roman"/>
            <w:noProof/>
            <w:spacing w:val="-2"/>
          </w:rPr>
          <w:t>İYİLEŞTİRME</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_Toc240898244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26</w:t>
        </w:r>
        <w:r w:rsidRPr="00C75D46">
          <w:rPr>
            <w:rFonts w:ascii="Times New Roman" w:hAnsi="Times New Roman" w:cs="Times New Roman"/>
            <w:noProof/>
            <w:webHidden/>
          </w:rPr>
          <w:fldChar w:fldCharType="end"/>
        </w:r>
      </w:hyperlink>
    </w:p>
    <w:p w14:paraId="68160C07" w14:textId="2C99926E" w:rsidR="00C75D46" w:rsidRPr="00C75D46" w:rsidRDefault="00C75D46">
      <w:pPr>
        <w:pStyle w:val="T2"/>
        <w:tabs>
          <w:tab w:val="right" w:leader="dot" w:pos="9906"/>
        </w:tabs>
        <w:rPr>
          <w:rFonts w:ascii="Times New Roman" w:eastAsiaTheme="minorEastAsia" w:hAnsi="Times New Roman" w:cs="Times New Roman"/>
          <w:noProof/>
          <w:kern w:val="2"/>
          <w:lang w:eastAsia="tr-TR"/>
          <w14:ligatures w14:val="standardContextual"/>
        </w:rPr>
      </w:pPr>
      <w:hyperlink w:anchor="_Toc240898245" w:history="1">
        <w:r w:rsidRPr="00C75D46">
          <w:rPr>
            <w:rStyle w:val="Kpr"/>
            <w:rFonts w:ascii="Times New Roman" w:hAnsi="Times New Roman" w:cs="Times New Roman"/>
            <w:noProof/>
          </w:rPr>
          <w:t>10.1. Kalite</w:t>
        </w:r>
        <w:r w:rsidRPr="00C75D46">
          <w:rPr>
            <w:rStyle w:val="Kpr"/>
            <w:rFonts w:ascii="Times New Roman" w:hAnsi="Times New Roman" w:cs="Times New Roman"/>
            <w:noProof/>
            <w:spacing w:val="-5"/>
          </w:rPr>
          <w:t xml:space="preserve"> </w:t>
        </w:r>
        <w:r w:rsidRPr="00C75D46">
          <w:rPr>
            <w:rStyle w:val="Kpr"/>
            <w:rFonts w:ascii="Times New Roman" w:hAnsi="Times New Roman" w:cs="Times New Roman"/>
            <w:noProof/>
            <w:spacing w:val="-2"/>
          </w:rPr>
          <w:t>Kültürü</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_Toc240898245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27</w:t>
        </w:r>
        <w:r w:rsidRPr="00C75D46">
          <w:rPr>
            <w:rFonts w:ascii="Times New Roman" w:hAnsi="Times New Roman" w:cs="Times New Roman"/>
            <w:noProof/>
            <w:webHidden/>
          </w:rPr>
          <w:fldChar w:fldCharType="end"/>
        </w:r>
      </w:hyperlink>
    </w:p>
    <w:p w14:paraId="30D84D9F" w14:textId="21AF9A14" w:rsidR="00C75D46" w:rsidRPr="00C75D46" w:rsidRDefault="00C75D46">
      <w:pPr>
        <w:pStyle w:val="T2"/>
        <w:tabs>
          <w:tab w:val="right" w:leader="dot" w:pos="9906"/>
        </w:tabs>
        <w:rPr>
          <w:rFonts w:ascii="Times New Roman" w:eastAsiaTheme="minorEastAsia" w:hAnsi="Times New Roman" w:cs="Times New Roman"/>
          <w:noProof/>
          <w:kern w:val="2"/>
          <w:lang w:eastAsia="tr-TR"/>
          <w14:ligatures w14:val="standardContextual"/>
        </w:rPr>
      </w:pPr>
      <w:hyperlink w:anchor="_Toc240898246" w:history="1">
        <w:r w:rsidRPr="00C75D46">
          <w:rPr>
            <w:rStyle w:val="Kpr"/>
            <w:rFonts w:ascii="Times New Roman" w:hAnsi="Times New Roman" w:cs="Times New Roman"/>
            <w:noProof/>
          </w:rPr>
          <w:t>10.2. Sistem</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_Toc240898246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27</w:t>
        </w:r>
        <w:r w:rsidRPr="00C75D46">
          <w:rPr>
            <w:rFonts w:ascii="Times New Roman" w:hAnsi="Times New Roman" w:cs="Times New Roman"/>
            <w:noProof/>
            <w:webHidden/>
          </w:rPr>
          <w:fldChar w:fldCharType="end"/>
        </w:r>
      </w:hyperlink>
    </w:p>
    <w:p w14:paraId="7526A7DF" w14:textId="460DEE54" w:rsidR="00C75D46" w:rsidRPr="00C75D46" w:rsidRDefault="00C75D46">
      <w:pPr>
        <w:pStyle w:val="T2"/>
        <w:tabs>
          <w:tab w:val="right" w:leader="dot" w:pos="9906"/>
        </w:tabs>
        <w:rPr>
          <w:rFonts w:ascii="Times New Roman" w:eastAsiaTheme="minorEastAsia" w:hAnsi="Times New Roman" w:cs="Times New Roman"/>
          <w:noProof/>
          <w:kern w:val="2"/>
          <w:lang w:eastAsia="tr-TR"/>
          <w14:ligatures w14:val="standardContextual"/>
        </w:rPr>
      </w:pPr>
      <w:hyperlink w:anchor="_Toc240898247" w:history="1">
        <w:r w:rsidRPr="00C75D46">
          <w:rPr>
            <w:rStyle w:val="Kpr"/>
            <w:rFonts w:ascii="Times New Roman" w:hAnsi="Times New Roman" w:cs="Times New Roman"/>
            <w:noProof/>
          </w:rPr>
          <w:t>10.3. İzlenecek</w:t>
        </w:r>
        <w:r w:rsidRPr="00C75D46">
          <w:rPr>
            <w:rStyle w:val="Kpr"/>
            <w:rFonts w:ascii="Times New Roman" w:hAnsi="Times New Roman" w:cs="Times New Roman"/>
            <w:noProof/>
            <w:spacing w:val="-5"/>
          </w:rPr>
          <w:t xml:space="preserve"> </w:t>
        </w:r>
        <w:r w:rsidRPr="00C75D46">
          <w:rPr>
            <w:rStyle w:val="Kpr"/>
            <w:rFonts w:ascii="Times New Roman" w:hAnsi="Times New Roman" w:cs="Times New Roman"/>
            <w:noProof/>
          </w:rPr>
          <w:t>Kalite</w:t>
        </w:r>
        <w:r w:rsidRPr="00C75D46">
          <w:rPr>
            <w:rStyle w:val="Kpr"/>
            <w:rFonts w:ascii="Times New Roman" w:hAnsi="Times New Roman" w:cs="Times New Roman"/>
            <w:noProof/>
            <w:spacing w:val="-5"/>
          </w:rPr>
          <w:t xml:space="preserve"> </w:t>
        </w:r>
        <w:r w:rsidRPr="00C75D46">
          <w:rPr>
            <w:rStyle w:val="Kpr"/>
            <w:rFonts w:ascii="Times New Roman" w:hAnsi="Times New Roman" w:cs="Times New Roman"/>
            <w:noProof/>
            <w:spacing w:val="-2"/>
          </w:rPr>
          <w:t>Göstergeleri̇</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_Toc240898247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28</w:t>
        </w:r>
        <w:r w:rsidRPr="00C75D46">
          <w:rPr>
            <w:rFonts w:ascii="Times New Roman" w:hAnsi="Times New Roman" w:cs="Times New Roman"/>
            <w:noProof/>
            <w:webHidden/>
          </w:rPr>
          <w:fldChar w:fldCharType="end"/>
        </w:r>
      </w:hyperlink>
    </w:p>
    <w:p w14:paraId="6703116B" w14:textId="148A0F26" w:rsidR="00C75D46" w:rsidRPr="00C75D46" w:rsidRDefault="00C75D46">
      <w:pPr>
        <w:pStyle w:val="T1"/>
        <w:tabs>
          <w:tab w:val="right" w:leader="dot" w:pos="9906"/>
        </w:tabs>
        <w:rPr>
          <w:rFonts w:ascii="Times New Roman" w:eastAsiaTheme="minorEastAsia" w:hAnsi="Times New Roman" w:cs="Times New Roman"/>
          <w:noProof/>
          <w:kern w:val="2"/>
          <w:lang w:eastAsia="tr-TR"/>
          <w14:ligatures w14:val="standardContextual"/>
        </w:rPr>
      </w:pPr>
      <w:hyperlink w:anchor="_Toc240898248" w:history="1">
        <w:r w:rsidRPr="00C75D46">
          <w:rPr>
            <w:rStyle w:val="Kpr"/>
            <w:rFonts w:ascii="Times New Roman" w:hAnsi="Times New Roman" w:cs="Times New Roman"/>
            <w:noProof/>
          </w:rPr>
          <w:t>11. YÖNETİM</w:t>
        </w:r>
        <w:r w:rsidRPr="00C75D46">
          <w:rPr>
            <w:rStyle w:val="Kpr"/>
            <w:rFonts w:ascii="Times New Roman" w:hAnsi="Times New Roman" w:cs="Times New Roman"/>
            <w:noProof/>
            <w:spacing w:val="-4"/>
          </w:rPr>
          <w:t xml:space="preserve"> </w:t>
        </w:r>
        <w:r w:rsidRPr="00C75D46">
          <w:rPr>
            <w:rStyle w:val="Kpr"/>
            <w:rFonts w:ascii="Times New Roman" w:hAnsi="Times New Roman" w:cs="Times New Roman"/>
            <w:noProof/>
          </w:rPr>
          <w:t>BİLGİ</w:t>
        </w:r>
        <w:r w:rsidRPr="00C75D46">
          <w:rPr>
            <w:rStyle w:val="Kpr"/>
            <w:rFonts w:ascii="Times New Roman" w:hAnsi="Times New Roman" w:cs="Times New Roman"/>
            <w:noProof/>
            <w:spacing w:val="-3"/>
          </w:rPr>
          <w:t xml:space="preserve"> </w:t>
        </w:r>
        <w:r w:rsidRPr="00C75D46">
          <w:rPr>
            <w:rStyle w:val="Kpr"/>
            <w:rFonts w:ascii="Times New Roman" w:hAnsi="Times New Roman" w:cs="Times New Roman"/>
            <w:noProof/>
            <w:spacing w:val="-2"/>
          </w:rPr>
          <w:t>SİSTEMİ</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_Toc240898248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28</w:t>
        </w:r>
        <w:r w:rsidRPr="00C75D46">
          <w:rPr>
            <w:rFonts w:ascii="Times New Roman" w:hAnsi="Times New Roman" w:cs="Times New Roman"/>
            <w:noProof/>
            <w:webHidden/>
          </w:rPr>
          <w:fldChar w:fldCharType="end"/>
        </w:r>
      </w:hyperlink>
    </w:p>
    <w:p w14:paraId="7BC01600" w14:textId="6BF7BFE9" w:rsidR="00C75D46" w:rsidRPr="00C75D46" w:rsidRDefault="00C75D46">
      <w:pPr>
        <w:pStyle w:val="T1"/>
        <w:tabs>
          <w:tab w:val="right" w:leader="dot" w:pos="9906"/>
        </w:tabs>
        <w:rPr>
          <w:rFonts w:ascii="Times New Roman" w:eastAsiaTheme="minorEastAsia" w:hAnsi="Times New Roman" w:cs="Times New Roman"/>
          <w:noProof/>
          <w:kern w:val="2"/>
          <w:lang w:eastAsia="tr-TR"/>
          <w14:ligatures w14:val="standardContextual"/>
        </w:rPr>
      </w:pPr>
      <w:hyperlink w:anchor="_Toc240898249" w:history="1">
        <w:r w:rsidRPr="00C75D46">
          <w:rPr>
            <w:rStyle w:val="Kpr"/>
            <w:rFonts w:ascii="Times New Roman" w:hAnsi="Times New Roman" w:cs="Times New Roman"/>
            <w:noProof/>
          </w:rPr>
          <w:t xml:space="preserve">12. KAMUOYUNU </w:t>
        </w:r>
        <w:r w:rsidRPr="00C75D46">
          <w:rPr>
            <w:rStyle w:val="Kpr"/>
            <w:rFonts w:ascii="Times New Roman" w:hAnsi="Times New Roman" w:cs="Times New Roman"/>
            <w:noProof/>
            <w:spacing w:val="-2"/>
          </w:rPr>
          <w:t>BİLGİLENDİRME</w:t>
        </w:r>
        <w:r w:rsidRPr="00C75D46">
          <w:rPr>
            <w:rFonts w:ascii="Times New Roman" w:hAnsi="Times New Roman" w:cs="Times New Roman"/>
            <w:noProof/>
            <w:webHidden/>
          </w:rPr>
          <w:tab/>
        </w:r>
        <w:r w:rsidRPr="00C75D46">
          <w:rPr>
            <w:rFonts w:ascii="Times New Roman" w:hAnsi="Times New Roman" w:cs="Times New Roman"/>
            <w:noProof/>
            <w:webHidden/>
          </w:rPr>
          <w:fldChar w:fldCharType="begin"/>
        </w:r>
        <w:r w:rsidRPr="00C75D46">
          <w:rPr>
            <w:rFonts w:ascii="Times New Roman" w:hAnsi="Times New Roman" w:cs="Times New Roman"/>
            <w:noProof/>
            <w:webHidden/>
          </w:rPr>
          <w:instrText xml:space="preserve"> PAGEREF _Toc240898249 \h </w:instrText>
        </w:r>
        <w:r w:rsidRPr="00C75D46">
          <w:rPr>
            <w:rFonts w:ascii="Times New Roman" w:hAnsi="Times New Roman" w:cs="Times New Roman"/>
            <w:noProof/>
            <w:webHidden/>
          </w:rPr>
        </w:r>
        <w:r w:rsidRPr="00C75D46">
          <w:rPr>
            <w:rFonts w:ascii="Times New Roman" w:hAnsi="Times New Roman" w:cs="Times New Roman"/>
            <w:noProof/>
            <w:webHidden/>
          </w:rPr>
          <w:fldChar w:fldCharType="separate"/>
        </w:r>
        <w:r w:rsidR="00790548">
          <w:rPr>
            <w:rFonts w:ascii="Times New Roman" w:hAnsi="Times New Roman" w:cs="Times New Roman"/>
            <w:noProof/>
            <w:webHidden/>
          </w:rPr>
          <w:t>29</w:t>
        </w:r>
        <w:r w:rsidRPr="00C75D46">
          <w:rPr>
            <w:rFonts w:ascii="Times New Roman" w:hAnsi="Times New Roman" w:cs="Times New Roman"/>
            <w:noProof/>
            <w:webHidden/>
          </w:rPr>
          <w:fldChar w:fldCharType="end"/>
        </w:r>
      </w:hyperlink>
    </w:p>
    <w:p w14:paraId="5A572217" w14:textId="1318FFEE" w:rsidR="00FD3907" w:rsidRPr="004448AE" w:rsidRDefault="00FD3907" w:rsidP="004448AE">
      <w:pPr>
        <w:pStyle w:val="T2"/>
        <w:tabs>
          <w:tab w:val="left" w:pos="1768"/>
          <w:tab w:val="right" w:leader="dot" w:pos="9102"/>
        </w:tabs>
        <w:spacing w:before="0" w:line="276" w:lineRule="auto"/>
        <w:rPr>
          <w:rFonts w:ascii="Times New Roman" w:hAnsi="Times New Roman" w:cs="Times New Roman"/>
        </w:rPr>
        <w:sectPr w:rsidR="00FD3907" w:rsidRPr="004448AE">
          <w:headerReference w:type="default" r:id="rId9"/>
          <w:footerReference w:type="default" r:id="rId10"/>
          <w:pgSz w:w="11900" w:h="16840"/>
          <w:pgMar w:top="2420" w:right="992" w:bottom="2420" w:left="992" w:header="725" w:footer="2227" w:gutter="0"/>
          <w:pgNumType w:start="2"/>
          <w:cols w:space="708"/>
        </w:sectPr>
      </w:pPr>
      <w:r w:rsidRPr="004448AE">
        <w:rPr>
          <w:rFonts w:ascii="Times New Roman" w:hAnsi="Times New Roman" w:cs="Times New Roman"/>
        </w:rPr>
        <w:fldChar w:fldCharType="end"/>
      </w:r>
    </w:p>
    <w:p w14:paraId="2CB4A009" w14:textId="0B63AE19" w:rsidR="00B0442D" w:rsidRPr="00FD3907" w:rsidRDefault="00B0442D" w:rsidP="00FD3907">
      <w:pPr>
        <w:tabs>
          <w:tab w:val="left" w:pos="1767"/>
          <w:tab w:val="left" w:leader="dot" w:pos="8858"/>
        </w:tabs>
        <w:spacing w:before="299"/>
        <w:rPr>
          <w:rFonts w:ascii="Times New Roman" w:hAnsi="Times New Roman" w:cs="Times New Roman"/>
          <w:b/>
          <w:bCs/>
          <w:sz w:val="24"/>
          <w:szCs w:val="24"/>
        </w:rPr>
      </w:pPr>
    </w:p>
    <w:p w14:paraId="23D62C8D" w14:textId="4CF9D2FF" w:rsidR="00B0442D" w:rsidRPr="00D80082" w:rsidRDefault="00FD3907" w:rsidP="004448AE">
      <w:pPr>
        <w:pStyle w:val="Stil1"/>
        <w:jc w:val="center"/>
      </w:pPr>
      <w:bookmarkStart w:id="1" w:name="_TOC_250033"/>
      <w:bookmarkStart w:id="2" w:name="_Toc240898204"/>
      <w:r>
        <w:t xml:space="preserve">1. </w:t>
      </w:r>
      <w:r w:rsidRPr="00D80082">
        <w:t>AMAÇ</w:t>
      </w:r>
      <w:r w:rsidRPr="00D80082">
        <w:rPr>
          <w:spacing w:val="-3"/>
        </w:rPr>
        <w:t xml:space="preserve"> </w:t>
      </w:r>
      <w:r w:rsidRPr="00D80082">
        <w:t>VE</w:t>
      </w:r>
      <w:r w:rsidRPr="00D80082">
        <w:rPr>
          <w:spacing w:val="-1"/>
        </w:rPr>
        <w:t xml:space="preserve"> </w:t>
      </w:r>
      <w:bookmarkEnd w:id="1"/>
      <w:r w:rsidRPr="00D80082">
        <w:rPr>
          <w:spacing w:val="-2"/>
        </w:rPr>
        <w:t>KAPSAM</w:t>
      </w:r>
      <w:bookmarkEnd w:id="2"/>
    </w:p>
    <w:p w14:paraId="51FE90F6" w14:textId="2B66BE8E" w:rsidR="00D80082" w:rsidRPr="00D80082" w:rsidRDefault="00B41F7D" w:rsidP="00B41F7D">
      <w:pPr>
        <w:pStyle w:val="GvdeMetni"/>
        <w:spacing w:before="120" w:after="120" w:line="360" w:lineRule="auto"/>
        <w:ind w:firstLine="709"/>
        <w:jc w:val="both"/>
        <w:rPr>
          <w:rFonts w:ascii="Times New Roman" w:hAnsi="Times New Roman" w:cs="Times New Roman"/>
        </w:rPr>
      </w:pPr>
      <w:r w:rsidRPr="00B41F7D">
        <w:rPr>
          <w:rFonts w:ascii="Times New Roman" w:hAnsi="Times New Roman" w:cs="Times New Roman"/>
        </w:rPr>
        <w:t>Bu Kalite El Kitabı, Ardahan Üniversitesinde kalite güvencesi ve sürekli iyileştirme çalışmalarının etkin, sistematik ve sürdürülebilir bir şekilde yürütülmesine yönelik temel ilke, yaklaşım ve standartları belirlemek amacıyla hazırlanmıştır.</w:t>
      </w:r>
      <w:r>
        <w:rPr>
          <w:rFonts w:ascii="Times New Roman" w:hAnsi="Times New Roman" w:cs="Times New Roman"/>
        </w:rPr>
        <w:t xml:space="preserve"> </w:t>
      </w:r>
      <w:r w:rsidRPr="00B41F7D">
        <w:rPr>
          <w:rFonts w:ascii="Times New Roman" w:hAnsi="Times New Roman" w:cs="Times New Roman"/>
        </w:rPr>
        <w:t>Kalite El Kitabı; eğitim-öğretim, araştırma ve geliştirme, toplumsal katkı, yönetim ve organizasyon süreçleri ile bu süreçlerin izlenmesi, değerlendirilmesi ve iyileştirilmesine ilişkin uygulamaları kapsar. Üniversitenin stratejik amaç ve hedefleri, kalite politikası ve ilgili mevzuat doğrultusunda kalite yönetim sisteminin geliştirilmesine rehberlik eder.</w:t>
      </w:r>
      <w:r>
        <w:rPr>
          <w:rFonts w:ascii="Times New Roman" w:hAnsi="Times New Roman" w:cs="Times New Roman"/>
        </w:rPr>
        <w:t xml:space="preserve"> </w:t>
      </w:r>
      <w:r w:rsidRPr="00B41F7D">
        <w:rPr>
          <w:rFonts w:ascii="Times New Roman" w:hAnsi="Times New Roman" w:cs="Times New Roman"/>
        </w:rPr>
        <w:t>Bu kapsamda Kalite El Kitabı, Üniversitenin kalite güvencesi sisteminin bütüncül bir anlayışla yürütülmesini, süreçlerin performansının izlenmesini, paydaş görüşlerinin alınmasını ve elde edilen sonuçlar doğrultusunda sürekli iyileştirme faaliyetlerinin gerçekleştirilmesini destekler.</w:t>
      </w:r>
    </w:p>
    <w:p w14:paraId="01A3DADD" w14:textId="52569A9C" w:rsidR="00B0442D" w:rsidRPr="00D80082" w:rsidRDefault="00D80082" w:rsidP="004448AE">
      <w:pPr>
        <w:pStyle w:val="Stil1"/>
        <w:jc w:val="center"/>
      </w:pPr>
      <w:bookmarkStart w:id="3" w:name="_TOC_250032"/>
      <w:bookmarkStart w:id="4" w:name="_Toc240898205"/>
      <w:r>
        <w:t xml:space="preserve">2. </w:t>
      </w:r>
      <w:r w:rsidRPr="00D80082">
        <w:t xml:space="preserve">ORGANİZASYON </w:t>
      </w:r>
      <w:bookmarkEnd w:id="3"/>
      <w:r w:rsidRPr="00D80082">
        <w:rPr>
          <w:spacing w:val="-2"/>
        </w:rPr>
        <w:t>YAPISI</w:t>
      </w:r>
      <w:bookmarkEnd w:id="4"/>
    </w:p>
    <w:p w14:paraId="2EE60798" w14:textId="7D02F557" w:rsidR="00B0442D" w:rsidRPr="00D80082" w:rsidRDefault="00000000" w:rsidP="004448AE">
      <w:pPr>
        <w:pStyle w:val="GvdeMetni"/>
        <w:spacing w:before="120" w:after="120" w:line="360" w:lineRule="auto"/>
        <w:ind w:left="808" w:right="800" w:firstLine="709"/>
        <w:jc w:val="both"/>
        <w:rPr>
          <w:rFonts w:ascii="Times New Roman" w:hAnsi="Times New Roman" w:cs="Times New Roman"/>
        </w:rPr>
      </w:pPr>
      <w:r w:rsidRPr="00D80082">
        <w:rPr>
          <w:rFonts w:ascii="Times New Roman" w:hAnsi="Times New Roman" w:cs="Times New Roman"/>
        </w:rPr>
        <w:t>Organizasyon Yapısı, kurum içinde farklı birimlerin ve yapıların yönetim işlevlerini yerine getirirken aralarında nasıl bir iletişim sistemi olduğunu, karar verme, danışma, onaylama ve izleme süreçlerini açıklar niteliktedir. Kararlar gerekçelendirilir ve kayıt altına alınır.</w:t>
      </w:r>
    </w:p>
    <w:p w14:paraId="49BE129D" w14:textId="77777777" w:rsidR="00B0442D" w:rsidRPr="00D80082" w:rsidRDefault="00000000" w:rsidP="00D80082">
      <w:pPr>
        <w:pStyle w:val="GvdeMetni"/>
        <w:spacing w:before="120" w:after="120" w:line="360" w:lineRule="auto"/>
        <w:ind w:left="807" w:right="801" w:firstLine="709"/>
        <w:jc w:val="both"/>
        <w:rPr>
          <w:rFonts w:ascii="Times New Roman" w:hAnsi="Times New Roman" w:cs="Times New Roman"/>
        </w:rPr>
      </w:pPr>
      <w:r w:rsidRPr="00D80082">
        <w:rPr>
          <w:rFonts w:ascii="Times New Roman" w:hAnsi="Times New Roman" w:cs="Times New Roman"/>
        </w:rPr>
        <w:t>Öğrencilerin gereksinimlerine göre tasarlanmış̧ standart bir eğitim öğretim programının yanı sıra; uluslararası eğitim iş birliklerinin de yürütülmesini sağlamak üzere,</w:t>
      </w:r>
      <w:r w:rsidRPr="00D80082">
        <w:rPr>
          <w:rFonts w:ascii="Times New Roman" w:hAnsi="Times New Roman" w:cs="Times New Roman"/>
          <w:spacing w:val="-3"/>
        </w:rPr>
        <w:t xml:space="preserve"> </w:t>
      </w:r>
      <w:r w:rsidRPr="00D80082">
        <w:rPr>
          <w:rFonts w:ascii="Times New Roman" w:hAnsi="Times New Roman" w:cs="Times New Roman"/>
        </w:rPr>
        <w:t>eğitim</w:t>
      </w:r>
      <w:r w:rsidRPr="00D80082">
        <w:rPr>
          <w:rFonts w:ascii="Times New Roman" w:hAnsi="Times New Roman" w:cs="Times New Roman"/>
          <w:spacing w:val="-3"/>
        </w:rPr>
        <w:t xml:space="preserve"> </w:t>
      </w:r>
      <w:r w:rsidRPr="00D80082">
        <w:rPr>
          <w:rFonts w:ascii="Times New Roman" w:hAnsi="Times New Roman" w:cs="Times New Roman"/>
        </w:rPr>
        <w:t>öğretim</w:t>
      </w:r>
      <w:r w:rsidRPr="00D80082">
        <w:rPr>
          <w:rFonts w:ascii="Times New Roman" w:hAnsi="Times New Roman" w:cs="Times New Roman"/>
          <w:spacing w:val="-3"/>
        </w:rPr>
        <w:t xml:space="preserve"> </w:t>
      </w:r>
      <w:r w:rsidRPr="00D80082">
        <w:rPr>
          <w:rFonts w:ascii="Times New Roman" w:hAnsi="Times New Roman" w:cs="Times New Roman"/>
        </w:rPr>
        <w:t>faaliyetlerine</w:t>
      </w:r>
      <w:r w:rsidRPr="00D80082">
        <w:rPr>
          <w:rFonts w:ascii="Times New Roman" w:hAnsi="Times New Roman" w:cs="Times New Roman"/>
          <w:spacing w:val="-3"/>
        </w:rPr>
        <w:t xml:space="preserve"> </w:t>
      </w:r>
      <w:r w:rsidRPr="00D80082">
        <w:rPr>
          <w:rFonts w:ascii="Times New Roman" w:hAnsi="Times New Roman" w:cs="Times New Roman"/>
        </w:rPr>
        <w:t>katılan</w:t>
      </w:r>
      <w:r w:rsidRPr="00D80082">
        <w:rPr>
          <w:rFonts w:ascii="Times New Roman" w:hAnsi="Times New Roman" w:cs="Times New Roman"/>
          <w:spacing w:val="-3"/>
        </w:rPr>
        <w:t xml:space="preserve"> </w:t>
      </w:r>
      <w:r w:rsidRPr="00D80082">
        <w:rPr>
          <w:rFonts w:ascii="Times New Roman" w:hAnsi="Times New Roman" w:cs="Times New Roman"/>
        </w:rPr>
        <w:t>farklı</w:t>
      </w:r>
      <w:r w:rsidRPr="00D80082">
        <w:rPr>
          <w:rFonts w:ascii="Times New Roman" w:hAnsi="Times New Roman" w:cs="Times New Roman"/>
          <w:spacing w:val="-3"/>
        </w:rPr>
        <w:t xml:space="preserve"> </w:t>
      </w:r>
      <w:r w:rsidRPr="00D80082">
        <w:rPr>
          <w:rFonts w:ascii="Times New Roman" w:hAnsi="Times New Roman" w:cs="Times New Roman"/>
        </w:rPr>
        <w:t>birimler</w:t>
      </w:r>
      <w:r w:rsidRPr="00D80082">
        <w:rPr>
          <w:rFonts w:ascii="Times New Roman" w:hAnsi="Times New Roman" w:cs="Times New Roman"/>
          <w:spacing w:val="-3"/>
        </w:rPr>
        <w:t xml:space="preserve"> </w:t>
      </w:r>
      <w:r w:rsidRPr="00D80082">
        <w:rPr>
          <w:rFonts w:ascii="Times New Roman" w:hAnsi="Times New Roman" w:cs="Times New Roman"/>
        </w:rPr>
        <w:t>arasında</w:t>
      </w:r>
      <w:r w:rsidRPr="00D80082">
        <w:rPr>
          <w:rFonts w:ascii="Times New Roman" w:hAnsi="Times New Roman" w:cs="Times New Roman"/>
          <w:spacing w:val="-4"/>
        </w:rPr>
        <w:t xml:space="preserve"> </w:t>
      </w:r>
      <w:r w:rsidRPr="00D80082">
        <w:rPr>
          <w:rFonts w:ascii="Times New Roman" w:hAnsi="Times New Roman" w:cs="Times New Roman"/>
        </w:rPr>
        <w:t>iletişim,</w:t>
      </w:r>
      <w:r w:rsidRPr="00D80082">
        <w:rPr>
          <w:rFonts w:ascii="Times New Roman" w:hAnsi="Times New Roman" w:cs="Times New Roman"/>
          <w:spacing w:val="-3"/>
        </w:rPr>
        <w:t xml:space="preserve"> </w:t>
      </w:r>
      <w:r w:rsidRPr="00D80082">
        <w:rPr>
          <w:rFonts w:ascii="Times New Roman" w:hAnsi="Times New Roman" w:cs="Times New Roman"/>
        </w:rPr>
        <w:t>iş</w:t>
      </w:r>
      <w:r w:rsidRPr="00D80082">
        <w:rPr>
          <w:rFonts w:ascii="Times New Roman" w:hAnsi="Times New Roman" w:cs="Times New Roman"/>
          <w:spacing w:val="-3"/>
        </w:rPr>
        <w:t xml:space="preserve"> </w:t>
      </w:r>
      <w:r w:rsidRPr="00D80082">
        <w:rPr>
          <w:rFonts w:ascii="Times New Roman" w:hAnsi="Times New Roman" w:cs="Times New Roman"/>
        </w:rPr>
        <w:t>birliği</w:t>
      </w:r>
      <w:r w:rsidRPr="00D80082">
        <w:rPr>
          <w:rFonts w:ascii="Times New Roman" w:hAnsi="Times New Roman" w:cs="Times New Roman"/>
          <w:spacing w:val="-4"/>
        </w:rPr>
        <w:t xml:space="preserve"> </w:t>
      </w:r>
      <w:r w:rsidRPr="00D80082">
        <w:rPr>
          <w:rFonts w:ascii="Times New Roman" w:hAnsi="Times New Roman" w:cs="Times New Roman"/>
        </w:rPr>
        <w:t>ve eş güdüm vardır.</w:t>
      </w:r>
    </w:p>
    <w:p w14:paraId="1BDCFB06" w14:textId="77777777" w:rsidR="00B0442D" w:rsidRPr="00D80082" w:rsidRDefault="00000000" w:rsidP="00D80082">
      <w:pPr>
        <w:pStyle w:val="GvdeMetni"/>
        <w:spacing w:before="120" w:after="120" w:line="360" w:lineRule="auto"/>
        <w:ind w:left="807" w:right="803" w:firstLine="709"/>
        <w:jc w:val="both"/>
        <w:rPr>
          <w:rFonts w:ascii="Times New Roman" w:hAnsi="Times New Roman" w:cs="Times New Roman"/>
        </w:rPr>
      </w:pPr>
      <w:r w:rsidRPr="00D80082">
        <w:rPr>
          <w:rFonts w:ascii="Times New Roman" w:hAnsi="Times New Roman" w:cs="Times New Roman"/>
        </w:rPr>
        <w:t>Eğitim</w:t>
      </w:r>
      <w:r w:rsidRPr="00D80082">
        <w:rPr>
          <w:rFonts w:ascii="Times New Roman" w:hAnsi="Times New Roman" w:cs="Times New Roman"/>
          <w:spacing w:val="-2"/>
        </w:rPr>
        <w:t xml:space="preserve"> </w:t>
      </w:r>
      <w:r w:rsidRPr="00D80082">
        <w:rPr>
          <w:rFonts w:ascii="Times New Roman" w:hAnsi="Times New Roman" w:cs="Times New Roman"/>
        </w:rPr>
        <w:t>öğretim</w:t>
      </w:r>
      <w:r w:rsidRPr="00D80082">
        <w:rPr>
          <w:rFonts w:ascii="Times New Roman" w:hAnsi="Times New Roman" w:cs="Times New Roman"/>
          <w:spacing w:val="-2"/>
        </w:rPr>
        <w:t xml:space="preserve"> </w:t>
      </w:r>
      <w:r w:rsidRPr="00D80082">
        <w:rPr>
          <w:rFonts w:ascii="Times New Roman" w:hAnsi="Times New Roman" w:cs="Times New Roman"/>
        </w:rPr>
        <w:t>faaliyetleri</w:t>
      </w:r>
      <w:r w:rsidRPr="00D80082">
        <w:rPr>
          <w:rFonts w:ascii="Times New Roman" w:hAnsi="Times New Roman" w:cs="Times New Roman"/>
          <w:spacing w:val="-2"/>
        </w:rPr>
        <w:t xml:space="preserve"> </w:t>
      </w:r>
      <w:r w:rsidRPr="00D80082">
        <w:rPr>
          <w:rFonts w:ascii="Times New Roman" w:hAnsi="Times New Roman" w:cs="Times New Roman"/>
        </w:rPr>
        <w:t>arasındaki ilişki</w:t>
      </w:r>
      <w:r w:rsidRPr="00D80082">
        <w:rPr>
          <w:rFonts w:ascii="Times New Roman" w:hAnsi="Times New Roman" w:cs="Times New Roman"/>
          <w:spacing w:val="-3"/>
        </w:rPr>
        <w:t xml:space="preserve"> </w:t>
      </w:r>
      <w:r w:rsidRPr="00D80082">
        <w:rPr>
          <w:rFonts w:ascii="Times New Roman" w:hAnsi="Times New Roman" w:cs="Times New Roman"/>
        </w:rPr>
        <w:t>ve</w:t>
      </w:r>
      <w:r w:rsidRPr="00D80082">
        <w:rPr>
          <w:rFonts w:ascii="Times New Roman" w:hAnsi="Times New Roman" w:cs="Times New Roman"/>
          <w:spacing w:val="-2"/>
        </w:rPr>
        <w:t xml:space="preserve"> </w:t>
      </w:r>
      <w:r w:rsidRPr="00D80082">
        <w:rPr>
          <w:rFonts w:ascii="Times New Roman" w:hAnsi="Times New Roman" w:cs="Times New Roman"/>
        </w:rPr>
        <w:t>eş</w:t>
      </w:r>
      <w:r w:rsidRPr="00D80082">
        <w:rPr>
          <w:rFonts w:ascii="Times New Roman" w:hAnsi="Times New Roman" w:cs="Times New Roman"/>
          <w:spacing w:val="-2"/>
        </w:rPr>
        <w:t xml:space="preserve"> </w:t>
      </w:r>
      <w:r w:rsidRPr="00D80082">
        <w:rPr>
          <w:rFonts w:ascii="Times New Roman" w:hAnsi="Times New Roman" w:cs="Times New Roman"/>
        </w:rPr>
        <w:t>güdüm</w:t>
      </w:r>
      <w:r w:rsidRPr="00D80082">
        <w:rPr>
          <w:rFonts w:ascii="Times New Roman" w:hAnsi="Times New Roman" w:cs="Times New Roman"/>
          <w:spacing w:val="-2"/>
        </w:rPr>
        <w:t xml:space="preserve"> </w:t>
      </w:r>
      <w:r w:rsidRPr="00D80082">
        <w:rPr>
          <w:rFonts w:ascii="Times New Roman" w:hAnsi="Times New Roman" w:cs="Times New Roman"/>
        </w:rPr>
        <w:t>ilgili</w:t>
      </w:r>
      <w:r w:rsidRPr="00D80082">
        <w:rPr>
          <w:rFonts w:ascii="Times New Roman" w:hAnsi="Times New Roman" w:cs="Times New Roman"/>
          <w:spacing w:val="-2"/>
        </w:rPr>
        <w:t xml:space="preserve"> </w:t>
      </w:r>
      <w:r w:rsidRPr="00D80082">
        <w:rPr>
          <w:rFonts w:ascii="Times New Roman" w:hAnsi="Times New Roman" w:cs="Times New Roman"/>
        </w:rPr>
        <w:t>birim</w:t>
      </w:r>
      <w:r w:rsidRPr="00D80082">
        <w:rPr>
          <w:rFonts w:ascii="Times New Roman" w:hAnsi="Times New Roman" w:cs="Times New Roman"/>
          <w:spacing w:val="-2"/>
        </w:rPr>
        <w:t xml:space="preserve"> </w:t>
      </w:r>
      <w:r w:rsidRPr="00D80082">
        <w:rPr>
          <w:rFonts w:ascii="Times New Roman" w:hAnsi="Times New Roman" w:cs="Times New Roman"/>
        </w:rPr>
        <w:t>liderlerinin</w:t>
      </w:r>
      <w:r w:rsidRPr="00D80082">
        <w:rPr>
          <w:rFonts w:ascii="Times New Roman" w:hAnsi="Times New Roman" w:cs="Times New Roman"/>
          <w:spacing w:val="-2"/>
        </w:rPr>
        <w:t xml:space="preserve"> </w:t>
      </w:r>
      <w:r w:rsidRPr="00D80082">
        <w:rPr>
          <w:rFonts w:ascii="Times New Roman" w:hAnsi="Times New Roman" w:cs="Times New Roman"/>
        </w:rPr>
        <w:t>iletişimi ile güçlendirilir ve desteklenir.</w:t>
      </w:r>
    </w:p>
    <w:p w14:paraId="0796D938" w14:textId="77777777" w:rsidR="00B0442D" w:rsidRPr="00D80082" w:rsidRDefault="00000000" w:rsidP="00D80082">
      <w:pPr>
        <w:pStyle w:val="GvdeMetni"/>
        <w:spacing w:before="120" w:after="120" w:line="360" w:lineRule="auto"/>
        <w:ind w:left="807" w:right="801" w:firstLine="709"/>
        <w:jc w:val="both"/>
        <w:rPr>
          <w:rFonts w:ascii="Times New Roman" w:hAnsi="Times New Roman" w:cs="Times New Roman"/>
        </w:rPr>
      </w:pPr>
      <w:r w:rsidRPr="00D80082">
        <w:rPr>
          <w:rFonts w:ascii="Times New Roman" w:hAnsi="Times New Roman" w:cs="Times New Roman"/>
        </w:rPr>
        <w:t>İş birliği ve eş güdümü sağlamak için ortak toplantılar, kurul-komisyon çalışmaları gerçekleştirilir ve bu çalışmalar ulusal ve uluslararası platformlarda paylaşılarak görünürlüğü sağlanır.</w:t>
      </w:r>
    </w:p>
    <w:p w14:paraId="4117EA1F" w14:textId="77777777" w:rsidR="00B0442D" w:rsidRPr="00D80082" w:rsidRDefault="00B0442D">
      <w:pPr>
        <w:pStyle w:val="GvdeMetni"/>
        <w:spacing w:line="360" w:lineRule="auto"/>
        <w:jc w:val="both"/>
        <w:rPr>
          <w:rFonts w:ascii="Times New Roman" w:hAnsi="Times New Roman" w:cs="Times New Roman"/>
        </w:rPr>
        <w:sectPr w:rsidR="00B0442D" w:rsidRPr="00D80082">
          <w:headerReference w:type="default" r:id="rId11"/>
          <w:footerReference w:type="default" r:id="rId12"/>
          <w:pgSz w:w="11900" w:h="16840"/>
          <w:pgMar w:top="2420" w:right="992" w:bottom="2420" w:left="992" w:header="725" w:footer="2227" w:gutter="0"/>
          <w:cols w:space="708"/>
        </w:sectPr>
      </w:pPr>
    </w:p>
    <w:p w14:paraId="4D7D8A9E" w14:textId="77777777" w:rsidR="00B0442D" w:rsidRPr="00D80082" w:rsidRDefault="00B0442D">
      <w:pPr>
        <w:pStyle w:val="GvdeMetni"/>
        <w:spacing w:before="6"/>
        <w:rPr>
          <w:rFonts w:ascii="Times New Roman" w:hAnsi="Times New Roman" w:cs="Times New Roman"/>
        </w:rPr>
      </w:pPr>
    </w:p>
    <w:p w14:paraId="4CC702C9" w14:textId="6F7ACE79" w:rsidR="00B0442D" w:rsidRPr="00D80082" w:rsidRDefault="004B49C0" w:rsidP="00243D97">
      <w:pPr>
        <w:pStyle w:val="Stil2"/>
        <w:rPr>
          <w:b w:val="0"/>
        </w:rPr>
      </w:pPr>
      <w:bookmarkStart w:id="5" w:name="_TOC_250031"/>
      <w:bookmarkStart w:id="6" w:name="_Toc240898206"/>
      <w:r>
        <w:t xml:space="preserve">2.1. </w:t>
      </w:r>
      <w:r w:rsidRPr="00D80082">
        <w:t>Üniversitesinin</w:t>
      </w:r>
      <w:r w:rsidRPr="00D80082">
        <w:rPr>
          <w:spacing w:val="-7"/>
        </w:rPr>
        <w:t xml:space="preserve"> </w:t>
      </w:r>
      <w:r w:rsidRPr="00D80082">
        <w:t>organizasyon</w:t>
      </w:r>
      <w:r w:rsidRPr="00D80082">
        <w:rPr>
          <w:spacing w:val="-7"/>
        </w:rPr>
        <w:t xml:space="preserve"> </w:t>
      </w:r>
      <w:bookmarkEnd w:id="5"/>
      <w:r w:rsidRPr="00D80082">
        <w:rPr>
          <w:spacing w:val="-2"/>
        </w:rPr>
        <w:t>şeması</w:t>
      </w:r>
      <w:bookmarkEnd w:id="6"/>
    </w:p>
    <w:p w14:paraId="09C2C332" w14:textId="77777777" w:rsidR="00B0442D" w:rsidRPr="00D80082" w:rsidRDefault="00B0442D">
      <w:pPr>
        <w:pStyle w:val="GvdeMetni"/>
        <w:rPr>
          <w:rFonts w:ascii="Times New Roman" w:hAnsi="Times New Roman" w:cs="Times New Roman"/>
          <w:b/>
        </w:rPr>
      </w:pPr>
    </w:p>
    <w:p w14:paraId="0FC71767" w14:textId="5A44635B" w:rsidR="00B0442D" w:rsidRPr="00D80082" w:rsidRDefault="00801F03">
      <w:pPr>
        <w:pStyle w:val="GvdeMetni"/>
        <w:spacing w:before="234"/>
        <w:rPr>
          <w:rFonts w:ascii="Times New Roman" w:hAnsi="Times New Roman" w:cs="Times New Roman"/>
          <w:b/>
        </w:rPr>
      </w:pPr>
      <w:r w:rsidRPr="00D80082">
        <w:rPr>
          <w:rFonts w:ascii="Times New Roman" w:hAnsi="Times New Roman" w:cs="Times New Roman"/>
          <w:noProof/>
        </w:rPr>
        <w:drawing>
          <wp:inline distT="0" distB="0" distL="0" distR="0" wp14:anchorId="0CA48E0D" wp14:editId="223879BD">
            <wp:extent cx="6295390" cy="6229350"/>
            <wp:effectExtent l="0" t="0" r="0" b="0"/>
            <wp:docPr id="1281422208"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422208" name="Resim 1281422208"/>
                    <pic:cNvPicPr/>
                  </pic:nvPicPr>
                  <pic:blipFill>
                    <a:blip r:embed="rId13">
                      <a:extLst>
                        <a:ext uri="{28A0092B-C50C-407E-A947-70E740481C1C}">
                          <a14:useLocalDpi xmlns:a14="http://schemas.microsoft.com/office/drawing/2010/main" val="0"/>
                        </a:ext>
                      </a:extLst>
                    </a:blip>
                    <a:stretch>
                      <a:fillRect/>
                    </a:stretch>
                  </pic:blipFill>
                  <pic:spPr>
                    <a:xfrm>
                      <a:off x="0" y="0"/>
                      <a:ext cx="6295390" cy="6229350"/>
                    </a:xfrm>
                    <a:prstGeom prst="rect">
                      <a:avLst/>
                    </a:prstGeom>
                  </pic:spPr>
                </pic:pic>
              </a:graphicData>
            </a:graphic>
          </wp:inline>
        </w:drawing>
      </w:r>
    </w:p>
    <w:p w14:paraId="63D993C5" w14:textId="77777777" w:rsidR="00B0442D" w:rsidRPr="00D80082" w:rsidRDefault="00B0442D">
      <w:pPr>
        <w:pStyle w:val="GvdeMetni"/>
        <w:rPr>
          <w:rFonts w:ascii="Times New Roman" w:hAnsi="Times New Roman" w:cs="Times New Roman"/>
          <w:b/>
        </w:rPr>
        <w:sectPr w:rsidR="00B0442D" w:rsidRPr="00D80082">
          <w:headerReference w:type="default" r:id="rId14"/>
          <w:footerReference w:type="default" r:id="rId15"/>
          <w:pgSz w:w="11900" w:h="16840"/>
          <w:pgMar w:top="2420" w:right="992" w:bottom="2420" w:left="992" w:header="725" w:footer="2227" w:gutter="0"/>
          <w:cols w:space="708"/>
        </w:sectPr>
      </w:pPr>
    </w:p>
    <w:p w14:paraId="7472B8FB" w14:textId="77777777" w:rsidR="0041619E" w:rsidRDefault="0041619E" w:rsidP="004448AE">
      <w:pPr>
        <w:pStyle w:val="Stil1"/>
        <w:jc w:val="center"/>
      </w:pPr>
      <w:bookmarkStart w:id="7" w:name="_TOC_250030"/>
      <w:bookmarkStart w:id="8" w:name="_Toc240898207"/>
      <w:bookmarkEnd w:id="7"/>
    </w:p>
    <w:p w14:paraId="76921447" w14:textId="5C7AF76B" w:rsidR="00B0442D" w:rsidRPr="00D80082" w:rsidRDefault="004B49C0" w:rsidP="004448AE">
      <w:pPr>
        <w:pStyle w:val="Stil1"/>
        <w:jc w:val="center"/>
      </w:pPr>
      <w:r>
        <w:t xml:space="preserve">3. </w:t>
      </w:r>
      <w:r w:rsidRPr="00D80082">
        <w:t>HAKKIMIZDA</w:t>
      </w:r>
      <w:bookmarkEnd w:id="8"/>
    </w:p>
    <w:p w14:paraId="5D20E166" w14:textId="547A50C7" w:rsidR="00B0442D" w:rsidRPr="00D80082" w:rsidRDefault="00103815" w:rsidP="00FD3907">
      <w:pPr>
        <w:pStyle w:val="Stil2"/>
      </w:pPr>
      <w:bookmarkStart w:id="9" w:name="_TOC_250029"/>
      <w:bookmarkStart w:id="10" w:name="_Toc240898208"/>
      <w:r>
        <w:t xml:space="preserve">3.1. </w:t>
      </w:r>
      <w:r w:rsidRPr="00D80082">
        <w:t>Ardahan</w:t>
      </w:r>
      <w:r w:rsidRPr="00D80082">
        <w:rPr>
          <w:spacing w:val="-4"/>
        </w:rPr>
        <w:t xml:space="preserve"> </w:t>
      </w:r>
      <w:r w:rsidRPr="00D80082">
        <w:t>Üniversitesi</w:t>
      </w:r>
      <w:r w:rsidRPr="00D80082">
        <w:rPr>
          <w:spacing w:val="-3"/>
        </w:rPr>
        <w:t xml:space="preserve"> </w:t>
      </w:r>
      <w:bookmarkEnd w:id="9"/>
      <w:r w:rsidRPr="00D80082">
        <w:rPr>
          <w:spacing w:val="-2"/>
        </w:rPr>
        <w:t>Tarihçesi</w:t>
      </w:r>
      <w:bookmarkEnd w:id="10"/>
    </w:p>
    <w:p w14:paraId="5173FEC3" w14:textId="0DA26DFB" w:rsidR="00B0442D" w:rsidRPr="00D80082" w:rsidRDefault="00000000">
      <w:pPr>
        <w:pStyle w:val="GvdeMetni"/>
        <w:spacing w:before="149" w:line="360" w:lineRule="auto"/>
        <w:ind w:left="808" w:right="800"/>
        <w:jc w:val="both"/>
        <w:rPr>
          <w:rFonts w:ascii="Times New Roman" w:hAnsi="Times New Roman" w:cs="Times New Roman"/>
        </w:rPr>
      </w:pPr>
      <w:r w:rsidRPr="00D80082">
        <w:rPr>
          <w:rFonts w:ascii="Times New Roman" w:hAnsi="Times New Roman" w:cs="Times New Roman"/>
        </w:rPr>
        <w:t>Ardahan</w:t>
      </w:r>
      <w:r w:rsidRPr="00D80082">
        <w:rPr>
          <w:rFonts w:ascii="Times New Roman" w:hAnsi="Times New Roman" w:cs="Times New Roman"/>
          <w:spacing w:val="-6"/>
        </w:rPr>
        <w:t xml:space="preserve"> </w:t>
      </w:r>
      <w:r w:rsidRPr="00D80082">
        <w:rPr>
          <w:rFonts w:ascii="Times New Roman" w:hAnsi="Times New Roman" w:cs="Times New Roman"/>
        </w:rPr>
        <w:t>Üniversitesi</w:t>
      </w:r>
      <w:r w:rsidRPr="00D80082">
        <w:rPr>
          <w:rFonts w:ascii="Times New Roman" w:hAnsi="Times New Roman" w:cs="Times New Roman"/>
          <w:spacing w:val="-6"/>
        </w:rPr>
        <w:t xml:space="preserve"> </w:t>
      </w:r>
      <w:r w:rsidRPr="00D80082">
        <w:rPr>
          <w:rFonts w:ascii="Times New Roman" w:hAnsi="Times New Roman" w:cs="Times New Roman"/>
        </w:rPr>
        <w:t>Kafkas</w:t>
      </w:r>
      <w:r w:rsidRPr="00D80082">
        <w:rPr>
          <w:rFonts w:ascii="Times New Roman" w:hAnsi="Times New Roman" w:cs="Times New Roman"/>
          <w:spacing w:val="-6"/>
        </w:rPr>
        <w:t xml:space="preserve"> </w:t>
      </w:r>
      <w:r w:rsidRPr="00D80082">
        <w:rPr>
          <w:rFonts w:ascii="Times New Roman" w:hAnsi="Times New Roman" w:cs="Times New Roman"/>
        </w:rPr>
        <w:t>Üniversitesi’ne</w:t>
      </w:r>
      <w:r w:rsidRPr="00D80082">
        <w:rPr>
          <w:rFonts w:ascii="Times New Roman" w:hAnsi="Times New Roman" w:cs="Times New Roman"/>
          <w:spacing w:val="-6"/>
        </w:rPr>
        <w:t xml:space="preserve"> </w:t>
      </w:r>
      <w:r w:rsidRPr="00D80082">
        <w:rPr>
          <w:rFonts w:ascii="Times New Roman" w:hAnsi="Times New Roman" w:cs="Times New Roman"/>
        </w:rPr>
        <w:t>bağlı</w:t>
      </w:r>
      <w:r w:rsidRPr="00D80082">
        <w:rPr>
          <w:rFonts w:ascii="Times New Roman" w:hAnsi="Times New Roman" w:cs="Times New Roman"/>
          <w:spacing w:val="-6"/>
        </w:rPr>
        <w:t xml:space="preserve"> </w:t>
      </w:r>
      <w:r w:rsidRPr="00D80082">
        <w:rPr>
          <w:rFonts w:ascii="Times New Roman" w:hAnsi="Times New Roman" w:cs="Times New Roman"/>
        </w:rPr>
        <w:t>Ardahan</w:t>
      </w:r>
      <w:r w:rsidRPr="00D80082">
        <w:rPr>
          <w:rFonts w:ascii="Times New Roman" w:hAnsi="Times New Roman" w:cs="Times New Roman"/>
          <w:spacing w:val="-6"/>
        </w:rPr>
        <w:t xml:space="preserve"> </w:t>
      </w:r>
      <w:r w:rsidRPr="00D80082">
        <w:rPr>
          <w:rFonts w:ascii="Times New Roman" w:hAnsi="Times New Roman" w:cs="Times New Roman"/>
        </w:rPr>
        <w:t>Meslek</w:t>
      </w:r>
      <w:r w:rsidRPr="00D80082">
        <w:rPr>
          <w:rFonts w:ascii="Times New Roman" w:hAnsi="Times New Roman" w:cs="Times New Roman"/>
          <w:spacing w:val="-6"/>
        </w:rPr>
        <w:t xml:space="preserve"> </w:t>
      </w:r>
      <w:r w:rsidRPr="00D80082">
        <w:rPr>
          <w:rFonts w:ascii="Times New Roman" w:hAnsi="Times New Roman" w:cs="Times New Roman"/>
        </w:rPr>
        <w:t>Yüksekokulu</w:t>
      </w:r>
      <w:r w:rsidRPr="00D80082">
        <w:rPr>
          <w:rFonts w:ascii="Times New Roman" w:hAnsi="Times New Roman" w:cs="Times New Roman"/>
          <w:spacing w:val="-6"/>
        </w:rPr>
        <w:t xml:space="preserve"> </w:t>
      </w:r>
      <w:r w:rsidRPr="00D80082">
        <w:rPr>
          <w:rFonts w:ascii="Times New Roman" w:hAnsi="Times New Roman" w:cs="Times New Roman"/>
        </w:rPr>
        <w:t>olarak faaliyetini</w:t>
      </w:r>
      <w:r w:rsidRPr="00D80082">
        <w:rPr>
          <w:rFonts w:ascii="Times New Roman" w:hAnsi="Times New Roman" w:cs="Times New Roman"/>
          <w:spacing w:val="-10"/>
        </w:rPr>
        <w:t xml:space="preserve"> </w:t>
      </w:r>
      <w:r w:rsidRPr="00D80082">
        <w:rPr>
          <w:rFonts w:ascii="Times New Roman" w:hAnsi="Times New Roman" w:cs="Times New Roman"/>
        </w:rPr>
        <w:t>sürdürürken</w:t>
      </w:r>
      <w:r w:rsidRPr="00D80082">
        <w:rPr>
          <w:rFonts w:ascii="Times New Roman" w:hAnsi="Times New Roman" w:cs="Times New Roman"/>
          <w:spacing w:val="-10"/>
        </w:rPr>
        <w:t xml:space="preserve"> </w:t>
      </w:r>
      <w:r w:rsidRPr="00D80082">
        <w:rPr>
          <w:rFonts w:ascii="Times New Roman" w:hAnsi="Times New Roman" w:cs="Times New Roman"/>
        </w:rPr>
        <w:t>Türkiye</w:t>
      </w:r>
      <w:r w:rsidRPr="00D80082">
        <w:rPr>
          <w:rFonts w:ascii="Times New Roman" w:hAnsi="Times New Roman" w:cs="Times New Roman"/>
          <w:spacing w:val="-10"/>
        </w:rPr>
        <w:t xml:space="preserve"> </w:t>
      </w:r>
      <w:r w:rsidRPr="00D80082">
        <w:rPr>
          <w:rFonts w:ascii="Times New Roman" w:hAnsi="Times New Roman" w:cs="Times New Roman"/>
        </w:rPr>
        <w:t>Büyük</w:t>
      </w:r>
      <w:r w:rsidRPr="00D80082">
        <w:rPr>
          <w:rFonts w:ascii="Times New Roman" w:hAnsi="Times New Roman" w:cs="Times New Roman"/>
          <w:spacing w:val="-10"/>
        </w:rPr>
        <w:t xml:space="preserve"> </w:t>
      </w:r>
      <w:r w:rsidRPr="00D80082">
        <w:rPr>
          <w:rFonts w:ascii="Times New Roman" w:hAnsi="Times New Roman" w:cs="Times New Roman"/>
        </w:rPr>
        <w:t>Millet</w:t>
      </w:r>
      <w:r w:rsidRPr="00D80082">
        <w:rPr>
          <w:rFonts w:ascii="Times New Roman" w:hAnsi="Times New Roman" w:cs="Times New Roman"/>
          <w:spacing w:val="-10"/>
        </w:rPr>
        <w:t xml:space="preserve"> </w:t>
      </w:r>
      <w:r w:rsidRPr="00D80082">
        <w:rPr>
          <w:rFonts w:ascii="Times New Roman" w:hAnsi="Times New Roman" w:cs="Times New Roman"/>
        </w:rPr>
        <w:t>Meclisi'nin</w:t>
      </w:r>
      <w:r w:rsidRPr="00D80082">
        <w:rPr>
          <w:rFonts w:ascii="Times New Roman" w:hAnsi="Times New Roman" w:cs="Times New Roman"/>
          <w:spacing w:val="-10"/>
        </w:rPr>
        <w:t xml:space="preserve"> </w:t>
      </w:r>
      <w:r w:rsidRPr="00D80082">
        <w:rPr>
          <w:rFonts w:ascii="Times New Roman" w:hAnsi="Times New Roman" w:cs="Times New Roman"/>
        </w:rPr>
        <w:t>22</w:t>
      </w:r>
      <w:r w:rsidRPr="00D80082">
        <w:rPr>
          <w:rFonts w:ascii="Times New Roman" w:hAnsi="Times New Roman" w:cs="Times New Roman"/>
          <w:spacing w:val="-10"/>
        </w:rPr>
        <w:t xml:space="preserve"> </w:t>
      </w:r>
      <w:r w:rsidRPr="00D80082">
        <w:rPr>
          <w:rFonts w:ascii="Times New Roman" w:hAnsi="Times New Roman" w:cs="Times New Roman"/>
        </w:rPr>
        <w:t>Mayıs</w:t>
      </w:r>
      <w:r w:rsidRPr="00D80082">
        <w:rPr>
          <w:rFonts w:ascii="Times New Roman" w:hAnsi="Times New Roman" w:cs="Times New Roman"/>
          <w:spacing w:val="-10"/>
        </w:rPr>
        <w:t xml:space="preserve"> </w:t>
      </w:r>
      <w:r w:rsidRPr="00D80082">
        <w:rPr>
          <w:rFonts w:ascii="Times New Roman" w:hAnsi="Times New Roman" w:cs="Times New Roman"/>
        </w:rPr>
        <w:t>2008</w:t>
      </w:r>
      <w:r w:rsidRPr="00D80082">
        <w:rPr>
          <w:rFonts w:ascii="Times New Roman" w:hAnsi="Times New Roman" w:cs="Times New Roman"/>
          <w:spacing w:val="-10"/>
        </w:rPr>
        <w:t xml:space="preserve"> </w:t>
      </w:r>
      <w:r w:rsidRPr="00D80082">
        <w:rPr>
          <w:rFonts w:ascii="Times New Roman" w:hAnsi="Times New Roman" w:cs="Times New Roman"/>
        </w:rPr>
        <w:t>tarihinde</w:t>
      </w:r>
      <w:r w:rsidRPr="00D80082">
        <w:rPr>
          <w:rFonts w:ascii="Times New Roman" w:hAnsi="Times New Roman" w:cs="Times New Roman"/>
          <w:spacing w:val="-10"/>
        </w:rPr>
        <w:t xml:space="preserve"> </w:t>
      </w:r>
      <w:r w:rsidRPr="00D80082">
        <w:rPr>
          <w:rFonts w:ascii="Times New Roman" w:hAnsi="Times New Roman" w:cs="Times New Roman"/>
        </w:rPr>
        <w:t>kabul ettiği</w:t>
      </w:r>
      <w:r w:rsidRPr="00D80082">
        <w:rPr>
          <w:rFonts w:ascii="Times New Roman" w:hAnsi="Times New Roman" w:cs="Times New Roman"/>
          <w:spacing w:val="-2"/>
        </w:rPr>
        <w:t xml:space="preserve"> </w:t>
      </w:r>
      <w:r w:rsidRPr="00D80082">
        <w:rPr>
          <w:rFonts w:ascii="Times New Roman" w:hAnsi="Times New Roman" w:cs="Times New Roman"/>
        </w:rPr>
        <w:t>5765</w:t>
      </w:r>
      <w:r w:rsidRPr="00D80082">
        <w:rPr>
          <w:rFonts w:ascii="Times New Roman" w:hAnsi="Times New Roman" w:cs="Times New Roman"/>
          <w:spacing w:val="-2"/>
        </w:rPr>
        <w:t xml:space="preserve"> </w:t>
      </w:r>
      <w:r w:rsidRPr="00D80082">
        <w:rPr>
          <w:rFonts w:ascii="Times New Roman" w:hAnsi="Times New Roman" w:cs="Times New Roman"/>
        </w:rPr>
        <w:t>sayılı</w:t>
      </w:r>
      <w:r w:rsidRPr="00D80082">
        <w:rPr>
          <w:rFonts w:ascii="Times New Roman" w:hAnsi="Times New Roman" w:cs="Times New Roman"/>
          <w:spacing w:val="-2"/>
        </w:rPr>
        <w:t xml:space="preserve"> </w:t>
      </w:r>
      <w:r w:rsidRPr="00D80082">
        <w:rPr>
          <w:rFonts w:ascii="Times New Roman" w:hAnsi="Times New Roman" w:cs="Times New Roman"/>
        </w:rPr>
        <w:t>Kanun</w:t>
      </w:r>
      <w:r w:rsidRPr="00D80082">
        <w:rPr>
          <w:rFonts w:ascii="Times New Roman" w:hAnsi="Times New Roman" w:cs="Times New Roman"/>
          <w:spacing w:val="-2"/>
        </w:rPr>
        <w:t xml:space="preserve"> </w:t>
      </w:r>
      <w:r w:rsidRPr="00D80082">
        <w:rPr>
          <w:rFonts w:ascii="Times New Roman" w:hAnsi="Times New Roman" w:cs="Times New Roman"/>
        </w:rPr>
        <w:t>ile</w:t>
      </w:r>
      <w:r w:rsidRPr="00D80082">
        <w:rPr>
          <w:rFonts w:ascii="Times New Roman" w:hAnsi="Times New Roman" w:cs="Times New Roman"/>
          <w:spacing w:val="-2"/>
        </w:rPr>
        <w:t xml:space="preserve"> </w:t>
      </w:r>
      <w:r w:rsidRPr="00D80082">
        <w:rPr>
          <w:rFonts w:ascii="Times New Roman" w:hAnsi="Times New Roman" w:cs="Times New Roman"/>
        </w:rPr>
        <w:t>kurulmuştur.</w:t>
      </w:r>
      <w:r w:rsidRPr="00D80082">
        <w:rPr>
          <w:rFonts w:ascii="Times New Roman" w:hAnsi="Times New Roman" w:cs="Times New Roman"/>
          <w:spacing w:val="-2"/>
        </w:rPr>
        <w:t xml:space="preserve"> </w:t>
      </w:r>
      <w:r w:rsidRPr="00D80082">
        <w:rPr>
          <w:rFonts w:ascii="Times New Roman" w:hAnsi="Times New Roman" w:cs="Times New Roman"/>
        </w:rPr>
        <w:t>Üniversite;</w:t>
      </w:r>
      <w:r w:rsidRPr="00D80082">
        <w:rPr>
          <w:rFonts w:ascii="Times New Roman" w:hAnsi="Times New Roman" w:cs="Times New Roman"/>
          <w:spacing w:val="-2"/>
        </w:rPr>
        <w:t xml:space="preserve"> </w:t>
      </w:r>
      <w:r w:rsidR="006F22DA" w:rsidRPr="00D80082">
        <w:rPr>
          <w:rFonts w:ascii="Times New Roman" w:hAnsi="Times New Roman" w:cs="Times New Roman"/>
        </w:rPr>
        <w:t>7</w:t>
      </w:r>
      <w:r w:rsidRPr="00D80082">
        <w:rPr>
          <w:rFonts w:ascii="Times New Roman" w:hAnsi="Times New Roman" w:cs="Times New Roman"/>
          <w:spacing w:val="-2"/>
        </w:rPr>
        <w:t xml:space="preserve"> </w:t>
      </w:r>
      <w:r w:rsidRPr="00D80082">
        <w:rPr>
          <w:rFonts w:ascii="Times New Roman" w:hAnsi="Times New Roman" w:cs="Times New Roman"/>
        </w:rPr>
        <w:t>Fakülte,</w:t>
      </w:r>
      <w:r w:rsidRPr="00D80082">
        <w:rPr>
          <w:rFonts w:ascii="Times New Roman" w:hAnsi="Times New Roman" w:cs="Times New Roman"/>
          <w:spacing w:val="-2"/>
        </w:rPr>
        <w:t xml:space="preserve"> </w:t>
      </w:r>
      <w:r w:rsidRPr="00D80082">
        <w:rPr>
          <w:rFonts w:ascii="Times New Roman" w:hAnsi="Times New Roman" w:cs="Times New Roman"/>
        </w:rPr>
        <w:t>2</w:t>
      </w:r>
      <w:r w:rsidRPr="00D80082">
        <w:rPr>
          <w:rFonts w:ascii="Times New Roman" w:hAnsi="Times New Roman" w:cs="Times New Roman"/>
          <w:spacing w:val="-2"/>
        </w:rPr>
        <w:t xml:space="preserve"> </w:t>
      </w:r>
      <w:r w:rsidRPr="00D80082">
        <w:rPr>
          <w:rFonts w:ascii="Times New Roman" w:hAnsi="Times New Roman" w:cs="Times New Roman"/>
        </w:rPr>
        <w:t>Yüksekokul,</w:t>
      </w:r>
      <w:r w:rsidRPr="00D80082">
        <w:rPr>
          <w:rFonts w:ascii="Times New Roman" w:hAnsi="Times New Roman" w:cs="Times New Roman"/>
          <w:spacing w:val="-2"/>
        </w:rPr>
        <w:t xml:space="preserve"> </w:t>
      </w:r>
      <w:r w:rsidRPr="00D80082">
        <w:rPr>
          <w:rFonts w:ascii="Times New Roman" w:hAnsi="Times New Roman" w:cs="Times New Roman"/>
        </w:rPr>
        <w:t>6</w:t>
      </w:r>
      <w:r w:rsidRPr="00D80082">
        <w:rPr>
          <w:rFonts w:ascii="Times New Roman" w:hAnsi="Times New Roman" w:cs="Times New Roman"/>
          <w:spacing w:val="-2"/>
        </w:rPr>
        <w:t xml:space="preserve"> </w:t>
      </w:r>
      <w:r w:rsidRPr="00D80082">
        <w:rPr>
          <w:rFonts w:ascii="Times New Roman" w:hAnsi="Times New Roman" w:cs="Times New Roman"/>
        </w:rPr>
        <w:t>Meslek Yüksekokulu,</w:t>
      </w:r>
      <w:r w:rsidRPr="00D80082">
        <w:rPr>
          <w:rFonts w:ascii="Times New Roman" w:hAnsi="Times New Roman" w:cs="Times New Roman"/>
          <w:spacing w:val="-11"/>
        </w:rPr>
        <w:t xml:space="preserve"> </w:t>
      </w:r>
      <w:r w:rsidR="006F22DA" w:rsidRPr="00D80082">
        <w:rPr>
          <w:rFonts w:ascii="Times New Roman" w:hAnsi="Times New Roman" w:cs="Times New Roman"/>
        </w:rPr>
        <w:t>2</w:t>
      </w:r>
      <w:r w:rsidRPr="00D80082">
        <w:rPr>
          <w:rFonts w:ascii="Times New Roman" w:hAnsi="Times New Roman" w:cs="Times New Roman"/>
          <w:spacing w:val="-11"/>
        </w:rPr>
        <w:t xml:space="preserve"> </w:t>
      </w:r>
      <w:r w:rsidRPr="00D80082">
        <w:rPr>
          <w:rFonts w:ascii="Times New Roman" w:hAnsi="Times New Roman" w:cs="Times New Roman"/>
        </w:rPr>
        <w:t>Lisansüstü</w:t>
      </w:r>
      <w:r w:rsidRPr="00D80082">
        <w:rPr>
          <w:rFonts w:ascii="Times New Roman" w:hAnsi="Times New Roman" w:cs="Times New Roman"/>
          <w:spacing w:val="-12"/>
        </w:rPr>
        <w:t xml:space="preserve"> </w:t>
      </w:r>
      <w:r w:rsidRPr="00D80082">
        <w:rPr>
          <w:rFonts w:ascii="Times New Roman" w:hAnsi="Times New Roman" w:cs="Times New Roman"/>
        </w:rPr>
        <w:t>Eğitim</w:t>
      </w:r>
      <w:r w:rsidRPr="00D80082">
        <w:rPr>
          <w:rFonts w:ascii="Times New Roman" w:hAnsi="Times New Roman" w:cs="Times New Roman"/>
          <w:spacing w:val="-11"/>
        </w:rPr>
        <w:t xml:space="preserve"> </w:t>
      </w:r>
      <w:r w:rsidRPr="00D80082">
        <w:rPr>
          <w:rFonts w:ascii="Times New Roman" w:hAnsi="Times New Roman" w:cs="Times New Roman"/>
        </w:rPr>
        <w:t>Enstitüsü,</w:t>
      </w:r>
      <w:r w:rsidRPr="00D80082">
        <w:rPr>
          <w:rFonts w:ascii="Times New Roman" w:hAnsi="Times New Roman" w:cs="Times New Roman"/>
          <w:spacing w:val="-11"/>
        </w:rPr>
        <w:t xml:space="preserve"> </w:t>
      </w:r>
      <w:r w:rsidRPr="00D80082">
        <w:rPr>
          <w:rFonts w:ascii="Times New Roman" w:hAnsi="Times New Roman" w:cs="Times New Roman"/>
        </w:rPr>
        <w:t>biri</w:t>
      </w:r>
      <w:r w:rsidRPr="00D80082">
        <w:rPr>
          <w:rFonts w:ascii="Times New Roman" w:hAnsi="Times New Roman" w:cs="Times New Roman"/>
          <w:spacing w:val="-12"/>
        </w:rPr>
        <w:t xml:space="preserve"> </w:t>
      </w:r>
      <w:r w:rsidRPr="00D80082">
        <w:rPr>
          <w:rFonts w:ascii="Times New Roman" w:hAnsi="Times New Roman" w:cs="Times New Roman"/>
        </w:rPr>
        <w:t>Merkezi</w:t>
      </w:r>
      <w:r w:rsidRPr="00D80082">
        <w:rPr>
          <w:rFonts w:ascii="Times New Roman" w:hAnsi="Times New Roman" w:cs="Times New Roman"/>
          <w:spacing w:val="-12"/>
        </w:rPr>
        <w:t xml:space="preserve"> </w:t>
      </w:r>
      <w:r w:rsidRPr="00D80082">
        <w:rPr>
          <w:rFonts w:ascii="Times New Roman" w:hAnsi="Times New Roman" w:cs="Times New Roman"/>
        </w:rPr>
        <w:t>Araştırma</w:t>
      </w:r>
      <w:r w:rsidRPr="00D80082">
        <w:rPr>
          <w:rFonts w:ascii="Times New Roman" w:hAnsi="Times New Roman" w:cs="Times New Roman"/>
          <w:spacing w:val="-11"/>
        </w:rPr>
        <w:t xml:space="preserve"> </w:t>
      </w:r>
      <w:r w:rsidRPr="00D80082">
        <w:rPr>
          <w:rFonts w:ascii="Times New Roman" w:hAnsi="Times New Roman" w:cs="Times New Roman"/>
        </w:rPr>
        <w:t>Laboratuvarı</w:t>
      </w:r>
      <w:r w:rsidRPr="00D80082">
        <w:rPr>
          <w:rFonts w:ascii="Times New Roman" w:hAnsi="Times New Roman" w:cs="Times New Roman"/>
          <w:spacing w:val="-10"/>
        </w:rPr>
        <w:t xml:space="preserve"> </w:t>
      </w:r>
      <w:r w:rsidRPr="00D80082">
        <w:rPr>
          <w:rFonts w:ascii="Times New Roman" w:hAnsi="Times New Roman" w:cs="Times New Roman"/>
        </w:rPr>
        <w:t>olmak üzere 12 Araştırma ve Uygulama Merkezi</w:t>
      </w:r>
      <w:r w:rsidR="003B3C22" w:rsidRPr="00D80082">
        <w:rPr>
          <w:rFonts w:ascii="Times New Roman" w:hAnsi="Times New Roman" w:cs="Times New Roman"/>
        </w:rPr>
        <w:t>, 16 Ofis ve Koordinatörlük</w:t>
      </w:r>
      <w:r w:rsidRPr="00D80082">
        <w:rPr>
          <w:rFonts w:ascii="Times New Roman" w:hAnsi="Times New Roman" w:cs="Times New Roman"/>
        </w:rPr>
        <w:t xml:space="preserve"> ile 2013 yılından beri Yenisey Yerleşkesi, Göle,</w:t>
      </w:r>
      <w:r w:rsidRPr="00D80082">
        <w:rPr>
          <w:rFonts w:ascii="Times New Roman" w:hAnsi="Times New Roman" w:cs="Times New Roman"/>
          <w:spacing w:val="-8"/>
        </w:rPr>
        <w:t xml:space="preserve"> </w:t>
      </w:r>
      <w:r w:rsidRPr="00D80082">
        <w:rPr>
          <w:rFonts w:ascii="Times New Roman" w:hAnsi="Times New Roman" w:cs="Times New Roman"/>
        </w:rPr>
        <w:t>Posof</w:t>
      </w:r>
      <w:r w:rsidRPr="00D80082">
        <w:rPr>
          <w:rFonts w:ascii="Times New Roman" w:hAnsi="Times New Roman" w:cs="Times New Roman"/>
          <w:spacing w:val="-8"/>
        </w:rPr>
        <w:t xml:space="preserve"> </w:t>
      </w:r>
      <w:r w:rsidRPr="00D80082">
        <w:rPr>
          <w:rFonts w:ascii="Times New Roman" w:hAnsi="Times New Roman" w:cs="Times New Roman"/>
        </w:rPr>
        <w:t>ve</w:t>
      </w:r>
      <w:r w:rsidRPr="00D80082">
        <w:rPr>
          <w:rFonts w:ascii="Times New Roman" w:hAnsi="Times New Roman" w:cs="Times New Roman"/>
          <w:spacing w:val="-8"/>
        </w:rPr>
        <w:t xml:space="preserve"> </w:t>
      </w:r>
      <w:r w:rsidRPr="00D80082">
        <w:rPr>
          <w:rFonts w:ascii="Times New Roman" w:hAnsi="Times New Roman" w:cs="Times New Roman"/>
        </w:rPr>
        <w:t>Çıldır’da</w:t>
      </w:r>
      <w:r w:rsidRPr="00D80082">
        <w:rPr>
          <w:rFonts w:ascii="Times New Roman" w:hAnsi="Times New Roman" w:cs="Times New Roman"/>
          <w:spacing w:val="-8"/>
        </w:rPr>
        <w:t xml:space="preserve"> </w:t>
      </w:r>
      <w:r w:rsidRPr="00D80082">
        <w:rPr>
          <w:rFonts w:ascii="Times New Roman" w:hAnsi="Times New Roman" w:cs="Times New Roman"/>
        </w:rPr>
        <w:t>eğitim-öğretim</w:t>
      </w:r>
      <w:r w:rsidRPr="00D80082">
        <w:rPr>
          <w:rFonts w:ascii="Times New Roman" w:hAnsi="Times New Roman" w:cs="Times New Roman"/>
          <w:spacing w:val="-8"/>
        </w:rPr>
        <w:t xml:space="preserve"> </w:t>
      </w:r>
      <w:r w:rsidRPr="00D80082">
        <w:rPr>
          <w:rFonts w:ascii="Times New Roman" w:hAnsi="Times New Roman" w:cs="Times New Roman"/>
        </w:rPr>
        <w:t>hizmeti</w:t>
      </w:r>
      <w:r w:rsidRPr="00D80082">
        <w:rPr>
          <w:rFonts w:ascii="Times New Roman" w:hAnsi="Times New Roman" w:cs="Times New Roman"/>
          <w:spacing w:val="-8"/>
        </w:rPr>
        <w:t xml:space="preserve"> </w:t>
      </w:r>
      <w:r w:rsidRPr="00D80082">
        <w:rPr>
          <w:rFonts w:ascii="Times New Roman" w:hAnsi="Times New Roman" w:cs="Times New Roman"/>
        </w:rPr>
        <w:t>sunmaktadır.</w:t>
      </w:r>
      <w:r w:rsidR="00050284">
        <w:rPr>
          <w:rFonts w:ascii="Times New Roman" w:hAnsi="Times New Roman" w:cs="Times New Roman"/>
        </w:rPr>
        <w:t xml:space="preserve"> 2025-2026 </w:t>
      </w:r>
      <w:r w:rsidR="00050284" w:rsidRPr="00D80082">
        <w:rPr>
          <w:rFonts w:ascii="Times New Roman" w:hAnsi="Times New Roman" w:cs="Times New Roman"/>
        </w:rPr>
        <w:t>eğitim-öğretim</w:t>
      </w:r>
      <w:r w:rsidR="00050284">
        <w:rPr>
          <w:rFonts w:ascii="Times New Roman" w:hAnsi="Times New Roman" w:cs="Times New Roman"/>
        </w:rPr>
        <w:t xml:space="preserve"> yılı sonunda 1</w:t>
      </w:r>
      <w:r w:rsidR="00702C34">
        <w:rPr>
          <w:rFonts w:ascii="Times New Roman" w:hAnsi="Times New Roman" w:cs="Times New Roman"/>
        </w:rPr>
        <w:t>5</w:t>
      </w:r>
      <w:r w:rsidR="00050284">
        <w:rPr>
          <w:rFonts w:ascii="Times New Roman" w:hAnsi="Times New Roman" w:cs="Times New Roman"/>
        </w:rPr>
        <w:t>.</w:t>
      </w:r>
      <w:r w:rsidR="00702C34">
        <w:rPr>
          <w:rFonts w:ascii="Times New Roman" w:hAnsi="Times New Roman" w:cs="Times New Roman"/>
        </w:rPr>
        <w:t>178</w:t>
      </w:r>
      <w:r w:rsidR="00050284">
        <w:rPr>
          <w:rFonts w:ascii="Times New Roman" w:hAnsi="Times New Roman" w:cs="Times New Roman"/>
        </w:rPr>
        <w:t xml:space="preserve"> mezun öğrencimiz ve 2026-2027 </w:t>
      </w:r>
      <w:r w:rsidR="00050284" w:rsidRPr="00D80082">
        <w:rPr>
          <w:rFonts w:ascii="Times New Roman" w:hAnsi="Times New Roman" w:cs="Times New Roman"/>
        </w:rPr>
        <w:t>eğitim-öğretim</w:t>
      </w:r>
      <w:r w:rsidR="00050284">
        <w:rPr>
          <w:rFonts w:ascii="Times New Roman" w:hAnsi="Times New Roman" w:cs="Times New Roman"/>
        </w:rPr>
        <w:t xml:space="preserve"> yılı itibari ile 7.</w:t>
      </w:r>
      <w:r w:rsidR="00702C34">
        <w:rPr>
          <w:rFonts w:ascii="Times New Roman" w:hAnsi="Times New Roman" w:cs="Times New Roman"/>
        </w:rPr>
        <w:t>532</w:t>
      </w:r>
      <w:r w:rsidR="00050284" w:rsidRPr="00D80082">
        <w:rPr>
          <w:rFonts w:ascii="Times New Roman" w:hAnsi="Times New Roman" w:cs="Times New Roman"/>
          <w:spacing w:val="-8"/>
        </w:rPr>
        <w:t xml:space="preserve"> </w:t>
      </w:r>
      <w:r w:rsidR="00050284">
        <w:rPr>
          <w:rFonts w:ascii="Times New Roman" w:hAnsi="Times New Roman" w:cs="Times New Roman"/>
        </w:rPr>
        <w:t xml:space="preserve">kayıtlı öğrencimiz bulunmaktadır. </w:t>
      </w:r>
      <w:r w:rsidRPr="00D80082">
        <w:rPr>
          <w:rFonts w:ascii="Times New Roman" w:hAnsi="Times New Roman" w:cs="Times New Roman"/>
        </w:rPr>
        <w:t>Şehir</w:t>
      </w:r>
      <w:r w:rsidRPr="00D80082">
        <w:rPr>
          <w:rFonts w:ascii="Times New Roman" w:hAnsi="Times New Roman" w:cs="Times New Roman"/>
          <w:spacing w:val="-8"/>
        </w:rPr>
        <w:t xml:space="preserve"> </w:t>
      </w:r>
      <w:r w:rsidRPr="00D80082">
        <w:rPr>
          <w:rFonts w:ascii="Times New Roman" w:hAnsi="Times New Roman" w:cs="Times New Roman"/>
        </w:rPr>
        <w:t>merkezinde</w:t>
      </w:r>
      <w:r w:rsidRPr="00D80082">
        <w:rPr>
          <w:rFonts w:ascii="Times New Roman" w:hAnsi="Times New Roman" w:cs="Times New Roman"/>
          <w:spacing w:val="-8"/>
        </w:rPr>
        <w:t xml:space="preserve"> </w:t>
      </w:r>
      <w:r w:rsidRPr="00D80082">
        <w:rPr>
          <w:rFonts w:ascii="Times New Roman" w:hAnsi="Times New Roman" w:cs="Times New Roman"/>
        </w:rPr>
        <w:t>Sürekli Eğitim Uygulama ve Araştırma Merkezi binası yer almaktadır.</w:t>
      </w:r>
    </w:p>
    <w:p w14:paraId="50FDD7AE" w14:textId="03DEB65B" w:rsidR="00B0442D" w:rsidRPr="00D80082" w:rsidRDefault="00000000" w:rsidP="003B3C22">
      <w:pPr>
        <w:pStyle w:val="GvdeMetni"/>
        <w:spacing w:before="1" w:line="360" w:lineRule="auto"/>
        <w:ind w:left="808" w:right="799" w:firstLine="360"/>
        <w:jc w:val="both"/>
        <w:rPr>
          <w:rFonts w:ascii="Times New Roman" w:hAnsi="Times New Roman" w:cs="Times New Roman"/>
        </w:rPr>
      </w:pPr>
      <w:r w:rsidRPr="00D80082">
        <w:rPr>
          <w:rFonts w:ascii="Times New Roman" w:hAnsi="Times New Roman" w:cs="Times New Roman"/>
        </w:rPr>
        <w:t xml:space="preserve">Türkiye’nin Kafkaslara açılan kapısı konumundaki Ardahan, uluslararası enerji ve ulaşım koridorunda bulunması nedeniyle son derece kritik bir öneme haizdir. Bakü-Tiflis-Ceyhan (BTC) ve Trans Anadolu Doğalgaz Boru Hattı Projesi (TANAP) gibi iki uluslararası enerji hattının Türkiye’ye giriş noktası Ardahan’dadır. Gürcistan’a açılan </w:t>
      </w:r>
      <w:proofErr w:type="spellStart"/>
      <w:r w:rsidRPr="00D80082">
        <w:rPr>
          <w:rFonts w:ascii="Times New Roman" w:hAnsi="Times New Roman" w:cs="Times New Roman"/>
        </w:rPr>
        <w:t>Türkgözü</w:t>
      </w:r>
      <w:proofErr w:type="spellEnd"/>
      <w:r w:rsidRPr="00D80082">
        <w:rPr>
          <w:rFonts w:ascii="Times New Roman" w:hAnsi="Times New Roman" w:cs="Times New Roman"/>
        </w:rPr>
        <w:t xml:space="preserve"> ve Çıldır-Aktaş sınır kapılarının yanı sıra, Çin`den Londra`ya kadar uzanacak olan Bakü-Tiflis-Kars (BTK) demir İpek Yolu sınır kapısı da Ardahan il sınırındadır. Yapımı devam eden ve sınır kapılarına giden yollar üzerinde bulunan Aşık Şenlik ve Ilgar tünelleri, projesi programa alınan ve Ardahan’ı Karadeniz bölgesine bağlayacak olan Sahara tünelinin tamamlanması ile Ardahan; Karadeniz, Doğu Anadolu ve Kafkasların ulaşım aksında çok önemli bir konuma gelecektir. Ardahan, halihazırda sahip olduğu zengin sarıçam ormanları, bitki örtüsü, tarihi ve doğal güzellikleri ile önemli</w:t>
      </w:r>
      <w:r w:rsidRPr="00D80082">
        <w:rPr>
          <w:rFonts w:ascii="Times New Roman" w:hAnsi="Times New Roman" w:cs="Times New Roman"/>
          <w:spacing w:val="-14"/>
        </w:rPr>
        <w:t xml:space="preserve"> </w:t>
      </w:r>
      <w:r w:rsidRPr="00D80082">
        <w:rPr>
          <w:rFonts w:ascii="Times New Roman" w:hAnsi="Times New Roman" w:cs="Times New Roman"/>
        </w:rPr>
        <w:t>değerlere</w:t>
      </w:r>
      <w:r w:rsidRPr="00D80082">
        <w:rPr>
          <w:rFonts w:ascii="Times New Roman" w:hAnsi="Times New Roman" w:cs="Times New Roman"/>
          <w:spacing w:val="-14"/>
        </w:rPr>
        <w:t xml:space="preserve"> </w:t>
      </w:r>
      <w:r w:rsidRPr="00D80082">
        <w:rPr>
          <w:rFonts w:ascii="Times New Roman" w:hAnsi="Times New Roman" w:cs="Times New Roman"/>
        </w:rPr>
        <w:t>sahiptir.</w:t>
      </w:r>
      <w:r w:rsidRPr="00D80082">
        <w:rPr>
          <w:rFonts w:ascii="Times New Roman" w:hAnsi="Times New Roman" w:cs="Times New Roman"/>
          <w:spacing w:val="-13"/>
        </w:rPr>
        <w:t xml:space="preserve"> </w:t>
      </w:r>
      <w:r w:rsidRPr="00D80082">
        <w:rPr>
          <w:rFonts w:ascii="Times New Roman" w:hAnsi="Times New Roman" w:cs="Times New Roman"/>
        </w:rPr>
        <w:t>İl</w:t>
      </w:r>
      <w:r w:rsidRPr="00D80082">
        <w:rPr>
          <w:rFonts w:ascii="Times New Roman" w:hAnsi="Times New Roman" w:cs="Times New Roman"/>
          <w:spacing w:val="-14"/>
        </w:rPr>
        <w:t xml:space="preserve"> </w:t>
      </w:r>
      <w:r w:rsidRPr="00D80082">
        <w:rPr>
          <w:rFonts w:ascii="Times New Roman" w:hAnsi="Times New Roman" w:cs="Times New Roman"/>
        </w:rPr>
        <w:t>genelinde</w:t>
      </w:r>
      <w:r w:rsidRPr="00D80082">
        <w:rPr>
          <w:rFonts w:ascii="Times New Roman" w:hAnsi="Times New Roman" w:cs="Times New Roman"/>
          <w:spacing w:val="-13"/>
        </w:rPr>
        <w:t xml:space="preserve"> </w:t>
      </w:r>
      <w:r w:rsidRPr="00D80082">
        <w:rPr>
          <w:rFonts w:ascii="Times New Roman" w:hAnsi="Times New Roman" w:cs="Times New Roman"/>
        </w:rPr>
        <w:t>mera</w:t>
      </w:r>
      <w:r w:rsidRPr="00D80082">
        <w:rPr>
          <w:rFonts w:ascii="Times New Roman" w:hAnsi="Times New Roman" w:cs="Times New Roman"/>
          <w:spacing w:val="-14"/>
        </w:rPr>
        <w:t xml:space="preserve"> </w:t>
      </w:r>
      <w:r w:rsidRPr="00D80082">
        <w:rPr>
          <w:rFonts w:ascii="Times New Roman" w:hAnsi="Times New Roman" w:cs="Times New Roman"/>
        </w:rPr>
        <w:t>oranı</w:t>
      </w:r>
      <w:r w:rsidRPr="00D80082">
        <w:rPr>
          <w:rFonts w:ascii="Times New Roman" w:hAnsi="Times New Roman" w:cs="Times New Roman"/>
          <w:spacing w:val="-13"/>
        </w:rPr>
        <w:t xml:space="preserve"> </w:t>
      </w:r>
      <w:r w:rsidRPr="00D80082">
        <w:rPr>
          <w:rFonts w:ascii="Times New Roman" w:hAnsi="Times New Roman" w:cs="Times New Roman"/>
        </w:rPr>
        <w:t>%39</w:t>
      </w:r>
      <w:r w:rsidRPr="00D80082">
        <w:rPr>
          <w:rFonts w:ascii="Times New Roman" w:hAnsi="Times New Roman" w:cs="Times New Roman"/>
          <w:spacing w:val="-14"/>
        </w:rPr>
        <w:t xml:space="preserve"> </w:t>
      </w:r>
      <w:r w:rsidRPr="00D80082">
        <w:rPr>
          <w:rFonts w:ascii="Times New Roman" w:hAnsi="Times New Roman" w:cs="Times New Roman"/>
        </w:rPr>
        <w:t>olup</w:t>
      </w:r>
      <w:r w:rsidRPr="00D80082">
        <w:rPr>
          <w:rFonts w:ascii="Times New Roman" w:hAnsi="Times New Roman" w:cs="Times New Roman"/>
          <w:spacing w:val="-14"/>
        </w:rPr>
        <w:t xml:space="preserve"> </w:t>
      </w:r>
      <w:r w:rsidRPr="00D80082">
        <w:rPr>
          <w:rFonts w:ascii="Times New Roman" w:hAnsi="Times New Roman" w:cs="Times New Roman"/>
        </w:rPr>
        <w:t>Türkiye</w:t>
      </w:r>
      <w:r w:rsidRPr="00D80082">
        <w:rPr>
          <w:rFonts w:ascii="Times New Roman" w:hAnsi="Times New Roman" w:cs="Times New Roman"/>
          <w:spacing w:val="-13"/>
        </w:rPr>
        <w:t xml:space="preserve"> </w:t>
      </w:r>
      <w:r w:rsidRPr="00D80082">
        <w:rPr>
          <w:rFonts w:ascii="Times New Roman" w:hAnsi="Times New Roman" w:cs="Times New Roman"/>
        </w:rPr>
        <w:t>ortalamasının</w:t>
      </w:r>
      <w:r w:rsidRPr="00D80082">
        <w:rPr>
          <w:rFonts w:ascii="Times New Roman" w:hAnsi="Times New Roman" w:cs="Times New Roman"/>
          <w:spacing w:val="-14"/>
        </w:rPr>
        <w:t xml:space="preserve"> </w:t>
      </w:r>
      <w:r w:rsidRPr="00D80082">
        <w:rPr>
          <w:rFonts w:ascii="Times New Roman" w:hAnsi="Times New Roman" w:cs="Times New Roman"/>
        </w:rPr>
        <w:t>dört katı düzeyindedir. Organik tarım ve hayvancılık ürünlerinin (kaz, kaşar, et, süt, arı ürünleri)</w:t>
      </w:r>
      <w:r w:rsidRPr="00D80082">
        <w:rPr>
          <w:rFonts w:ascii="Times New Roman" w:hAnsi="Times New Roman" w:cs="Times New Roman"/>
          <w:spacing w:val="-3"/>
        </w:rPr>
        <w:t xml:space="preserve"> </w:t>
      </w:r>
      <w:r w:rsidRPr="00D80082">
        <w:rPr>
          <w:rFonts w:ascii="Times New Roman" w:hAnsi="Times New Roman" w:cs="Times New Roman"/>
        </w:rPr>
        <w:t>üretimi</w:t>
      </w:r>
      <w:r w:rsidRPr="00D80082">
        <w:rPr>
          <w:rFonts w:ascii="Times New Roman" w:hAnsi="Times New Roman" w:cs="Times New Roman"/>
          <w:spacing w:val="-3"/>
        </w:rPr>
        <w:t xml:space="preserve"> </w:t>
      </w:r>
      <w:r w:rsidRPr="00D80082">
        <w:rPr>
          <w:rFonts w:ascii="Times New Roman" w:hAnsi="Times New Roman" w:cs="Times New Roman"/>
        </w:rPr>
        <w:t>bakımından</w:t>
      </w:r>
      <w:r w:rsidRPr="00D80082">
        <w:rPr>
          <w:rFonts w:ascii="Times New Roman" w:hAnsi="Times New Roman" w:cs="Times New Roman"/>
          <w:spacing w:val="-3"/>
        </w:rPr>
        <w:t xml:space="preserve"> </w:t>
      </w:r>
      <w:r w:rsidRPr="00D80082">
        <w:rPr>
          <w:rFonts w:ascii="Times New Roman" w:hAnsi="Times New Roman" w:cs="Times New Roman"/>
        </w:rPr>
        <w:t>çok</w:t>
      </w:r>
      <w:r w:rsidRPr="00D80082">
        <w:rPr>
          <w:rFonts w:ascii="Times New Roman" w:hAnsi="Times New Roman" w:cs="Times New Roman"/>
          <w:spacing w:val="-3"/>
        </w:rPr>
        <w:t xml:space="preserve"> </w:t>
      </w:r>
      <w:r w:rsidRPr="00D80082">
        <w:rPr>
          <w:rFonts w:ascii="Times New Roman" w:hAnsi="Times New Roman" w:cs="Times New Roman"/>
        </w:rPr>
        <w:t>uygun</w:t>
      </w:r>
      <w:r w:rsidRPr="00D80082">
        <w:rPr>
          <w:rFonts w:ascii="Times New Roman" w:hAnsi="Times New Roman" w:cs="Times New Roman"/>
          <w:spacing w:val="-3"/>
        </w:rPr>
        <w:t xml:space="preserve"> </w:t>
      </w:r>
      <w:r w:rsidRPr="00D80082">
        <w:rPr>
          <w:rFonts w:ascii="Times New Roman" w:hAnsi="Times New Roman" w:cs="Times New Roman"/>
        </w:rPr>
        <w:t>şartlara</w:t>
      </w:r>
      <w:r w:rsidRPr="00D80082">
        <w:rPr>
          <w:rFonts w:ascii="Times New Roman" w:hAnsi="Times New Roman" w:cs="Times New Roman"/>
          <w:spacing w:val="-3"/>
        </w:rPr>
        <w:t xml:space="preserve"> </w:t>
      </w:r>
      <w:r w:rsidRPr="00D80082">
        <w:rPr>
          <w:rFonts w:ascii="Times New Roman" w:hAnsi="Times New Roman" w:cs="Times New Roman"/>
        </w:rPr>
        <w:lastRenderedPageBreak/>
        <w:t>sahiptir.</w:t>
      </w:r>
      <w:r w:rsidRPr="00D80082">
        <w:rPr>
          <w:rFonts w:ascii="Times New Roman" w:hAnsi="Times New Roman" w:cs="Times New Roman"/>
          <w:spacing w:val="-3"/>
        </w:rPr>
        <w:t xml:space="preserve"> </w:t>
      </w:r>
      <w:r w:rsidRPr="00D80082">
        <w:rPr>
          <w:rFonts w:ascii="Times New Roman" w:hAnsi="Times New Roman" w:cs="Times New Roman"/>
        </w:rPr>
        <w:t>Posof</w:t>
      </w:r>
      <w:r w:rsidRPr="00D80082">
        <w:rPr>
          <w:rFonts w:ascii="Times New Roman" w:hAnsi="Times New Roman" w:cs="Times New Roman"/>
          <w:spacing w:val="-3"/>
        </w:rPr>
        <w:t xml:space="preserve"> </w:t>
      </w:r>
      <w:r w:rsidRPr="00D80082">
        <w:rPr>
          <w:rFonts w:ascii="Times New Roman" w:hAnsi="Times New Roman" w:cs="Times New Roman"/>
        </w:rPr>
        <w:t>ilçesi</w:t>
      </w:r>
      <w:r w:rsidRPr="00D80082">
        <w:rPr>
          <w:rFonts w:ascii="Times New Roman" w:hAnsi="Times New Roman" w:cs="Times New Roman"/>
          <w:spacing w:val="-3"/>
        </w:rPr>
        <w:t xml:space="preserve"> </w:t>
      </w:r>
      <w:r w:rsidRPr="00D80082">
        <w:rPr>
          <w:rFonts w:ascii="Times New Roman" w:hAnsi="Times New Roman" w:cs="Times New Roman"/>
        </w:rPr>
        <w:t>Kafkas</w:t>
      </w:r>
      <w:r w:rsidRPr="00D80082">
        <w:rPr>
          <w:rFonts w:ascii="Times New Roman" w:hAnsi="Times New Roman" w:cs="Times New Roman"/>
          <w:spacing w:val="-3"/>
        </w:rPr>
        <w:t xml:space="preserve"> </w:t>
      </w:r>
      <w:r w:rsidRPr="00D80082">
        <w:rPr>
          <w:rFonts w:ascii="Times New Roman" w:hAnsi="Times New Roman" w:cs="Times New Roman"/>
        </w:rPr>
        <w:t>arı</w:t>
      </w:r>
      <w:r w:rsidRPr="00D80082">
        <w:rPr>
          <w:rFonts w:ascii="Times New Roman" w:hAnsi="Times New Roman" w:cs="Times New Roman"/>
          <w:spacing w:val="-3"/>
        </w:rPr>
        <w:t xml:space="preserve"> </w:t>
      </w:r>
      <w:r w:rsidRPr="00D80082">
        <w:rPr>
          <w:rFonts w:ascii="Times New Roman" w:hAnsi="Times New Roman" w:cs="Times New Roman"/>
        </w:rPr>
        <w:t xml:space="preserve">ırkının gen merkezi olup bu anlamda Türkiye`deki tek izole bölgedir. </w:t>
      </w:r>
      <w:proofErr w:type="spellStart"/>
      <w:r w:rsidRPr="00D80082">
        <w:rPr>
          <w:rFonts w:ascii="Times New Roman" w:hAnsi="Times New Roman" w:cs="Times New Roman"/>
        </w:rPr>
        <w:t>Yalnızçam</w:t>
      </w:r>
      <w:proofErr w:type="spellEnd"/>
      <w:r w:rsidRPr="00D80082">
        <w:rPr>
          <w:rFonts w:ascii="Times New Roman" w:hAnsi="Times New Roman" w:cs="Times New Roman"/>
        </w:rPr>
        <w:t xml:space="preserve"> Kayak Merkezi,</w:t>
      </w:r>
      <w:r w:rsidRPr="00D80082">
        <w:rPr>
          <w:rFonts w:ascii="Times New Roman" w:hAnsi="Times New Roman" w:cs="Times New Roman"/>
          <w:spacing w:val="42"/>
        </w:rPr>
        <w:t xml:space="preserve"> </w:t>
      </w:r>
      <w:r w:rsidRPr="00D80082">
        <w:rPr>
          <w:rFonts w:ascii="Times New Roman" w:hAnsi="Times New Roman" w:cs="Times New Roman"/>
        </w:rPr>
        <w:t>modern</w:t>
      </w:r>
      <w:r w:rsidRPr="00D80082">
        <w:rPr>
          <w:rFonts w:ascii="Times New Roman" w:hAnsi="Times New Roman" w:cs="Times New Roman"/>
          <w:spacing w:val="43"/>
        </w:rPr>
        <w:t xml:space="preserve"> </w:t>
      </w:r>
      <w:r w:rsidRPr="00D80082">
        <w:rPr>
          <w:rFonts w:ascii="Times New Roman" w:hAnsi="Times New Roman" w:cs="Times New Roman"/>
        </w:rPr>
        <w:t>bir</w:t>
      </w:r>
      <w:r w:rsidRPr="00D80082">
        <w:rPr>
          <w:rFonts w:ascii="Times New Roman" w:hAnsi="Times New Roman" w:cs="Times New Roman"/>
          <w:spacing w:val="43"/>
        </w:rPr>
        <w:t xml:space="preserve"> </w:t>
      </w:r>
      <w:r w:rsidRPr="00D80082">
        <w:rPr>
          <w:rFonts w:ascii="Times New Roman" w:hAnsi="Times New Roman" w:cs="Times New Roman"/>
        </w:rPr>
        <w:t>telesiyej</w:t>
      </w:r>
      <w:r w:rsidRPr="00D80082">
        <w:rPr>
          <w:rFonts w:ascii="Times New Roman" w:hAnsi="Times New Roman" w:cs="Times New Roman"/>
          <w:spacing w:val="42"/>
        </w:rPr>
        <w:t xml:space="preserve"> </w:t>
      </w:r>
      <w:r w:rsidRPr="00D80082">
        <w:rPr>
          <w:rFonts w:ascii="Times New Roman" w:hAnsi="Times New Roman" w:cs="Times New Roman"/>
        </w:rPr>
        <w:t>hattına</w:t>
      </w:r>
      <w:r w:rsidRPr="00D80082">
        <w:rPr>
          <w:rFonts w:ascii="Times New Roman" w:hAnsi="Times New Roman" w:cs="Times New Roman"/>
          <w:spacing w:val="43"/>
        </w:rPr>
        <w:t xml:space="preserve"> </w:t>
      </w:r>
      <w:r w:rsidRPr="00D80082">
        <w:rPr>
          <w:rFonts w:ascii="Times New Roman" w:hAnsi="Times New Roman" w:cs="Times New Roman"/>
        </w:rPr>
        <w:t>sahiptir</w:t>
      </w:r>
      <w:r w:rsidRPr="00D80082">
        <w:rPr>
          <w:rFonts w:ascii="Times New Roman" w:hAnsi="Times New Roman" w:cs="Times New Roman"/>
          <w:spacing w:val="44"/>
        </w:rPr>
        <w:t xml:space="preserve"> </w:t>
      </w:r>
      <w:r w:rsidRPr="00D80082">
        <w:rPr>
          <w:rFonts w:ascii="Times New Roman" w:hAnsi="Times New Roman" w:cs="Times New Roman"/>
        </w:rPr>
        <w:t>ve</w:t>
      </w:r>
      <w:r w:rsidRPr="00D80082">
        <w:rPr>
          <w:rFonts w:ascii="Times New Roman" w:hAnsi="Times New Roman" w:cs="Times New Roman"/>
          <w:spacing w:val="43"/>
        </w:rPr>
        <w:t xml:space="preserve"> </w:t>
      </w:r>
      <w:r w:rsidRPr="00D80082">
        <w:rPr>
          <w:rFonts w:ascii="Times New Roman" w:hAnsi="Times New Roman" w:cs="Times New Roman"/>
        </w:rPr>
        <w:t>bu</w:t>
      </w:r>
      <w:r w:rsidRPr="00D80082">
        <w:rPr>
          <w:rFonts w:ascii="Times New Roman" w:hAnsi="Times New Roman" w:cs="Times New Roman"/>
          <w:spacing w:val="43"/>
        </w:rPr>
        <w:t xml:space="preserve"> </w:t>
      </w:r>
      <w:r w:rsidRPr="00D80082">
        <w:rPr>
          <w:rFonts w:ascii="Times New Roman" w:hAnsi="Times New Roman" w:cs="Times New Roman"/>
        </w:rPr>
        <w:t>merkez</w:t>
      </w:r>
      <w:r w:rsidRPr="00D80082">
        <w:rPr>
          <w:rFonts w:ascii="Times New Roman" w:hAnsi="Times New Roman" w:cs="Times New Roman"/>
          <w:spacing w:val="43"/>
        </w:rPr>
        <w:t xml:space="preserve"> </w:t>
      </w:r>
      <w:r w:rsidRPr="00D80082">
        <w:rPr>
          <w:rFonts w:ascii="Times New Roman" w:hAnsi="Times New Roman" w:cs="Times New Roman"/>
        </w:rPr>
        <w:t>önümüzdeki</w:t>
      </w:r>
      <w:r w:rsidRPr="00D80082">
        <w:rPr>
          <w:rFonts w:ascii="Times New Roman" w:hAnsi="Times New Roman" w:cs="Times New Roman"/>
          <w:spacing w:val="43"/>
        </w:rPr>
        <w:t xml:space="preserve"> </w:t>
      </w:r>
      <w:r w:rsidRPr="00D80082">
        <w:rPr>
          <w:rFonts w:ascii="Times New Roman" w:hAnsi="Times New Roman" w:cs="Times New Roman"/>
          <w:spacing w:val="-2"/>
        </w:rPr>
        <w:t>yıllarda,</w:t>
      </w:r>
      <w:r w:rsidR="003B3C22" w:rsidRPr="00D80082">
        <w:rPr>
          <w:rFonts w:ascii="Times New Roman" w:hAnsi="Times New Roman" w:cs="Times New Roman"/>
          <w:spacing w:val="-2"/>
        </w:rPr>
        <w:t xml:space="preserve"> </w:t>
      </w:r>
      <w:r w:rsidRPr="00D80082">
        <w:rPr>
          <w:rFonts w:ascii="Times New Roman" w:hAnsi="Times New Roman" w:cs="Times New Roman"/>
        </w:rPr>
        <w:t xml:space="preserve">konaklama imkânlarının artması </w:t>
      </w:r>
      <w:proofErr w:type="gramStart"/>
      <w:r w:rsidRPr="00D80082">
        <w:rPr>
          <w:rFonts w:ascii="Times New Roman" w:hAnsi="Times New Roman" w:cs="Times New Roman"/>
        </w:rPr>
        <w:t>ile birlikte</w:t>
      </w:r>
      <w:proofErr w:type="gramEnd"/>
      <w:r w:rsidRPr="00D80082">
        <w:rPr>
          <w:rFonts w:ascii="Times New Roman" w:hAnsi="Times New Roman" w:cs="Times New Roman"/>
        </w:rPr>
        <w:t xml:space="preserve"> kış sporları bakımından çekim merkezi olacaktır. Yaklaşık 2000 metre rakımda bulunan Ardahan, sanayi tesislerinin bulunmaması ve sahip olduğu ormanları nedeniyle havası en temiz illerimiz arasındadır. Bu nedenle sporcuların yüksek irtifa kampları için son derece elverişlidir. Çıldır Gölü, Şeytan Kalesi gibi tarihi ve doğal zenginlikleri turizm açısından çok değerlidir. Ardahan ili kadim kültürlerin kavşak noktasında bulunması nedeniyle halk edebiyatı ve aşıklık geleneğinin önemli bir merkezidir.</w:t>
      </w:r>
    </w:p>
    <w:p w14:paraId="77A6D345" w14:textId="5F762A30" w:rsidR="003B3C22" w:rsidRPr="00D80082" w:rsidRDefault="00000000" w:rsidP="00D80082">
      <w:pPr>
        <w:pStyle w:val="GvdeMetni"/>
        <w:spacing w:before="6" w:line="360" w:lineRule="auto"/>
        <w:ind w:left="807" w:right="795" w:firstLine="360"/>
        <w:jc w:val="both"/>
        <w:rPr>
          <w:rFonts w:ascii="Times New Roman" w:hAnsi="Times New Roman" w:cs="Times New Roman"/>
        </w:rPr>
      </w:pPr>
      <w:r w:rsidRPr="00D80082">
        <w:rPr>
          <w:rFonts w:ascii="Times New Roman" w:hAnsi="Times New Roman" w:cs="Times New Roman"/>
        </w:rPr>
        <w:t>Üniversitemiz ana kampüsü olan Yenisey yerleşkesinde 2013 yılından beri hizmet vermektedir. 1500 dekar alanda kurulu Yenisey yerleşkesinde Rektörlük, İnsani Bilimler</w:t>
      </w:r>
      <w:r w:rsidRPr="00D80082">
        <w:rPr>
          <w:rFonts w:ascii="Times New Roman" w:hAnsi="Times New Roman" w:cs="Times New Roman"/>
          <w:spacing w:val="-8"/>
        </w:rPr>
        <w:t xml:space="preserve"> </w:t>
      </w:r>
      <w:r w:rsidRPr="00D80082">
        <w:rPr>
          <w:rFonts w:ascii="Times New Roman" w:hAnsi="Times New Roman" w:cs="Times New Roman"/>
        </w:rPr>
        <w:t>ve</w:t>
      </w:r>
      <w:r w:rsidRPr="00D80082">
        <w:rPr>
          <w:rFonts w:ascii="Times New Roman" w:hAnsi="Times New Roman" w:cs="Times New Roman"/>
          <w:spacing w:val="-8"/>
        </w:rPr>
        <w:t xml:space="preserve"> </w:t>
      </w:r>
      <w:r w:rsidRPr="00D80082">
        <w:rPr>
          <w:rFonts w:ascii="Times New Roman" w:hAnsi="Times New Roman" w:cs="Times New Roman"/>
        </w:rPr>
        <w:t>Edebiyat</w:t>
      </w:r>
      <w:r w:rsidRPr="00D80082">
        <w:rPr>
          <w:rFonts w:ascii="Times New Roman" w:hAnsi="Times New Roman" w:cs="Times New Roman"/>
          <w:spacing w:val="-8"/>
        </w:rPr>
        <w:t xml:space="preserve"> </w:t>
      </w:r>
      <w:r w:rsidRPr="00D80082">
        <w:rPr>
          <w:rFonts w:ascii="Times New Roman" w:hAnsi="Times New Roman" w:cs="Times New Roman"/>
        </w:rPr>
        <w:t>Fakültesi,</w:t>
      </w:r>
      <w:r w:rsidRPr="00D80082">
        <w:rPr>
          <w:rFonts w:ascii="Times New Roman" w:hAnsi="Times New Roman" w:cs="Times New Roman"/>
          <w:spacing w:val="-8"/>
        </w:rPr>
        <w:t xml:space="preserve"> </w:t>
      </w:r>
      <w:r w:rsidRPr="00D80082">
        <w:rPr>
          <w:rFonts w:ascii="Times New Roman" w:hAnsi="Times New Roman" w:cs="Times New Roman"/>
        </w:rPr>
        <w:t>Mühendislik</w:t>
      </w:r>
      <w:r w:rsidRPr="00D80082">
        <w:rPr>
          <w:rFonts w:ascii="Times New Roman" w:hAnsi="Times New Roman" w:cs="Times New Roman"/>
          <w:spacing w:val="-8"/>
        </w:rPr>
        <w:t xml:space="preserve"> </w:t>
      </w:r>
      <w:r w:rsidRPr="00D80082">
        <w:rPr>
          <w:rFonts w:ascii="Times New Roman" w:hAnsi="Times New Roman" w:cs="Times New Roman"/>
        </w:rPr>
        <w:t>Fakültesi,</w:t>
      </w:r>
      <w:r w:rsidRPr="00D80082">
        <w:rPr>
          <w:rFonts w:ascii="Times New Roman" w:hAnsi="Times New Roman" w:cs="Times New Roman"/>
          <w:spacing w:val="-8"/>
        </w:rPr>
        <w:t xml:space="preserve"> </w:t>
      </w:r>
      <w:r w:rsidRPr="00D80082">
        <w:rPr>
          <w:rFonts w:ascii="Times New Roman" w:hAnsi="Times New Roman" w:cs="Times New Roman"/>
        </w:rPr>
        <w:t>Güzel</w:t>
      </w:r>
      <w:r w:rsidRPr="00D80082">
        <w:rPr>
          <w:rFonts w:ascii="Times New Roman" w:hAnsi="Times New Roman" w:cs="Times New Roman"/>
          <w:spacing w:val="-8"/>
        </w:rPr>
        <w:t xml:space="preserve"> </w:t>
      </w:r>
      <w:r w:rsidRPr="00D80082">
        <w:rPr>
          <w:rFonts w:ascii="Times New Roman" w:hAnsi="Times New Roman" w:cs="Times New Roman"/>
        </w:rPr>
        <w:t>Sanatlar</w:t>
      </w:r>
      <w:r w:rsidRPr="00D80082">
        <w:rPr>
          <w:rFonts w:ascii="Times New Roman" w:hAnsi="Times New Roman" w:cs="Times New Roman"/>
          <w:spacing w:val="-7"/>
        </w:rPr>
        <w:t xml:space="preserve"> </w:t>
      </w:r>
      <w:r w:rsidRPr="00D80082">
        <w:rPr>
          <w:rFonts w:ascii="Times New Roman" w:hAnsi="Times New Roman" w:cs="Times New Roman"/>
        </w:rPr>
        <w:t>Fakültesi,</w:t>
      </w:r>
      <w:r w:rsidRPr="00D80082">
        <w:rPr>
          <w:rFonts w:ascii="Times New Roman" w:hAnsi="Times New Roman" w:cs="Times New Roman"/>
          <w:spacing w:val="-8"/>
        </w:rPr>
        <w:t xml:space="preserve"> </w:t>
      </w:r>
      <w:r w:rsidRPr="00D80082">
        <w:rPr>
          <w:rFonts w:ascii="Times New Roman" w:hAnsi="Times New Roman" w:cs="Times New Roman"/>
        </w:rPr>
        <w:t>İlahiyat Fakültesi,</w:t>
      </w:r>
      <w:r w:rsidRPr="00D80082">
        <w:rPr>
          <w:rFonts w:ascii="Times New Roman" w:hAnsi="Times New Roman" w:cs="Times New Roman"/>
          <w:spacing w:val="-13"/>
        </w:rPr>
        <w:t xml:space="preserve"> </w:t>
      </w:r>
      <w:r w:rsidRPr="00D80082">
        <w:rPr>
          <w:rFonts w:ascii="Times New Roman" w:hAnsi="Times New Roman" w:cs="Times New Roman"/>
        </w:rPr>
        <w:t>Sağlık</w:t>
      </w:r>
      <w:r w:rsidRPr="00D80082">
        <w:rPr>
          <w:rFonts w:ascii="Times New Roman" w:hAnsi="Times New Roman" w:cs="Times New Roman"/>
          <w:spacing w:val="-14"/>
        </w:rPr>
        <w:t xml:space="preserve"> </w:t>
      </w:r>
      <w:r w:rsidRPr="00D80082">
        <w:rPr>
          <w:rFonts w:ascii="Times New Roman" w:hAnsi="Times New Roman" w:cs="Times New Roman"/>
        </w:rPr>
        <w:t>Bilimleri</w:t>
      </w:r>
      <w:r w:rsidRPr="00D80082">
        <w:rPr>
          <w:rFonts w:ascii="Times New Roman" w:hAnsi="Times New Roman" w:cs="Times New Roman"/>
          <w:spacing w:val="-13"/>
        </w:rPr>
        <w:t xml:space="preserve"> </w:t>
      </w:r>
      <w:r w:rsidRPr="00D80082">
        <w:rPr>
          <w:rFonts w:ascii="Times New Roman" w:hAnsi="Times New Roman" w:cs="Times New Roman"/>
        </w:rPr>
        <w:t>Fakültesi,</w:t>
      </w:r>
      <w:r w:rsidRPr="00D80082">
        <w:rPr>
          <w:rFonts w:ascii="Times New Roman" w:hAnsi="Times New Roman" w:cs="Times New Roman"/>
          <w:spacing w:val="-13"/>
        </w:rPr>
        <w:t xml:space="preserve"> </w:t>
      </w:r>
      <w:r w:rsidRPr="00D80082">
        <w:rPr>
          <w:rFonts w:ascii="Times New Roman" w:hAnsi="Times New Roman" w:cs="Times New Roman"/>
        </w:rPr>
        <w:t>İktisadi</w:t>
      </w:r>
      <w:r w:rsidRPr="00D80082">
        <w:rPr>
          <w:rFonts w:ascii="Times New Roman" w:hAnsi="Times New Roman" w:cs="Times New Roman"/>
          <w:spacing w:val="-14"/>
        </w:rPr>
        <w:t xml:space="preserve"> </w:t>
      </w:r>
      <w:r w:rsidRPr="00D80082">
        <w:rPr>
          <w:rFonts w:ascii="Times New Roman" w:hAnsi="Times New Roman" w:cs="Times New Roman"/>
        </w:rPr>
        <w:t>ve</w:t>
      </w:r>
      <w:r w:rsidRPr="00D80082">
        <w:rPr>
          <w:rFonts w:ascii="Times New Roman" w:hAnsi="Times New Roman" w:cs="Times New Roman"/>
          <w:spacing w:val="-13"/>
        </w:rPr>
        <w:t xml:space="preserve"> </w:t>
      </w:r>
      <w:r w:rsidRPr="00D80082">
        <w:rPr>
          <w:rFonts w:ascii="Times New Roman" w:hAnsi="Times New Roman" w:cs="Times New Roman"/>
        </w:rPr>
        <w:t>İdari</w:t>
      </w:r>
      <w:r w:rsidRPr="00D80082">
        <w:rPr>
          <w:rFonts w:ascii="Times New Roman" w:hAnsi="Times New Roman" w:cs="Times New Roman"/>
          <w:spacing w:val="-14"/>
        </w:rPr>
        <w:t xml:space="preserve"> </w:t>
      </w:r>
      <w:r w:rsidRPr="00D80082">
        <w:rPr>
          <w:rFonts w:ascii="Times New Roman" w:hAnsi="Times New Roman" w:cs="Times New Roman"/>
        </w:rPr>
        <w:t>Bilimler</w:t>
      </w:r>
      <w:r w:rsidRPr="00D80082">
        <w:rPr>
          <w:rFonts w:ascii="Times New Roman" w:hAnsi="Times New Roman" w:cs="Times New Roman"/>
          <w:spacing w:val="-13"/>
        </w:rPr>
        <w:t xml:space="preserve"> </w:t>
      </w:r>
      <w:r w:rsidRPr="00D80082">
        <w:rPr>
          <w:rFonts w:ascii="Times New Roman" w:hAnsi="Times New Roman" w:cs="Times New Roman"/>
        </w:rPr>
        <w:t>Fakültesi,</w:t>
      </w:r>
      <w:r w:rsidRPr="00D80082">
        <w:rPr>
          <w:rFonts w:ascii="Times New Roman" w:hAnsi="Times New Roman" w:cs="Times New Roman"/>
          <w:spacing w:val="-13"/>
        </w:rPr>
        <w:t xml:space="preserve"> </w:t>
      </w:r>
      <w:r w:rsidR="003B3C22" w:rsidRPr="00D80082">
        <w:rPr>
          <w:rFonts w:ascii="Times New Roman" w:hAnsi="Times New Roman" w:cs="Times New Roman"/>
          <w:spacing w:val="-13"/>
        </w:rPr>
        <w:t xml:space="preserve">Spor Bilimleri Fakültesi, </w:t>
      </w:r>
      <w:r w:rsidRPr="00D80082">
        <w:rPr>
          <w:rFonts w:ascii="Times New Roman" w:hAnsi="Times New Roman" w:cs="Times New Roman"/>
        </w:rPr>
        <w:t>Lisansüstü</w:t>
      </w:r>
      <w:r w:rsidRPr="00D80082">
        <w:rPr>
          <w:rFonts w:ascii="Times New Roman" w:hAnsi="Times New Roman" w:cs="Times New Roman"/>
          <w:spacing w:val="-14"/>
        </w:rPr>
        <w:t xml:space="preserve"> </w:t>
      </w:r>
      <w:r w:rsidRPr="00D80082">
        <w:rPr>
          <w:rFonts w:ascii="Times New Roman" w:hAnsi="Times New Roman" w:cs="Times New Roman"/>
        </w:rPr>
        <w:t>Eğitim Enstitüsü,</w:t>
      </w:r>
      <w:r w:rsidR="003B3C22" w:rsidRPr="00D80082">
        <w:rPr>
          <w:rFonts w:ascii="Times New Roman" w:hAnsi="Times New Roman" w:cs="Times New Roman"/>
        </w:rPr>
        <w:t xml:space="preserve"> Tarım ve Hayvancılık Bilimleri Enstitüsü,</w:t>
      </w:r>
      <w:r w:rsidRPr="00D80082">
        <w:rPr>
          <w:rFonts w:ascii="Times New Roman" w:hAnsi="Times New Roman" w:cs="Times New Roman"/>
        </w:rPr>
        <w:t xml:space="preserve"> Beden Eğitimi ve Spor Yüksekokulu, Turizm İşletmeciliği ve Otelcilik Yüksekokulu,</w:t>
      </w:r>
      <w:r w:rsidRPr="00D80082">
        <w:rPr>
          <w:rFonts w:ascii="Times New Roman" w:hAnsi="Times New Roman" w:cs="Times New Roman"/>
          <w:spacing w:val="-14"/>
        </w:rPr>
        <w:t xml:space="preserve"> </w:t>
      </w:r>
      <w:r w:rsidRPr="00D80082">
        <w:rPr>
          <w:rFonts w:ascii="Times New Roman" w:hAnsi="Times New Roman" w:cs="Times New Roman"/>
        </w:rPr>
        <w:t>Sosyal</w:t>
      </w:r>
      <w:r w:rsidRPr="00D80082">
        <w:rPr>
          <w:rFonts w:ascii="Times New Roman" w:hAnsi="Times New Roman" w:cs="Times New Roman"/>
          <w:spacing w:val="-14"/>
        </w:rPr>
        <w:t xml:space="preserve"> </w:t>
      </w:r>
      <w:r w:rsidRPr="00D80082">
        <w:rPr>
          <w:rFonts w:ascii="Times New Roman" w:hAnsi="Times New Roman" w:cs="Times New Roman"/>
        </w:rPr>
        <w:t>Bilimler</w:t>
      </w:r>
      <w:r w:rsidRPr="00D80082">
        <w:rPr>
          <w:rFonts w:ascii="Times New Roman" w:hAnsi="Times New Roman" w:cs="Times New Roman"/>
          <w:spacing w:val="-13"/>
        </w:rPr>
        <w:t xml:space="preserve"> </w:t>
      </w:r>
      <w:r w:rsidRPr="00D80082">
        <w:rPr>
          <w:rFonts w:ascii="Times New Roman" w:hAnsi="Times New Roman" w:cs="Times New Roman"/>
        </w:rPr>
        <w:t>Meslek</w:t>
      </w:r>
      <w:r w:rsidRPr="00D80082">
        <w:rPr>
          <w:rFonts w:ascii="Times New Roman" w:hAnsi="Times New Roman" w:cs="Times New Roman"/>
          <w:spacing w:val="-14"/>
        </w:rPr>
        <w:t xml:space="preserve"> </w:t>
      </w:r>
      <w:r w:rsidRPr="00D80082">
        <w:rPr>
          <w:rFonts w:ascii="Times New Roman" w:hAnsi="Times New Roman" w:cs="Times New Roman"/>
        </w:rPr>
        <w:t>Yüksekokulu,</w:t>
      </w:r>
      <w:r w:rsidRPr="00D80082">
        <w:rPr>
          <w:rFonts w:ascii="Times New Roman" w:hAnsi="Times New Roman" w:cs="Times New Roman"/>
          <w:spacing w:val="-13"/>
        </w:rPr>
        <w:t xml:space="preserve"> </w:t>
      </w:r>
      <w:r w:rsidRPr="00D80082">
        <w:rPr>
          <w:rFonts w:ascii="Times New Roman" w:hAnsi="Times New Roman" w:cs="Times New Roman"/>
        </w:rPr>
        <w:t>Teknik</w:t>
      </w:r>
      <w:r w:rsidRPr="00D80082">
        <w:rPr>
          <w:rFonts w:ascii="Times New Roman" w:hAnsi="Times New Roman" w:cs="Times New Roman"/>
          <w:spacing w:val="-14"/>
        </w:rPr>
        <w:t xml:space="preserve"> </w:t>
      </w:r>
      <w:r w:rsidRPr="00D80082">
        <w:rPr>
          <w:rFonts w:ascii="Times New Roman" w:hAnsi="Times New Roman" w:cs="Times New Roman"/>
        </w:rPr>
        <w:t>Bilimler</w:t>
      </w:r>
      <w:r w:rsidRPr="00D80082">
        <w:rPr>
          <w:rFonts w:ascii="Times New Roman" w:hAnsi="Times New Roman" w:cs="Times New Roman"/>
          <w:spacing w:val="-13"/>
        </w:rPr>
        <w:t xml:space="preserve"> </w:t>
      </w:r>
      <w:r w:rsidRPr="00D80082">
        <w:rPr>
          <w:rFonts w:ascii="Times New Roman" w:hAnsi="Times New Roman" w:cs="Times New Roman"/>
        </w:rPr>
        <w:t>Meslek</w:t>
      </w:r>
      <w:r w:rsidRPr="00D80082">
        <w:rPr>
          <w:rFonts w:ascii="Times New Roman" w:hAnsi="Times New Roman" w:cs="Times New Roman"/>
          <w:spacing w:val="-14"/>
        </w:rPr>
        <w:t xml:space="preserve"> </w:t>
      </w:r>
      <w:r w:rsidRPr="00D80082">
        <w:rPr>
          <w:rFonts w:ascii="Times New Roman" w:hAnsi="Times New Roman" w:cs="Times New Roman"/>
        </w:rPr>
        <w:t>Yüksekokulu, Sağlık Hizmetleri Meslek Yüksekokulu ile Merkezi Araştırma Laboratuvarı, Aşık Şenlik Kültür Merkezi ve Öğrenci Yaşam Merkezi yer almaktadır. Yerleşkede ayrıca cami, anaokulu-kreş, spor tesisleri, Konukevi ve üniversite lojmanları bulunmaktadır. Şehir merkezinde Sürekli Eğitim Uygulama ve Araştırma Merkezi (ARÜSEM) ve TÖMER yer almaktadır. Ayrıca ilçelerde Nihat Delibalta Göle Meslek Yüksekokulu, Çıldır Meslek Yüksekokulu</w:t>
      </w:r>
      <w:r w:rsidRPr="00D80082">
        <w:rPr>
          <w:rFonts w:ascii="Times New Roman" w:hAnsi="Times New Roman" w:cs="Times New Roman"/>
          <w:spacing w:val="-11"/>
        </w:rPr>
        <w:t xml:space="preserve"> </w:t>
      </w:r>
      <w:r w:rsidRPr="00D80082">
        <w:rPr>
          <w:rFonts w:ascii="Times New Roman" w:hAnsi="Times New Roman" w:cs="Times New Roman"/>
        </w:rPr>
        <w:t>ve</w:t>
      </w:r>
      <w:r w:rsidRPr="00D80082">
        <w:rPr>
          <w:rFonts w:ascii="Times New Roman" w:hAnsi="Times New Roman" w:cs="Times New Roman"/>
          <w:spacing w:val="-10"/>
        </w:rPr>
        <w:t xml:space="preserve"> </w:t>
      </w:r>
      <w:r w:rsidRPr="00D80082">
        <w:rPr>
          <w:rFonts w:ascii="Times New Roman" w:hAnsi="Times New Roman" w:cs="Times New Roman"/>
        </w:rPr>
        <w:t>Posof</w:t>
      </w:r>
      <w:r w:rsidRPr="00D80082">
        <w:rPr>
          <w:rFonts w:ascii="Times New Roman" w:hAnsi="Times New Roman" w:cs="Times New Roman"/>
          <w:spacing w:val="-10"/>
        </w:rPr>
        <w:t xml:space="preserve"> </w:t>
      </w:r>
      <w:r w:rsidRPr="00D80082">
        <w:rPr>
          <w:rFonts w:ascii="Times New Roman" w:hAnsi="Times New Roman" w:cs="Times New Roman"/>
        </w:rPr>
        <w:t>Meslek</w:t>
      </w:r>
      <w:r w:rsidRPr="00D80082">
        <w:rPr>
          <w:rFonts w:ascii="Times New Roman" w:hAnsi="Times New Roman" w:cs="Times New Roman"/>
          <w:spacing w:val="-10"/>
        </w:rPr>
        <w:t xml:space="preserve"> </w:t>
      </w:r>
      <w:r w:rsidRPr="00D80082">
        <w:rPr>
          <w:rFonts w:ascii="Times New Roman" w:hAnsi="Times New Roman" w:cs="Times New Roman"/>
        </w:rPr>
        <w:t>Yüksekokulu</w:t>
      </w:r>
      <w:r w:rsidRPr="00D80082">
        <w:rPr>
          <w:rFonts w:ascii="Times New Roman" w:hAnsi="Times New Roman" w:cs="Times New Roman"/>
          <w:spacing w:val="-10"/>
        </w:rPr>
        <w:t xml:space="preserve"> </w:t>
      </w:r>
      <w:r w:rsidRPr="00D80082">
        <w:rPr>
          <w:rFonts w:ascii="Times New Roman" w:hAnsi="Times New Roman" w:cs="Times New Roman"/>
        </w:rPr>
        <w:t>faaliyet</w:t>
      </w:r>
      <w:r w:rsidRPr="00D80082">
        <w:rPr>
          <w:rFonts w:ascii="Times New Roman" w:hAnsi="Times New Roman" w:cs="Times New Roman"/>
          <w:spacing w:val="-10"/>
        </w:rPr>
        <w:t xml:space="preserve"> </w:t>
      </w:r>
      <w:r w:rsidRPr="00D80082">
        <w:rPr>
          <w:rFonts w:ascii="Times New Roman" w:hAnsi="Times New Roman" w:cs="Times New Roman"/>
        </w:rPr>
        <w:t>göstermektedir.</w:t>
      </w:r>
      <w:r w:rsidRPr="00D80082">
        <w:rPr>
          <w:rFonts w:ascii="Times New Roman" w:hAnsi="Times New Roman" w:cs="Times New Roman"/>
          <w:spacing w:val="-10"/>
        </w:rPr>
        <w:t xml:space="preserve"> </w:t>
      </w:r>
      <w:r w:rsidRPr="00D80082">
        <w:rPr>
          <w:rFonts w:ascii="Times New Roman" w:hAnsi="Times New Roman" w:cs="Times New Roman"/>
        </w:rPr>
        <w:t>Yukarıda</w:t>
      </w:r>
      <w:r w:rsidRPr="00D80082">
        <w:rPr>
          <w:rFonts w:ascii="Times New Roman" w:hAnsi="Times New Roman" w:cs="Times New Roman"/>
          <w:spacing w:val="-10"/>
        </w:rPr>
        <w:t xml:space="preserve"> </w:t>
      </w:r>
      <w:r w:rsidRPr="00D80082">
        <w:rPr>
          <w:rFonts w:ascii="Times New Roman" w:hAnsi="Times New Roman" w:cs="Times New Roman"/>
        </w:rPr>
        <w:t>belirtilen kapalı alanlar yaklaşık olarak 147.853 m2 alan kaplamaktadır.</w:t>
      </w:r>
    </w:p>
    <w:p w14:paraId="296C353F" w14:textId="77777777" w:rsidR="00B0442D" w:rsidRDefault="00B0442D">
      <w:pPr>
        <w:pStyle w:val="GvdeMetni"/>
        <w:spacing w:before="152"/>
        <w:rPr>
          <w:rFonts w:ascii="Times New Roman" w:hAnsi="Times New Roman" w:cs="Times New Roman"/>
        </w:rPr>
      </w:pPr>
    </w:p>
    <w:p w14:paraId="672A4F1F" w14:textId="77777777" w:rsidR="0041619E" w:rsidRDefault="0041619E">
      <w:pPr>
        <w:pStyle w:val="GvdeMetni"/>
        <w:spacing w:before="152"/>
        <w:rPr>
          <w:rFonts w:ascii="Times New Roman" w:hAnsi="Times New Roman" w:cs="Times New Roman"/>
        </w:rPr>
      </w:pPr>
    </w:p>
    <w:p w14:paraId="6235C33D" w14:textId="77777777" w:rsidR="0041619E" w:rsidRDefault="0041619E">
      <w:pPr>
        <w:pStyle w:val="GvdeMetni"/>
        <w:spacing w:before="152"/>
        <w:rPr>
          <w:rFonts w:ascii="Times New Roman" w:hAnsi="Times New Roman" w:cs="Times New Roman"/>
        </w:rPr>
      </w:pPr>
    </w:p>
    <w:p w14:paraId="7428BF47" w14:textId="77777777" w:rsidR="0041619E" w:rsidRPr="00D80082" w:rsidRDefault="0041619E">
      <w:pPr>
        <w:pStyle w:val="GvdeMetni"/>
        <w:spacing w:before="152"/>
        <w:rPr>
          <w:rFonts w:ascii="Times New Roman" w:hAnsi="Times New Roman" w:cs="Times New Roman"/>
        </w:rPr>
      </w:pPr>
    </w:p>
    <w:p w14:paraId="37438283" w14:textId="2089D269" w:rsidR="00B0442D" w:rsidRPr="00D80082" w:rsidRDefault="00103815" w:rsidP="004448AE">
      <w:pPr>
        <w:pStyle w:val="Stil1"/>
        <w:jc w:val="center"/>
      </w:pPr>
      <w:bookmarkStart w:id="11" w:name="_TOC_250028"/>
      <w:bookmarkStart w:id="12" w:name="_Toc240898209"/>
      <w:r>
        <w:lastRenderedPageBreak/>
        <w:t xml:space="preserve">4. </w:t>
      </w:r>
      <w:r w:rsidRPr="00D80082">
        <w:t>ARDAHAN</w:t>
      </w:r>
      <w:r w:rsidRPr="00D80082">
        <w:rPr>
          <w:spacing w:val="-2"/>
        </w:rPr>
        <w:t xml:space="preserve"> </w:t>
      </w:r>
      <w:r w:rsidRPr="00D80082">
        <w:t xml:space="preserve">ÜNİVERSİTESİ KALİTE </w:t>
      </w:r>
      <w:bookmarkEnd w:id="11"/>
      <w:r w:rsidRPr="00D80082">
        <w:rPr>
          <w:spacing w:val="-2"/>
        </w:rPr>
        <w:t>POLİTİKASI</w:t>
      </w:r>
      <w:bookmarkEnd w:id="12"/>
    </w:p>
    <w:p w14:paraId="2D46CFB7" w14:textId="0D445AD1" w:rsidR="00D80082" w:rsidRPr="00D80082" w:rsidRDefault="00103815" w:rsidP="004448AE">
      <w:pPr>
        <w:pStyle w:val="Stil2"/>
      </w:pPr>
      <w:bookmarkStart w:id="13" w:name="_TOC_250027"/>
      <w:bookmarkStart w:id="14" w:name="_Toc240898210"/>
      <w:bookmarkEnd w:id="13"/>
      <w:r>
        <w:t xml:space="preserve">4.1. </w:t>
      </w:r>
      <w:r w:rsidRPr="00D80082">
        <w:t>Tanımlar</w:t>
      </w:r>
      <w:bookmarkEnd w:id="14"/>
    </w:p>
    <w:p w14:paraId="0DE5C42D" w14:textId="3AF02EE0" w:rsidR="00B0442D" w:rsidRPr="00D80082" w:rsidRDefault="00000000" w:rsidP="003B3C22">
      <w:pPr>
        <w:pStyle w:val="GvdeMetni"/>
        <w:spacing w:line="357" w:lineRule="auto"/>
        <w:ind w:left="808" w:right="802"/>
        <w:jc w:val="both"/>
        <w:rPr>
          <w:rFonts w:ascii="Times New Roman" w:hAnsi="Times New Roman" w:cs="Times New Roman"/>
        </w:rPr>
      </w:pPr>
      <w:r w:rsidRPr="00D80082">
        <w:rPr>
          <w:rFonts w:ascii="Times New Roman" w:hAnsi="Times New Roman" w:cs="Times New Roman"/>
          <w:b/>
        </w:rPr>
        <w:t xml:space="preserve">Üst Yönetim: </w:t>
      </w:r>
      <w:r w:rsidRPr="00D80082">
        <w:rPr>
          <w:rFonts w:ascii="Times New Roman" w:hAnsi="Times New Roman" w:cs="Times New Roman"/>
        </w:rPr>
        <w:t>Rektör, rektör yardımcıları, dekanlar, yüksekokul müdürleri, meslek yüksekokulu müdürleri, enstitü müdürleri ve genel sekreterdir.</w:t>
      </w:r>
    </w:p>
    <w:p w14:paraId="42A3B9B8" w14:textId="77777777" w:rsidR="00B0442D" w:rsidRPr="00D80082" w:rsidRDefault="00000000">
      <w:pPr>
        <w:pStyle w:val="GvdeMetni"/>
        <w:spacing w:before="1"/>
        <w:ind w:left="808"/>
        <w:jc w:val="both"/>
        <w:rPr>
          <w:rFonts w:ascii="Times New Roman" w:hAnsi="Times New Roman" w:cs="Times New Roman"/>
        </w:rPr>
      </w:pPr>
      <w:r w:rsidRPr="00D80082">
        <w:rPr>
          <w:rFonts w:ascii="Times New Roman" w:hAnsi="Times New Roman" w:cs="Times New Roman"/>
          <w:b/>
        </w:rPr>
        <w:t>Yönetici:</w:t>
      </w:r>
      <w:r w:rsidRPr="00D80082">
        <w:rPr>
          <w:rFonts w:ascii="Times New Roman" w:hAnsi="Times New Roman" w:cs="Times New Roman"/>
          <w:b/>
          <w:spacing w:val="-5"/>
        </w:rPr>
        <w:t xml:space="preserve"> </w:t>
      </w:r>
      <w:r w:rsidRPr="00D80082">
        <w:rPr>
          <w:rFonts w:ascii="Times New Roman" w:hAnsi="Times New Roman" w:cs="Times New Roman"/>
        </w:rPr>
        <w:t>Akademik</w:t>
      </w:r>
      <w:r w:rsidRPr="00D80082">
        <w:rPr>
          <w:rFonts w:ascii="Times New Roman" w:hAnsi="Times New Roman" w:cs="Times New Roman"/>
          <w:spacing w:val="-3"/>
        </w:rPr>
        <w:t xml:space="preserve"> </w:t>
      </w:r>
      <w:r w:rsidRPr="00D80082">
        <w:rPr>
          <w:rFonts w:ascii="Times New Roman" w:hAnsi="Times New Roman" w:cs="Times New Roman"/>
        </w:rPr>
        <w:t>ve</w:t>
      </w:r>
      <w:r w:rsidRPr="00D80082">
        <w:rPr>
          <w:rFonts w:ascii="Times New Roman" w:hAnsi="Times New Roman" w:cs="Times New Roman"/>
          <w:spacing w:val="-3"/>
        </w:rPr>
        <w:t xml:space="preserve"> </w:t>
      </w:r>
      <w:r w:rsidRPr="00D80082">
        <w:rPr>
          <w:rFonts w:ascii="Times New Roman" w:hAnsi="Times New Roman" w:cs="Times New Roman"/>
        </w:rPr>
        <w:t>idari</w:t>
      </w:r>
      <w:r w:rsidRPr="00D80082">
        <w:rPr>
          <w:rFonts w:ascii="Times New Roman" w:hAnsi="Times New Roman" w:cs="Times New Roman"/>
          <w:spacing w:val="-3"/>
        </w:rPr>
        <w:t xml:space="preserve"> </w:t>
      </w:r>
      <w:r w:rsidRPr="00D80082">
        <w:rPr>
          <w:rFonts w:ascii="Times New Roman" w:hAnsi="Times New Roman" w:cs="Times New Roman"/>
        </w:rPr>
        <w:t>birimlerin</w:t>
      </w:r>
      <w:r w:rsidRPr="00D80082">
        <w:rPr>
          <w:rFonts w:ascii="Times New Roman" w:hAnsi="Times New Roman" w:cs="Times New Roman"/>
          <w:spacing w:val="-4"/>
        </w:rPr>
        <w:t xml:space="preserve"> </w:t>
      </w:r>
      <w:r w:rsidRPr="00D80082">
        <w:rPr>
          <w:rFonts w:ascii="Times New Roman" w:hAnsi="Times New Roman" w:cs="Times New Roman"/>
        </w:rPr>
        <w:t>üst</w:t>
      </w:r>
      <w:r w:rsidRPr="00D80082">
        <w:rPr>
          <w:rFonts w:ascii="Times New Roman" w:hAnsi="Times New Roman" w:cs="Times New Roman"/>
          <w:spacing w:val="-2"/>
        </w:rPr>
        <w:t xml:space="preserve"> yöneticileridir.</w:t>
      </w:r>
    </w:p>
    <w:p w14:paraId="1E188EFE" w14:textId="77777777" w:rsidR="00B0442D" w:rsidRPr="00D80082" w:rsidRDefault="00000000">
      <w:pPr>
        <w:pStyle w:val="GvdeMetni"/>
        <w:spacing w:before="148" w:line="357" w:lineRule="auto"/>
        <w:ind w:left="808" w:right="802"/>
        <w:jc w:val="both"/>
        <w:rPr>
          <w:rFonts w:ascii="Times New Roman" w:hAnsi="Times New Roman" w:cs="Times New Roman"/>
        </w:rPr>
      </w:pPr>
      <w:r w:rsidRPr="00D80082">
        <w:rPr>
          <w:rFonts w:ascii="Times New Roman" w:hAnsi="Times New Roman" w:cs="Times New Roman"/>
          <w:b/>
        </w:rPr>
        <w:t xml:space="preserve">Lider: </w:t>
      </w:r>
      <w:r w:rsidRPr="00D80082">
        <w:rPr>
          <w:rFonts w:ascii="Times New Roman" w:hAnsi="Times New Roman" w:cs="Times New Roman"/>
        </w:rPr>
        <w:t>Belirli bir konuda uzmanlığı veya yaratıcı özelliği ile tanınmış̧, kalite faaliyetlerinde öncülük eden kişilerdir.</w:t>
      </w:r>
    </w:p>
    <w:p w14:paraId="2F32587A" w14:textId="77777777" w:rsidR="00B0442D" w:rsidRPr="00D80082" w:rsidRDefault="00000000">
      <w:pPr>
        <w:pStyle w:val="GvdeMetni"/>
        <w:spacing w:before="6" w:line="362" w:lineRule="auto"/>
        <w:ind w:left="807" w:right="802"/>
        <w:jc w:val="both"/>
        <w:rPr>
          <w:rFonts w:ascii="Times New Roman" w:hAnsi="Times New Roman" w:cs="Times New Roman"/>
        </w:rPr>
      </w:pPr>
      <w:r w:rsidRPr="00D80082">
        <w:rPr>
          <w:rFonts w:ascii="Times New Roman" w:hAnsi="Times New Roman" w:cs="Times New Roman"/>
          <w:b/>
        </w:rPr>
        <w:t xml:space="preserve">Yönetim bilgi sistemi: </w:t>
      </w:r>
      <w:r w:rsidRPr="00D80082">
        <w:rPr>
          <w:rFonts w:ascii="Times New Roman" w:hAnsi="Times New Roman" w:cs="Times New Roman"/>
        </w:rPr>
        <w:t>Bir örgüt içerisinde enformasyonu toplayan, dönüştüren ve yayan</w:t>
      </w:r>
      <w:r w:rsidRPr="00D80082">
        <w:rPr>
          <w:rFonts w:ascii="Times New Roman" w:hAnsi="Times New Roman" w:cs="Times New Roman"/>
          <w:spacing w:val="-2"/>
        </w:rPr>
        <w:t xml:space="preserve"> </w:t>
      </w:r>
      <w:r w:rsidRPr="00D80082">
        <w:rPr>
          <w:rFonts w:ascii="Times New Roman" w:hAnsi="Times New Roman" w:cs="Times New Roman"/>
        </w:rPr>
        <w:t>kaynaklar,</w:t>
      </w:r>
      <w:r w:rsidRPr="00D80082">
        <w:rPr>
          <w:rFonts w:ascii="Times New Roman" w:hAnsi="Times New Roman" w:cs="Times New Roman"/>
          <w:spacing w:val="-2"/>
        </w:rPr>
        <w:t xml:space="preserve"> </w:t>
      </w:r>
      <w:r w:rsidRPr="00D80082">
        <w:rPr>
          <w:rFonts w:ascii="Times New Roman" w:hAnsi="Times New Roman" w:cs="Times New Roman"/>
        </w:rPr>
        <w:t>kurallar</w:t>
      </w:r>
      <w:r w:rsidRPr="00D80082">
        <w:rPr>
          <w:rFonts w:ascii="Times New Roman" w:hAnsi="Times New Roman" w:cs="Times New Roman"/>
          <w:spacing w:val="-2"/>
        </w:rPr>
        <w:t xml:space="preserve"> </w:t>
      </w:r>
      <w:r w:rsidRPr="00D80082">
        <w:rPr>
          <w:rFonts w:ascii="Times New Roman" w:hAnsi="Times New Roman" w:cs="Times New Roman"/>
        </w:rPr>
        <w:t>ve</w:t>
      </w:r>
      <w:r w:rsidRPr="00D80082">
        <w:rPr>
          <w:rFonts w:ascii="Times New Roman" w:hAnsi="Times New Roman" w:cs="Times New Roman"/>
          <w:spacing w:val="-3"/>
        </w:rPr>
        <w:t xml:space="preserve"> </w:t>
      </w:r>
      <w:r w:rsidRPr="00D80082">
        <w:rPr>
          <w:rFonts w:ascii="Times New Roman" w:hAnsi="Times New Roman" w:cs="Times New Roman"/>
        </w:rPr>
        <w:t>çalışanlardan</w:t>
      </w:r>
      <w:r w:rsidRPr="00D80082">
        <w:rPr>
          <w:rFonts w:ascii="Times New Roman" w:hAnsi="Times New Roman" w:cs="Times New Roman"/>
          <w:spacing w:val="-1"/>
        </w:rPr>
        <w:t xml:space="preserve"> </w:t>
      </w:r>
      <w:r w:rsidRPr="00D80082">
        <w:rPr>
          <w:rFonts w:ascii="Times New Roman" w:hAnsi="Times New Roman" w:cs="Times New Roman"/>
        </w:rPr>
        <w:t>oluşan</w:t>
      </w:r>
      <w:r w:rsidRPr="00D80082">
        <w:rPr>
          <w:rFonts w:ascii="Times New Roman" w:hAnsi="Times New Roman" w:cs="Times New Roman"/>
          <w:spacing w:val="-1"/>
        </w:rPr>
        <w:t xml:space="preserve"> </w:t>
      </w:r>
      <w:r w:rsidRPr="00D80082">
        <w:rPr>
          <w:rFonts w:ascii="Times New Roman" w:hAnsi="Times New Roman" w:cs="Times New Roman"/>
        </w:rPr>
        <w:t>bir</w:t>
      </w:r>
      <w:r w:rsidRPr="00D80082">
        <w:rPr>
          <w:rFonts w:ascii="Times New Roman" w:hAnsi="Times New Roman" w:cs="Times New Roman"/>
          <w:spacing w:val="-2"/>
        </w:rPr>
        <w:t xml:space="preserve"> </w:t>
      </w:r>
      <w:r w:rsidRPr="00D80082">
        <w:rPr>
          <w:rFonts w:ascii="Times New Roman" w:hAnsi="Times New Roman" w:cs="Times New Roman"/>
        </w:rPr>
        <w:t>bütündür.</w:t>
      </w:r>
      <w:r w:rsidRPr="00D80082">
        <w:rPr>
          <w:rFonts w:ascii="Times New Roman" w:hAnsi="Times New Roman" w:cs="Times New Roman"/>
          <w:spacing w:val="-1"/>
        </w:rPr>
        <w:t xml:space="preserve"> </w:t>
      </w:r>
      <w:r w:rsidRPr="00D80082">
        <w:rPr>
          <w:rFonts w:ascii="Times New Roman" w:hAnsi="Times New Roman" w:cs="Times New Roman"/>
        </w:rPr>
        <w:t>Ortak</w:t>
      </w:r>
      <w:r w:rsidRPr="00D80082">
        <w:rPr>
          <w:rFonts w:ascii="Times New Roman" w:hAnsi="Times New Roman" w:cs="Times New Roman"/>
          <w:spacing w:val="-2"/>
        </w:rPr>
        <w:t xml:space="preserve"> </w:t>
      </w:r>
      <w:r w:rsidRPr="00D80082">
        <w:rPr>
          <w:rFonts w:ascii="Times New Roman" w:hAnsi="Times New Roman" w:cs="Times New Roman"/>
        </w:rPr>
        <w:t>bir</w:t>
      </w:r>
      <w:r w:rsidRPr="00D80082">
        <w:rPr>
          <w:rFonts w:ascii="Times New Roman" w:hAnsi="Times New Roman" w:cs="Times New Roman"/>
          <w:spacing w:val="-2"/>
        </w:rPr>
        <w:t xml:space="preserve"> </w:t>
      </w:r>
      <w:r w:rsidRPr="00D80082">
        <w:rPr>
          <w:rFonts w:ascii="Times New Roman" w:hAnsi="Times New Roman" w:cs="Times New Roman"/>
        </w:rPr>
        <w:t>veri</w:t>
      </w:r>
      <w:r w:rsidRPr="00D80082">
        <w:rPr>
          <w:rFonts w:ascii="Times New Roman" w:hAnsi="Times New Roman" w:cs="Times New Roman"/>
          <w:spacing w:val="-2"/>
        </w:rPr>
        <w:t xml:space="preserve"> </w:t>
      </w:r>
      <w:r w:rsidRPr="00D80082">
        <w:rPr>
          <w:rFonts w:ascii="Times New Roman" w:hAnsi="Times New Roman" w:cs="Times New Roman"/>
        </w:rPr>
        <w:t>tabanını kullanarak karar süreçlerine bilgi sağlar.</w:t>
      </w:r>
    </w:p>
    <w:p w14:paraId="7432BC7B" w14:textId="7D7FDBC6" w:rsidR="00B0442D" w:rsidRPr="00D80082" w:rsidRDefault="00000000" w:rsidP="0041619E">
      <w:pPr>
        <w:pStyle w:val="GvdeMetni"/>
        <w:spacing w:line="357" w:lineRule="auto"/>
        <w:ind w:left="807" w:right="802"/>
        <w:jc w:val="both"/>
        <w:rPr>
          <w:rFonts w:ascii="Times New Roman" w:hAnsi="Times New Roman" w:cs="Times New Roman"/>
        </w:rPr>
      </w:pPr>
      <w:r w:rsidRPr="00D80082">
        <w:rPr>
          <w:rFonts w:ascii="Times New Roman" w:hAnsi="Times New Roman" w:cs="Times New Roman"/>
          <w:b/>
        </w:rPr>
        <w:t xml:space="preserve">İş tanımı: </w:t>
      </w:r>
      <w:r w:rsidRPr="00D80082">
        <w:rPr>
          <w:rFonts w:ascii="Times New Roman" w:hAnsi="Times New Roman" w:cs="Times New Roman"/>
        </w:rPr>
        <w:t>Bir iş ile ilgili tüm görev, yetki ve sorumluluklar, raporlama ilişkileri, iş koşulları ile o işi yapmak için gerekli eğitim, beceri ve kişilik gibi niteliklerin tanımıdır.</w:t>
      </w:r>
    </w:p>
    <w:p w14:paraId="5975A8E7" w14:textId="5E8BDA63" w:rsidR="00B0442D" w:rsidRPr="00D80082" w:rsidRDefault="00103815" w:rsidP="004448AE">
      <w:pPr>
        <w:pStyle w:val="Stil1"/>
        <w:jc w:val="center"/>
      </w:pPr>
      <w:bookmarkStart w:id="15" w:name="_TOC_250026"/>
      <w:bookmarkStart w:id="16" w:name="_Toc240898211"/>
      <w:bookmarkEnd w:id="15"/>
      <w:r>
        <w:t xml:space="preserve">5. </w:t>
      </w:r>
      <w:r w:rsidRPr="00D80082">
        <w:t>YÖNETİM</w:t>
      </w:r>
      <w:bookmarkEnd w:id="16"/>
    </w:p>
    <w:p w14:paraId="11DD8741" w14:textId="3CB8AC03" w:rsidR="00B0442D" w:rsidRPr="00D80082" w:rsidRDefault="00103815" w:rsidP="00FD3907">
      <w:pPr>
        <w:pStyle w:val="Stil2"/>
      </w:pPr>
      <w:bookmarkStart w:id="17" w:name="_TOC_250025"/>
      <w:bookmarkStart w:id="18" w:name="_Toc240898212"/>
      <w:r>
        <w:t xml:space="preserve">5.1. </w:t>
      </w:r>
      <w:r w:rsidRPr="00D80082">
        <w:t>Yönetim</w:t>
      </w:r>
      <w:r w:rsidRPr="00D80082">
        <w:rPr>
          <w:spacing w:val="-5"/>
        </w:rPr>
        <w:t xml:space="preserve"> </w:t>
      </w:r>
      <w:bookmarkEnd w:id="17"/>
      <w:r w:rsidRPr="00D80082">
        <w:rPr>
          <w:spacing w:val="-2"/>
        </w:rPr>
        <w:t>Taahhüdü</w:t>
      </w:r>
      <w:bookmarkEnd w:id="18"/>
    </w:p>
    <w:p w14:paraId="7A9A7A36" w14:textId="77777777" w:rsidR="00B0442D" w:rsidRPr="00D80082" w:rsidRDefault="00000000">
      <w:pPr>
        <w:pStyle w:val="GvdeMetni"/>
        <w:spacing w:before="148" w:line="360" w:lineRule="auto"/>
        <w:ind w:left="807" w:right="802"/>
        <w:jc w:val="both"/>
        <w:rPr>
          <w:rFonts w:ascii="Times New Roman" w:hAnsi="Times New Roman" w:cs="Times New Roman"/>
        </w:rPr>
      </w:pPr>
      <w:r w:rsidRPr="00D80082">
        <w:rPr>
          <w:rFonts w:ascii="Times New Roman" w:hAnsi="Times New Roman" w:cs="Times New Roman"/>
        </w:rPr>
        <w:t>Üniversitemiz Yönetimi Kalite Yönetim Sistemi (KYS)’</w:t>
      </w:r>
      <w:proofErr w:type="spellStart"/>
      <w:r w:rsidRPr="00D80082">
        <w:rPr>
          <w:rFonts w:ascii="Times New Roman" w:hAnsi="Times New Roman" w:cs="Times New Roman"/>
        </w:rPr>
        <w:t>nin</w:t>
      </w:r>
      <w:proofErr w:type="spellEnd"/>
      <w:r w:rsidRPr="00D80082">
        <w:rPr>
          <w:rFonts w:ascii="Times New Roman" w:hAnsi="Times New Roman" w:cs="Times New Roman"/>
        </w:rPr>
        <w:t xml:space="preserve"> oluşturulması, uygulanması ve etkinliğinin sürekli iyileştirilmesi konularındaki taahhütlerine dair kanıtları şu yollarla sağlamaktadır:</w:t>
      </w:r>
    </w:p>
    <w:p w14:paraId="134F7343" w14:textId="77777777" w:rsidR="00B0442D" w:rsidRPr="00D80082" w:rsidRDefault="00000000">
      <w:pPr>
        <w:pStyle w:val="ListeParagraf"/>
        <w:numPr>
          <w:ilvl w:val="0"/>
          <w:numId w:val="4"/>
        </w:numPr>
        <w:tabs>
          <w:tab w:val="left" w:pos="1099"/>
        </w:tabs>
        <w:spacing w:before="2" w:line="362" w:lineRule="auto"/>
        <w:ind w:right="805" w:firstLine="0"/>
        <w:jc w:val="both"/>
        <w:rPr>
          <w:rFonts w:ascii="Times New Roman" w:hAnsi="Times New Roman" w:cs="Times New Roman"/>
          <w:sz w:val="24"/>
          <w:szCs w:val="24"/>
        </w:rPr>
      </w:pPr>
      <w:r w:rsidRPr="00D80082">
        <w:rPr>
          <w:rFonts w:ascii="Times New Roman" w:hAnsi="Times New Roman" w:cs="Times New Roman"/>
          <w:sz w:val="24"/>
          <w:szCs w:val="24"/>
        </w:rPr>
        <w:t>Öğrenim koşulları ile birincil ve ikincil mevzuat şartlarının yerine getirilmesinin önemini iç ve dış paydaşlara ileterek,</w:t>
      </w:r>
    </w:p>
    <w:p w14:paraId="6A059EBD" w14:textId="77777777" w:rsidR="00B0442D" w:rsidRPr="00D80082" w:rsidRDefault="00000000">
      <w:pPr>
        <w:pStyle w:val="ListeParagraf"/>
        <w:numPr>
          <w:ilvl w:val="0"/>
          <w:numId w:val="4"/>
        </w:numPr>
        <w:tabs>
          <w:tab w:val="left" w:pos="1063"/>
        </w:tabs>
        <w:spacing w:line="291" w:lineRule="exact"/>
        <w:ind w:left="1063" w:hanging="256"/>
        <w:jc w:val="both"/>
        <w:rPr>
          <w:rFonts w:ascii="Times New Roman" w:hAnsi="Times New Roman" w:cs="Times New Roman"/>
          <w:sz w:val="24"/>
          <w:szCs w:val="24"/>
        </w:rPr>
      </w:pPr>
      <w:r w:rsidRPr="00D80082">
        <w:rPr>
          <w:rFonts w:ascii="Times New Roman" w:hAnsi="Times New Roman" w:cs="Times New Roman"/>
          <w:sz w:val="24"/>
          <w:szCs w:val="24"/>
        </w:rPr>
        <w:t>Kalite</w:t>
      </w:r>
      <w:r w:rsidRPr="00D80082">
        <w:rPr>
          <w:rFonts w:ascii="Times New Roman" w:hAnsi="Times New Roman" w:cs="Times New Roman"/>
          <w:spacing w:val="-6"/>
          <w:sz w:val="24"/>
          <w:szCs w:val="24"/>
        </w:rPr>
        <w:t xml:space="preserve"> </w:t>
      </w:r>
      <w:r w:rsidRPr="00D80082">
        <w:rPr>
          <w:rFonts w:ascii="Times New Roman" w:hAnsi="Times New Roman" w:cs="Times New Roman"/>
          <w:sz w:val="24"/>
          <w:szCs w:val="24"/>
        </w:rPr>
        <w:t>politikasını</w:t>
      </w:r>
      <w:r w:rsidRPr="00D80082">
        <w:rPr>
          <w:rFonts w:ascii="Times New Roman" w:hAnsi="Times New Roman" w:cs="Times New Roman"/>
          <w:spacing w:val="-6"/>
          <w:sz w:val="24"/>
          <w:szCs w:val="24"/>
        </w:rPr>
        <w:t xml:space="preserve"> </w:t>
      </w:r>
      <w:r w:rsidRPr="00D80082">
        <w:rPr>
          <w:rFonts w:ascii="Times New Roman" w:hAnsi="Times New Roman" w:cs="Times New Roman"/>
          <w:spacing w:val="-2"/>
          <w:sz w:val="24"/>
          <w:szCs w:val="24"/>
        </w:rPr>
        <w:t>oluşturarak,</w:t>
      </w:r>
    </w:p>
    <w:p w14:paraId="74A7AAD9" w14:textId="77777777" w:rsidR="00B0442D" w:rsidRPr="00D80082" w:rsidRDefault="00000000">
      <w:pPr>
        <w:pStyle w:val="ListeParagraf"/>
        <w:numPr>
          <w:ilvl w:val="0"/>
          <w:numId w:val="4"/>
        </w:numPr>
        <w:tabs>
          <w:tab w:val="left" w:pos="1035"/>
        </w:tabs>
        <w:spacing w:before="149"/>
        <w:ind w:left="1035" w:hanging="228"/>
        <w:rPr>
          <w:rFonts w:ascii="Times New Roman" w:hAnsi="Times New Roman" w:cs="Times New Roman"/>
          <w:sz w:val="24"/>
          <w:szCs w:val="24"/>
        </w:rPr>
      </w:pPr>
      <w:r w:rsidRPr="00D80082">
        <w:rPr>
          <w:rFonts w:ascii="Times New Roman" w:hAnsi="Times New Roman" w:cs="Times New Roman"/>
          <w:sz w:val="24"/>
          <w:szCs w:val="24"/>
        </w:rPr>
        <w:t>Kalite</w:t>
      </w:r>
      <w:r w:rsidRPr="00D80082">
        <w:rPr>
          <w:rFonts w:ascii="Times New Roman" w:hAnsi="Times New Roman" w:cs="Times New Roman"/>
          <w:spacing w:val="-5"/>
          <w:sz w:val="24"/>
          <w:szCs w:val="24"/>
        </w:rPr>
        <w:t xml:space="preserve"> </w:t>
      </w:r>
      <w:r w:rsidRPr="00D80082">
        <w:rPr>
          <w:rFonts w:ascii="Times New Roman" w:hAnsi="Times New Roman" w:cs="Times New Roman"/>
          <w:sz w:val="24"/>
          <w:szCs w:val="24"/>
        </w:rPr>
        <w:t>hedeflerinin</w:t>
      </w:r>
      <w:r w:rsidRPr="00D80082">
        <w:rPr>
          <w:rFonts w:ascii="Times New Roman" w:hAnsi="Times New Roman" w:cs="Times New Roman"/>
          <w:spacing w:val="-6"/>
          <w:sz w:val="24"/>
          <w:szCs w:val="24"/>
        </w:rPr>
        <w:t xml:space="preserve"> </w:t>
      </w:r>
      <w:r w:rsidRPr="00D80082">
        <w:rPr>
          <w:rFonts w:ascii="Times New Roman" w:hAnsi="Times New Roman" w:cs="Times New Roman"/>
          <w:sz w:val="24"/>
          <w:szCs w:val="24"/>
        </w:rPr>
        <w:t>oluşturulmasını</w:t>
      </w:r>
      <w:r w:rsidRPr="00D80082">
        <w:rPr>
          <w:rFonts w:ascii="Times New Roman" w:hAnsi="Times New Roman" w:cs="Times New Roman"/>
          <w:spacing w:val="-6"/>
          <w:sz w:val="24"/>
          <w:szCs w:val="24"/>
        </w:rPr>
        <w:t xml:space="preserve"> </w:t>
      </w:r>
      <w:r w:rsidRPr="00D80082">
        <w:rPr>
          <w:rFonts w:ascii="Times New Roman" w:hAnsi="Times New Roman" w:cs="Times New Roman"/>
          <w:sz w:val="24"/>
          <w:szCs w:val="24"/>
        </w:rPr>
        <w:t>güvence</w:t>
      </w:r>
      <w:r w:rsidRPr="00D80082">
        <w:rPr>
          <w:rFonts w:ascii="Times New Roman" w:hAnsi="Times New Roman" w:cs="Times New Roman"/>
          <w:spacing w:val="-5"/>
          <w:sz w:val="24"/>
          <w:szCs w:val="24"/>
        </w:rPr>
        <w:t xml:space="preserve"> </w:t>
      </w:r>
      <w:r w:rsidRPr="00D80082">
        <w:rPr>
          <w:rFonts w:ascii="Times New Roman" w:hAnsi="Times New Roman" w:cs="Times New Roman"/>
          <w:sz w:val="24"/>
          <w:szCs w:val="24"/>
        </w:rPr>
        <w:t>altına</w:t>
      </w:r>
      <w:r w:rsidRPr="00D80082">
        <w:rPr>
          <w:rFonts w:ascii="Times New Roman" w:hAnsi="Times New Roman" w:cs="Times New Roman"/>
          <w:spacing w:val="-5"/>
          <w:sz w:val="24"/>
          <w:szCs w:val="24"/>
        </w:rPr>
        <w:t xml:space="preserve"> </w:t>
      </w:r>
      <w:r w:rsidRPr="00D80082">
        <w:rPr>
          <w:rFonts w:ascii="Times New Roman" w:hAnsi="Times New Roman" w:cs="Times New Roman"/>
          <w:spacing w:val="-2"/>
          <w:sz w:val="24"/>
          <w:szCs w:val="24"/>
        </w:rPr>
        <w:t>alarak,</w:t>
      </w:r>
    </w:p>
    <w:p w14:paraId="5F524024" w14:textId="77777777" w:rsidR="00B0442D" w:rsidRPr="00D80082" w:rsidRDefault="00000000">
      <w:pPr>
        <w:pStyle w:val="GvdeMetni"/>
        <w:spacing w:before="148"/>
        <w:ind w:left="807"/>
        <w:jc w:val="both"/>
        <w:rPr>
          <w:rFonts w:ascii="Times New Roman" w:hAnsi="Times New Roman" w:cs="Times New Roman"/>
        </w:rPr>
      </w:pPr>
      <w:proofErr w:type="gramStart"/>
      <w:r w:rsidRPr="00D80082">
        <w:rPr>
          <w:rFonts w:ascii="Times New Roman" w:hAnsi="Times New Roman" w:cs="Times New Roman"/>
          <w:b/>
        </w:rPr>
        <w:t>ç</w:t>
      </w:r>
      <w:proofErr w:type="gramEnd"/>
      <w:r w:rsidRPr="00D80082">
        <w:rPr>
          <w:rFonts w:ascii="Times New Roman" w:hAnsi="Times New Roman" w:cs="Times New Roman"/>
          <w:b/>
        </w:rPr>
        <w:t>)</w:t>
      </w:r>
      <w:r w:rsidRPr="00D80082">
        <w:rPr>
          <w:rFonts w:ascii="Times New Roman" w:hAnsi="Times New Roman" w:cs="Times New Roman"/>
          <w:b/>
          <w:spacing w:val="-2"/>
        </w:rPr>
        <w:t xml:space="preserve"> </w:t>
      </w:r>
      <w:r w:rsidRPr="00D80082">
        <w:rPr>
          <w:rFonts w:ascii="Times New Roman" w:hAnsi="Times New Roman" w:cs="Times New Roman"/>
        </w:rPr>
        <w:t>Kalite</w:t>
      </w:r>
      <w:r w:rsidRPr="00D80082">
        <w:rPr>
          <w:rFonts w:ascii="Times New Roman" w:hAnsi="Times New Roman" w:cs="Times New Roman"/>
          <w:spacing w:val="-1"/>
        </w:rPr>
        <w:t xml:space="preserve"> </w:t>
      </w:r>
      <w:r w:rsidRPr="00D80082">
        <w:rPr>
          <w:rFonts w:ascii="Times New Roman" w:hAnsi="Times New Roman" w:cs="Times New Roman"/>
        </w:rPr>
        <w:t>eylem</w:t>
      </w:r>
      <w:r w:rsidRPr="00D80082">
        <w:rPr>
          <w:rFonts w:ascii="Times New Roman" w:hAnsi="Times New Roman" w:cs="Times New Roman"/>
          <w:spacing w:val="-1"/>
        </w:rPr>
        <w:t xml:space="preserve"> </w:t>
      </w:r>
      <w:r w:rsidRPr="00D80082">
        <w:rPr>
          <w:rFonts w:ascii="Times New Roman" w:hAnsi="Times New Roman" w:cs="Times New Roman"/>
        </w:rPr>
        <w:t>planı</w:t>
      </w:r>
      <w:r w:rsidRPr="00D80082">
        <w:rPr>
          <w:rFonts w:ascii="Times New Roman" w:hAnsi="Times New Roman" w:cs="Times New Roman"/>
          <w:spacing w:val="-2"/>
        </w:rPr>
        <w:t xml:space="preserve"> oluşturarak,</w:t>
      </w:r>
    </w:p>
    <w:p w14:paraId="717381E9" w14:textId="77777777" w:rsidR="00B0442D" w:rsidRPr="00D80082" w:rsidRDefault="00000000">
      <w:pPr>
        <w:pStyle w:val="ListeParagraf"/>
        <w:numPr>
          <w:ilvl w:val="0"/>
          <w:numId w:val="4"/>
        </w:numPr>
        <w:tabs>
          <w:tab w:val="left" w:pos="1063"/>
        </w:tabs>
        <w:spacing w:before="154"/>
        <w:ind w:left="1063" w:hanging="256"/>
        <w:rPr>
          <w:rFonts w:ascii="Times New Roman" w:hAnsi="Times New Roman" w:cs="Times New Roman"/>
          <w:sz w:val="24"/>
          <w:szCs w:val="24"/>
        </w:rPr>
      </w:pPr>
      <w:r w:rsidRPr="00D80082">
        <w:rPr>
          <w:rFonts w:ascii="Times New Roman" w:hAnsi="Times New Roman" w:cs="Times New Roman"/>
          <w:sz w:val="24"/>
          <w:szCs w:val="24"/>
        </w:rPr>
        <w:t>Kalite</w:t>
      </w:r>
      <w:r w:rsidRPr="00D80082">
        <w:rPr>
          <w:rFonts w:ascii="Times New Roman" w:hAnsi="Times New Roman" w:cs="Times New Roman"/>
          <w:spacing w:val="-4"/>
          <w:sz w:val="24"/>
          <w:szCs w:val="24"/>
        </w:rPr>
        <w:t xml:space="preserve"> </w:t>
      </w:r>
      <w:r w:rsidRPr="00D80082">
        <w:rPr>
          <w:rFonts w:ascii="Times New Roman" w:hAnsi="Times New Roman" w:cs="Times New Roman"/>
          <w:sz w:val="24"/>
          <w:szCs w:val="24"/>
        </w:rPr>
        <w:t>Komisyonunu</w:t>
      </w:r>
      <w:r w:rsidRPr="00D80082">
        <w:rPr>
          <w:rFonts w:ascii="Times New Roman" w:hAnsi="Times New Roman" w:cs="Times New Roman"/>
          <w:spacing w:val="-2"/>
          <w:sz w:val="24"/>
          <w:szCs w:val="24"/>
        </w:rPr>
        <w:t xml:space="preserve"> </w:t>
      </w:r>
      <w:r w:rsidRPr="00D80082">
        <w:rPr>
          <w:rFonts w:ascii="Times New Roman" w:hAnsi="Times New Roman" w:cs="Times New Roman"/>
          <w:sz w:val="24"/>
          <w:szCs w:val="24"/>
        </w:rPr>
        <w:t>yılda</w:t>
      </w:r>
      <w:r w:rsidRPr="00D80082">
        <w:rPr>
          <w:rFonts w:ascii="Times New Roman" w:hAnsi="Times New Roman" w:cs="Times New Roman"/>
          <w:spacing w:val="-3"/>
          <w:sz w:val="24"/>
          <w:szCs w:val="24"/>
        </w:rPr>
        <w:t xml:space="preserve"> </w:t>
      </w:r>
      <w:r w:rsidRPr="00D80082">
        <w:rPr>
          <w:rFonts w:ascii="Times New Roman" w:hAnsi="Times New Roman" w:cs="Times New Roman"/>
          <w:sz w:val="24"/>
          <w:szCs w:val="24"/>
        </w:rPr>
        <w:t>en</w:t>
      </w:r>
      <w:r w:rsidRPr="00D80082">
        <w:rPr>
          <w:rFonts w:ascii="Times New Roman" w:hAnsi="Times New Roman" w:cs="Times New Roman"/>
          <w:spacing w:val="-2"/>
          <w:sz w:val="24"/>
          <w:szCs w:val="24"/>
        </w:rPr>
        <w:t xml:space="preserve"> </w:t>
      </w:r>
      <w:r w:rsidRPr="00D80082">
        <w:rPr>
          <w:rFonts w:ascii="Times New Roman" w:hAnsi="Times New Roman" w:cs="Times New Roman"/>
          <w:sz w:val="24"/>
          <w:szCs w:val="24"/>
        </w:rPr>
        <w:t>az</w:t>
      </w:r>
      <w:r w:rsidRPr="00D80082">
        <w:rPr>
          <w:rFonts w:ascii="Times New Roman" w:hAnsi="Times New Roman" w:cs="Times New Roman"/>
          <w:spacing w:val="-3"/>
          <w:sz w:val="24"/>
          <w:szCs w:val="24"/>
        </w:rPr>
        <w:t xml:space="preserve"> </w:t>
      </w:r>
      <w:r w:rsidRPr="00D80082">
        <w:rPr>
          <w:rFonts w:ascii="Times New Roman" w:hAnsi="Times New Roman" w:cs="Times New Roman"/>
          <w:sz w:val="24"/>
          <w:szCs w:val="24"/>
        </w:rPr>
        <w:t>dört</w:t>
      </w:r>
      <w:r w:rsidRPr="00D80082">
        <w:rPr>
          <w:rFonts w:ascii="Times New Roman" w:hAnsi="Times New Roman" w:cs="Times New Roman"/>
          <w:spacing w:val="-1"/>
          <w:sz w:val="24"/>
          <w:szCs w:val="24"/>
        </w:rPr>
        <w:t xml:space="preserve"> </w:t>
      </w:r>
      <w:r w:rsidRPr="00D80082">
        <w:rPr>
          <w:rFonts w:ascii="Times New Roman" w:hAnsi="Times New Roman" w:cs="Times New Roman"/>
          <w:sz w:val="24"/>
          <w:szCs w:val="24"/>
        </w:rPr>
        <w:t>defa</w:t>
      </w:r>
      <w:r w:rsidRPr="00D80082">
        <w:rPr>
          <w:rFonts w:ascii="Times New Roman" w:hAnsi="Times New Roman" w:cs="Times New Roman"/>
          <w:spacing w:val="-2"/>
          <w:sz w:val="24"/>
          <w:szCs w:val="24"/>
        </w:rPr>
        <w:t xml:space="preserve"> toplayarak,</w:t>
      </w:r>
    </w:p>
    <w:p w14:paraId="774BC9DE" w14:textId="77777777" w:rsidR="00B0442D" w:rsidRPr="00D80082" w:rsidRDefault="00000000">
      <w:pPr>
        <w:pStyle w:val="ListeParagraf"/>
        <w:numPr>
          <w:ilvl w:val="0"/>
          <w:numId w:val="4"/>
        </w:numPr>
        <w:tabs>
          <w:tab w:val="left" w:pos="1055"/>
        </w:tabs>
        <w:spacing w:before="148"/>
        <w:ind w:left="1055" w:hanging="248"/>
        <w:rPr>
          <w:rFonts w:ascii="Times New Roman" w:hAnsi="Times New Roman" w:cs="Times New Roman"/>
          <w:sz w:val="24"/>
          <w:szCs w:val="24"/>
        </w:rPr>
      </w:pPr>
      <w:r w:rsidRPr="00D80082">
        <w:rPr>
          <w:rFonts w:ascii="Times New Roman" w:hAnsi="Times New Roman" w:cs="Times New Roman"/>
          <w:sz w:val="24"/>
          <w:szCs w:val="24"/>
        </w:rPr>
        <w:t>Kaynakların</w:t>
      </w:r>
      <w:r w:rsidRPr="00D80082">
        <w:rPr>
          <w:rFonts w:ascii="Times New Roman" w:hAnsi="Times New Roman" w:cs="Times New Roman"/>
          <w:spacing w:val="-6"/>
          <w:sz w:val="24"/>
          <w:szCs w:val="24"/>
        </w:rPr>
        <w:t xml:space="preserve"> </w:t>
      </w:r>
      <w:r w:rsidRPr="00D80082">
        <w:rPr>
          <w:rFonts w:ascii="Times New Roman" w:hAnsi="Times New Roman" w:cs="Times New Roman"/>
          <w:sz w:val="24"/>
          <w:szCs w:val="24"/>
        </w:rPr>
        <w:t>mevcudiyetini</w:t>
      </w:r>
      <w:r w:rsidRPr="00D80082">
        <w:rPr>
          <w:rFonts w:ascii="Times New Roman" w:hAnsi="Times New Roman" w:cs="Times New Roman"/>
          <w:spacing w:val="-6"/>
          <w:sz w:val="24"/>
          <w:szCs w:val="24"/>
        </w:rPr>
        <w:t xml:space="preserve"> </w:t>
      </w:r>
      <w:r w:rsidRPr="00D80082">
        <w:rPr>
          <w:rFonts w:ascii="Times New Roman" w:hAnsi="Times New Roman" w:cs="Times New Roman"/>
          <w:sz w:val="24"/>
          <w:szCs w:val="24"/>
        </w:rPr>
        <w:t>güvence</w:t>
      </w:r>
      <w:r w:rsidRPr="00D80082">
        <w:rPr>
          <w:rFonts w:ascii="Times New Roman" w:hAnsi="Times New Roman" w:cs="Times New Roman"/>
          <w:spacing w:val="-6"/>
          <w:sz w:val="24"/>
          <w:szCs w:val="24"/>
        </w:rPr>
        <w:t xml:space="preserve"> </w:t>
      </w:r>
      <w:r w:rsidRPr="00D80082">
        <w:rPr>
          <w:rFonts w:ascii="Times New Roman" w:hAnsi="Times New Roman" w:cs="Times New Roman"/>
          <w:sz w:val="24"/>
          <w:szCs w:val="24"/>
        </w:rPr>
        <w:t>altına</w:t>
      </w:r>
      <w:r w:rsidRPr="00D80082">
        <w:rPr>
          <w:rFonts w:ascii="Times New Roman" w:hAnsi="Times New Roman" w:cs="Times New Roman"/>
          <w:spacing w:val="-5"/>
          <w:sz w:val="24"/>
          <w:szCs w:val="24"/>
        </w:rPr>
        <w:t xml:space="preserve"> </w:t>
      </w:r>
      <w:r w:rsidRPr="00D80082">
        <w:rPr>
          <w:rFonts w:ascii="Times New Roman" w:hAnsi="Times New Roman" w:cs="Times New Roman"/>
          <w:spacing w:val="-2"/>
          <w:sz w:val="24"/>
          <w:szCs w:val="24"/>
        </w:rPr>
        <w:t>alarak.</w:t>
      </w:r>
    </w:p>
    <w:p w14:paraId="6C39961D" w14:textId="77777777" w:rsidR="00B0442D" w:rsidRDefault="00B0442D">
      <w:pPr>
        <w:pStyle w:val="GvdeMetni"/>
        <w:spacing w:before="4"/>
        <w:rPr>
          <w:rFonts w:ascii="Times New Roman" w:hAnsi="Times New Roman" w:cs="Times New Roman"/>
        </w:rPr>
      </w:pPr>
    </w:p>
    <w:p w14:paraId="1D5CBF2B" w14:textId="77777777" w:rsidR="004448AE" w:rsidRPr="00D80082" w:rsidRDefault="004448AE">
      <w:pPr>
        <w:pStyle w:val="GvdeMetni"/>
        <w:spacing w:before="4"/>
        <w:rPr>
          <w:rFonts w:ascii="Times New Roman" w:hAnsi="Times New Roman" w:cs="Times New Roman"/>
        </w:rPr>
      </w:pPr>
    </w:p>
    <w:p w14:paraId="7840D3F6" w14:textId="39FA5FB5" w:rsidR="00B0442D" w:rsidRPr="00D80082" w:rsidRDefault="00103815" w:rsidP="00FD3907">
      <w:pPr>
        <w:pStyle w:val="Stil2"/>
      </w:pPr>
      <w:bookmarkStart w:id="19" w:name="_TOC_250024"/>
      <w:bookmarkStart w:id="20" w:name="_Toc240898213"/>
      <w:r>
        <w:lastRenderedPageBreak/>
        <w:t xml:space="preserve">5.2. </w:t>
      </w:r>
      <w:r w:rsidRPr="00D80082">
        <w:t>Misyon</w:t>
      </w:r>
      <w:r w:rsidRPr="00D80082">
        <w:rPr>
          <w:spacing w:val="-1"/>
        </w:rPr>
        <w:t xml:space="preserve"> </w:t>
      </w:r>
      <w:r w:rsidRPr="00D80082">
        <w:t>ve</w:t>
      </w:r>
      <w:r w:rsidRPr="00D80082">
        <w:rPr>
          <w:spacing w:val="-1"/>
        </w:rPr>
        <w:t xml:space="preserve"> </w:t>
      </w:r>
      <w:bookmarkEnd w:id="19"/>
      <w:r w:rsidRPr="00D80082">
        <w:rPr>
          <w:spacing w:val="-2"/>
        </w:rPr>
        <w:t>Vizyon</w:t>
      </w:r>
      <w:bookmarkEnd w:id="20"/>
    </w:p>
    <w:p w14:paraId="6A61E90B" w14:textId="64507405" w:rsidR="004448AE" w:rsidRPr="00D80082" w:rsidRDefault="00000000" w:rsidP="0041619E">
      <w:pPr>
        <w:pStyle w:val="GvdeMetni"/>
        <w:spacing w:before="148" w:line="362" w:lineRule="auto"/>
        <w:ind w:left="807" w:right="801"/>
        <w:jc w:val="both"/>
        <w:rPr>
          <w:rFonts w:ascii="Times New Roman" w:hAnsi="Times New Roman" w:cs="Times New Roman"/>
        </w:rPr>
      </w:pPr>
      <w:r w:rsidRPr="00D80082">
        <w:rPr>
          <w:rFonts w:ascii="Times New Roman" w:hAnsi="Times New Roman" w:cs="Times New Roman"/>
        </w:rPr>
        <w:t>Kurumun çalışanların ve birim liderlerinin katılımıyla oluşturulmuş̧ bir misyonu ve vizyonu vardır.</w:t>
      </w:r>
    </w:p>
    <w:p w14:paraId="516993A4" w14:textId="595FB162" w:rsidR="00B0442D" w:rsidRPr="00FD3907" w:rsidRDefault="00103815" w:rsidP="00FD3907">
      <w:pPr>
        <w:pStyle w:val="Stil3"/>
      </w:pPr>
      <w:bookmarkStart w:id="21" w:name="_TOC_250023"/>
      <w:bookmarkStart w:id="22" w:name="_Toc240898214"/>
      <w:bookmarkEnd w:id="21"/>
      <w:r w:rsidRPr="00FD3907">
        <w:t>5.2.1. Misyon</w:t>
      </w:r>
      <w:bookmarkEnd w:id="22"/>
    </w:p>
    <w:p w14:paraId="1240282C" w14:textId="06185784" w:rsidR="00B0442D" w:rsidRPr="00D80082" w:rsidRDefault="003B3C22" w:rsidP="004448AE">
      <w:pPr>
        <w:pStyle w:val="GvdeMetni"/>
        <w:spacing w:before="154" w:line="360" w:lineRule="auto"/>
        <w:ind w:left="808" w:right="802"/>
        <w:jc w:val="both"/>
        <w:rPr>
          <w:rFonts w:ascii="Times New Roman" w:hAnsi="Times New Roman" w:cs="Times New Roman"/>
        </w:rPr>
      </w:pPr>
      <w:r w:rsidRPr="00D80082">
        <w:rPr>
          <w:rFonts w:ascii="Times New Roman" w:hAnsi="Times New Roman" w:cs="Times New Roman"/>
        </w:rPr>
        <w:t>Ardahan Üniversitesi evrensel düzeyde bilgi üretmeyi, ülkenin ve bölgenin ihtiyaçlarını gözeterek nitelikli bireyler yetiştirmeyi misyon edinmiştir.</w:t>
      </w:r>
    </w:p>
    <w:p w14:paraId="4251E2F8" w14:textId="4CC24334" w:rsidR="00B0442D" w:rsidRPr="00D80082" w:rsidRDefault="00103815" w:rsidP="00FD3907">
      <w:pPr>
        <w:pStyle w:val="Stil3"/>
      </w:pPr>
      <w:bookmarkStart w:id="23" w:name="_TOC_250022"/>
      <w:bookmarkStart w:id="24" w:name="_Toc240898215"/>
      <w:bookmarkEnd w:id="23"/>
      <w:r>
        <w:t xml:space="preserve">5.2.2. </w:t>
      </w:r>
      <w:r w:rsidRPr="00D80082">
        <w:t>Vizyon</w:t>
      </w:r>
      <w:bookmarkEnd w:id="24"/>
    </w:p>
    <w:p w14:paraId="5D41314A" w14:textId="7EB0688B" w:rsidR="00BA5858" w:rsidRPr="00D80082" w:rsidRDefault="003B3C22" w:rsidP="004448AE">
      <w:pPr>
        <w:pStyle w:val="GvdeMetni"/>
        <w:spacing w:before="149" w:line="360" w:lineRule="auto"/>
        <w:ind w:left="808" w:right="801"/>
        <w:jc w:val="both"/>
        <w:rPr>
          <w:rFonts w:ascii="Times New Roman" w:hAnsi="Times New Roman" w:cs="Times New Roman"/>
        </w:rPr>
      </w:pPr>
      <w:r w:rsidRPr="00D80082">
        <w:rPr>
          <w:rFonts w:ascii="Times New Roman" w:hAnsi="Times New Roman" w:cs="Times New Roman"/>
        </w:rPr>
        <w:t>Ardahan Üniversitesinin vizyonu, evrensel bir yaklaşımla bulunduğu coğrafyanın ekonomik, sosyal, kültürel ve teknolojik yönlerden gelişimi için öncü, yenilikçi, sürdürülebilir ve girişim odaklı bir üniversite olmaktır.</w:t>
      </w:r>
    </w:p>
    <w:p w14:paraId="0F2B51E5" w14:textId="62EA9ACA" w:rsidR="00B0442D" w:rsidRDefault="00000000">
      <w:pPr>
        <w:pStyle w:val="GvdeMetni"/>
        <w:spacing w:before="4" w:line="362" w:lineRule="auto"/>
        <w:ind w:left="807" w:right="801"/>
        <w:jc w:val="both"/>
        <w:rPr>
          <w:rFonts w:ascii="Times New Roman" w:hAnsi="Times New Roman" w:cs="Times New Roman"/>
        </w:rPr>
      </w:pPr>
      <w:r w:rsidRPr="00D80082">
        <w:rPr>
          <w:rFonts w:ascii="Times New Roman" w:hAnsi="Times New Roman" w:cs="Times New Roman"/>
        </w:rPr>
        <w:t>Bu misyon ve vizyon, durum faaliyetlerini izlemek ve yönetmekle görevli üst makam tarafından onaylanmıştır.</w:t>
      </w:r>
    </w:p>
    <w:p w14:paraId="2D8953D2" w14:textId="77777777" w:rsidR="00362F9E" w:rsidRDefault="00362F9E">
      <w:pPr>
        <w:pStyle w:val="GvdeMetni"/>
        <w:spacing w:before="4" w:line="362" w:lineRule="auto"/>
        <w:ind w:left="807" w:right="801"/>
        <w:jc w:val="both"/>
        <w:rPr>
          <w:rFonts w:ascii="Times New Roman" w:hAnsi="Times New Roman" w:cs="Times New Roman"/>
        </w:rPr>
      </w:pPr>
    </w:p>
    <w:p w14:paraId="0D075074" w14:textId="1AB37E05" w:rsidR="00362F9E" w:rsidRPr="00761281" w:rsidRDefault="00362F9E" w:rsidP="00362F9E">
      <w:pPr>
        <w:pStyle w:val="Stil2"/>
      </w:pPr>
      <w:bookmarkStart w:id="25" w:name="_Toc240898216"/>
      <w:r>
        <w:t xml:space="preserve">5.3. </w:t>
      </w:r>
      <w:r w:rsidRPr="00761281">
        <w:t>Süreç Yönetimi</w:t>
      </w:r>
      <w:bookmarkEnd w:id="25"/>
    </w:p>
    <w:p w14:paraId="6CA637E5" w14:textId="77777777" w:rsidR="00362F9E" w:rsidRPr="00761281" w:rsidRDefault="00362F9E" w:rsidP="00362F9E">
      <w:pPr>
        <w:spacing w:before="120" w:after="120" w:line="360" w:lineRule="auto"/>
        <w:ind w:firstLine="709"/>
        <w:jc w:val="both"/>
        <w:rPr>
          <w:rFonts w:ascii="Times New Roman" w:hAnsi="Times New Roman" w:cs="Times New Roman"/>
          <w:sz w:val="24"/>
          <w:szCs w:val="24"/>
        </w:rPr>
      </w:pPr>
      <w:r w:rsidRPr="00761281">
        <w:rPr>
          <w:rFonts w:ascii="Times New Roman" w:hAnsi="Times New Roman" w:cs="Times New Roman"/>
          <w:sz w:val="24"/>
          <w:szCs w:val="24"/>
        </w:rPr>
        <w:t>Ardahan Üniversitesinde eğitim-öğretim, araştırma ve geliştirme, toplumsal katkı ve yönetim sistemi faaliyetleri süreç yaklaşımı doğrultusunda yürütülür. Üniversitenin faaliyetlerine ilişkin süreçler; süreçlerin amacı, kapsamı, girdileri, çıktıları, sorumluları, kaynakları, performans göstergeleri ve ilgili mevzuat dikkate alınarak tanımlanır.</w:t>
      </w:r>
      <w:r>
        <w:rPr>
          <w:rFonts w:ascii="Times New Roman" w:hAnsi="Times New Roman" w:cs="Times New Roman"/>
        </w:rPr>
        <w:t xml:space="preserve"> </w:t>
      </w:r>
      <w:r w:rsidRPr="00761281">
        <w:rPr>
          <w:rFonts w:ascii="Times New Roman" w:hAnsi="Times New Roman" w:cs="Times New Roman"/>
          <w:sz w:val="24"/>
          <w:szCs w:val="24"/>
        </w:rPr>
        <w:t>Süreçlerin etkin ve sürdürülebilir bir şekilde yürütülmesi amacıyla süreçlere ilişkin iş akışları, görev tanımları, prosedürler, talimatlar, formlar ve diğer dokümanlar oluşturulur ve güncel tutulur.</w:t>
      </w:r>
      <w:r>
        <w:rPr>
          <w:rFonts w:ascii="Times New Roman" w:hAnsi="Times New Roman" w:cs="Times New Roman"/>
        </w:rPr>
        <w:t xml:space="preserve"> </w:t>
      </w:r>
      <w:r w:rsidRPr="00761281">
        <w:rPr>
          <w:rFonts w:ascii="Times New Roman" w:hAnsi="Times New Roman" w:cs="Times New Roman"/>
          <w:sz w:val="24"/>
          <w:szCs w:val="24"/>
        </w:rPr>
        <w:t>Süreçlerin performansı belirlenen göstergeler aracılığıyla izlenir ve değerlendirilir. İzleme ve değerlendirme sonuçları doğrultusunda gerekli iyileştirme faaliyetleri planlanır, uygulanır ve sonuçları takip edilir.</w:t>
      </w:r>
      <w:r>
        <w:rPr>
          <w:rFonts w:ascii="Times New Roman" w:hAnsi="Times New Roman" w:cs="Times New Roman"/>
        </w:rPr>
        <w:t xml:space="preserve"> </w:t>
      </w:r>
      <w:r w:rsidRPr="00761281">
        <w:rPr>
          <w:rFonts w:ascii="Times New Roman" w:hAnsi="Times New Roman" w:cs="Times New Roman"/>
          <w:sz w:val="24"/>
          <w:szCs w:val="24"/>
        </w:rPr>
        <w:t>Üniversitede süreç yönetimi, Planla-Uygula-Kontrol Et-Önlem Al (PUKÖ) döngüsü esas alınarak sürekli iyileştirme anlayışı içerisinde yürütülür.</w:t>
      </w:r>
    </w:p>
    <w:p w14:paraId="210FC5D4" w14:textId="77777777" w:rsidR="0041619E" w:rsidRDefault="0041619E" w:rsidP="00362F9E">
      <w:pPr>
        <w:pStyle w:val="Stil2"/>
      </w:pPr>
      <w:bookmarkStart w:id="26" w:name="_Toc240898217"/>
    </w:p>
    <w:p w14:paraId="2C7EEF31" w14:textId="77777777" w:rsidR="0041619E" w:rsidRDefault="0041619E" w:rsidP="00362F9E">
      <w:pPr>
        <w:pStyle w:val="Stil2"/>
      </w:pPr>
    </w:p>
    <w:p w14:paraId="3FBB5084" w14:textId="75252164" w:rsidR="00362F9E" w:rsidRPr="00761281" w:rsidRDefault="00362F9E" w:rsidP="00362F9E">
      <w:pPr>
        <w:pStyle w:val="Stil2"/>
      </w:pPr>
      <w:r>
        <w:lastRenderedPageBreak/>
        <w:t xml:space="preserve">5.4. </w:t>
      </w:r>
      <w:r w:rsidRPr="00761281">
        <w:t>Risk ve Fırsatların Yönetimi</w:t>
      </w:r>
      <w:bookmarkEnd w:id="26"/>
    </w:p>
    <w:p w14:paraId="100CA967" w14:textId="77777777" w:rsidR="00362F9E" w:rsidRPr="00761281" w:rsidRDefault="00362F9E" w:rsidP="00362F9E">
      <w:pPr>
        <w:spacing w:before="120" w:after="120" w:line="360" w:lineRule="auto"/>
        <w:ind w:firstLine="709"/>
        <w:jc w:val="both"/>
        <w:rPr>
          <w:rFonts w:ascii="Times New Roman" w:hAnsi="Times New Roman" w:cs="Times New Roman"/>
          <w:sz w:val="24"/>
          <w:szCs w:val="24"/>
        </w:rPr>
      </w:pPr>
      <w:r w:rsidRPr="00761281">
        <w:rPr>
          <w:rFonts w:ascii="Times New Roman" w:hAnsi="Times New Roman" w:cs="Times New Roman"/>
          <w:sz w:val="24"/>
          <w:szCs w:val="24"/>
        </w:rPr>
        <w:t>Ardahan Üniversitesinde kalite yönetim sisteminin amaçlarına ulaşmasını etkileyebilecek risk ve fırsatlar sistematik olarak belirlenir, değerlendirilir, önceliklendirilir ve izlenir.</w:t>
      </w:r>
      <w:r>
        <w:rPr>
          <w:rFonts w:ascii="Times New Roman" w:hAnsi="Times New Roman" w:cs="Times New Roman"/>
        </w:rPr>
        <w:t xml:space="preserve"> </w:t>
      </w:r>
      <w:r w:rsidRPr="00761281">
        <w:rPr>
          <w:rFonts w:ascii="Times New Roman" w:hAnsi="Times New Roman" w:cs="Times New Roman"/>
          <w:sz w:val="24"/>
          <w:szCs w:val="24"/>
        </w:rPr>
        <w:t>Birimler tarafından gerçekleştirilen faaliyet ve süreçlerde ortaya çıkabilecek risklerin belirlenmesinde; süreçlerin özellikleri, önceki dönem performansları, paydaş geri bildirimleri, mevzuat değişiklikleri, iç ve dış değerlendirme sonuçları ve kurumsal hedefler dikkate alınır.</w:t>
      </w:r>
      <w:r>
        <w:rPr>
          <w:rFonts w:ascii="Times New Roman" w:hAnsi="Times New Roman" w:cs="Times New Roman"/>
        </w:rPr>
        <w:t xml:space="preserve"> </w:t>
      </w:r>
      <w:r w:rsidRPr="00761281">
        <w:rPr>
          <w:rFonts w:ascii="Times New Roman" w:hAnsi="Times New Roman" w:cs="Times New Roman"/>
          <w:sz w:val="24"/>
          <w:szCs w:val="24"/>
        </w:rPr>
        <w:t>Belirlenen risklere yönelik gerekli önleyici tedbirler planlanır ve uygulanır. Risklerin gerçekleşme durumu ve alınan önlemlerin etkinliği belirli aralıklarla gözden geçirilir.</w:t>
      </w:r>
      <w:r>
        <w:rPr>
          <w:rFonts w:ascii="Times New Roman" w:hAnsi="Times New Roman" w:cs="Times New Roman"/>
        </w:rPr>
        <w:t xml:space="preserve"> </w:t>
      </w:r>
      <w:r w:rsidRPr="00761281">
        <w:rPr>
          <w:rFonts w:ascii="Times New Roman" w:hAnsi="Times New Roman" w:cs="Times New Roman"/>
          <w:sz w:val="24"/>
          <w:szCs w:val="24"/>
        </w:rPr>
        <w:t>Risk değerlendirme sonuçları, süreçlerin ve faaliyetlerin iyileştirilmesinde girdi olarak kullanılır.</w:t>
      </w:r>
    </w:p>
    <w:p w14:paraId="50CB98E7" w14:textId="64C5862D" w:rsidR="00362F9E" w:rsidRPr="00761281" w:rsidRDefault="00362F9E" w:rsidP="00362F9E">
      <w:pPr>
        <w:pStyle w:val="Stil2"/>
      </w:pPr>
      <w:bookmarkStart w:id="27" w:name="_Toc240898218"/>
      <w:r>
        <w:t xml:space="preserve">5.5. </w:t>
      </w:r>
      <w:r w:rsidRPr="00761281">
        <w:t>Süreç Performansının İzlenmesi ve Değerlendirilmesi</w:t>
      </w:r>
      <w:bookmarkEnd w:id="27"/>
    </w:p>
    <w:p w14:paraId="16BBE91B" w14:textId="08B95939" w:rsidR="00362F9E" w:rsidRPr="00761281" w:rsidRDefault="00362F9E" w:rsidP="00362F9E">
      <w:pPr>
        <w:spacing w:before="120" w:after="120" w:line="360" w:lineRule="auto"/>
        <w:ind w:firstLine="709"/>
        <w:jc w:val="both"/>
        <w:rPr>
          <w:rFonts w:ascii="Times New Roman" w:hAnsi="Times New Roman" w:cs="Times New Roman"/>
        </w:rPr>
      </w:pPr>
      <w:r w:rsidRPr="00761281">
        <w:rPr>
          <w:rFonts w:ascii="Times New Roman" w:hAnsi="Times New Roman" w:cs="Times New Roman"/>
          <w:sz w:val="24"/>
          <w:szCs w:val="24"/>
        </w:rPr>
        <w:t>Ardahan Üniversitesinde yürütülen süreçlerin etkinliği ve hedeflere ulaşma düzeyi belirlenen performans göstergeleri aracılığıyla izlenir ve değerlendirilir.</w:t>
      </w:r>
      <w:r>
        <w:rPr>
          <w:rFonts w:ascii="Times New Roman" w:hAnsi="Times New Roman" w:cs="Times New Roman"/>
        </w:rPr>
        <w:t xml:space="preserve"> </w:t>
      </w:r>
      <w:r w:rsidRPr="00761281">
        <w:rPr>
          <w:rFonts w:ascii="Times New Roman" w:hAnsi="Times New Roman" w:cs="Times New Roman"/>
          <w:sz w:val="24"/>
          <w:szCs w:val="24"/>
        </w:rPr>
        <w:t>Performans göstergeleri; stratejik plan, kalite politikası, birim hedefleri, süreç hedefleri ve ilgili mevzuatla uyumlu olarak belirlenir.</w:t>
      </w:r>
      <w:r>
        <w:rPr>
          <w:rFonts w:ascii="Times New Roman" w:hAnsi="Times New Roman" w:cs="Times New Roman"/>
        </w:rPr>
        <w:t xml:space="preserve"> </w:t>
      </w:r>
      <w:r w:rsidRPr="00761281">
        <w:rPr>
          <w:rFonts w:ascii="Times New Roman" w:hAnsi="Times New Roman" w:cs="Times New Roman"/>
          <w:sz w:val="24"/>
          <w:szCs w:val="24"/>
        </w:rPr>
        <w:t>Elde edilen performans verileri belirli dönemlerde analiz edilir. Hedeflerden sapmaların tespit edilmesi halinde sapmanın nedenleri değerlendirilerek gerekli düzeltici ve iyileştirici faaliyetler planlanır.</w:t>
      </w:r>
      <w:r>
        <w:rPr>
          <w:rFonts w:ascii="Times New Roman" w:hAnsi="Times New Roman" w:cs="Times New Roman"/>
        </w:rPr>
        <w:t xml:space="preserve"> </w:t>
      </w:r>
      <w:r w:rsidRPr="00761281">
        <w:rPr>
          <w:rFonts w:ascii="Times New Roman" w:hAnsi="Times New Roman" w:cs="Times New Roman"/>
          <w:sz w:val="24"/>
          <w:szCs w:val="24"/>
        </w:rPr>
        <w:t>Performans sonuçları; Birim İç Değerlendirme Raporları, Kurum İç Değerlendirme Raporu, stratejik plan izleme ve değerlendirme çalışmaları ile yönetimin gözden geçirmesi süreçlerinde kullanılır.</w:t>
      </w:r>
    </w:p>
    <w:p w14:paraId="41EA5C6B" w14:textId="3A8391AE" w:rsidR="00362F9E" w:rsidRPr="00761281" w:rsidRDefault="00362F9E" w:rsidP="00362F9E">
      <w:pPr>
        <w:pStyle w:val="Stil2"/>
      </w:pPr>
      <w:bookmarkStart w:id="28" w:name="_Toc240898219"/>
      <w:r>
        <w:t xml:space="preserve">5.6. </w:t>
      </w:r>
      <w:r w:rsidRPr="00761281">
        <w:t>Paydaş Katılımı</w:t>
      </w:r>
      <w:bookmarkEnd w:id="28"/>
    </w:p>
    <w:p w14:paraId="56E843C5" w14:textId="77777777" w:rsidR="00362F9E" w:rsidRPr="00761281" w:rsidRDefault="00362F9E" w:rsidP="00362F9E">
      <w:pPr>
        <w:spacing w:before="120" w:after="120" w:line="360" w:lineRule="auto"/>
        <w:ind w:firstLine="709"/>
        <w:jc w:val="both"/>
        <w:rPr>
          <w:rFonts w:ascii="Times New Roman" w:hAnsi="Times New Roman" w:cs="Times New Roman"/>
          <w:sz w:val="24"/>
          <w:szCs w:val="24"/>
        </w:rPr>
      </w:pPr>
      <w:r w:rsidRPr="00761281">
        <w:rPr>
          <w:rFonts w:ascii="Times New Roman" w:hAnsi="Times New Roman" w:cs="Times New Roman"/>
          <w:sz w:val="24"/>
          <w:szCs w:val="24"/>
        </w:rPr>
        <w:t>Ardahan Üniversitesinde kalite güvencesi sisteminin geliştirilmesi ve sürekli iyileştirilmesi amacıyla iç ve dış paydaşların süreçlere katılımı sağlanır.</w:t>
      </w:r>
      <w:r>
        <w:rPr>
          <w:rFonts w:ascii="Times New Roman" w:hAnsi="Times New Roman" w:cs="Times New Roman"/>
        </w:rPr>
        <w:t xml:space="preserve"> </w:t>
      </w:r>
      <w:r w:rsidRPr="00761281">
        <w:rPr>
          <w:rFonts w:ascii="Times New Roman" w:hAnsi="Times New Roman" w:cs="Times New Roman"/>
          <w:sz w:val="24"/>
          <w:szCs w:val="24"/>
        </w:rPr>
        <w:t>Öğrenciler, akademik ve idari personel, mezunlar, kamu kurumları, özel sektör kuruluşları, meslek kuruluşları, sivil toplum kuruluşları ve diğer ilgili paydaşların görüş ve önerileri; anketler, toplantılar, çalıştaylar, danışma kurulları, görüşmeler, öneri sistemleri ve diğer uygun yöntemler aracılığıyla alınır.</w:t>
      </w:r>
      <w:r>
        <w:rPr>
          <w:rFonts w:ascii="Times New Roman" w:hAnsi="Times New Roman" w:cs="Times New Roman"/>
        </w:rPr>
        <w:t xml:space="preserve"> </w:t>
      </w:r>
      <w:r w:rsidRPr="00761281">
        <w:rPr>
          <w:rFonts w:ascii="Times New Roman" w:hAnsi="Times New Roman" w:cs="Times New Roman"/>
          <w:sz w:val="24"/>
          <w:szCs w:val="24"/>
        </w:rPr>
        <w:t>Paydaşlardan elde edilen görüş ve öneriler analiz edilerek ilgili süreçlerin planlanması, uygulanması, izlenmesi ve iyileştirilmesinde kullanılır.</w:t>
      </w:r>
      <w:r>
        <w:rPr>
          <w:rFonts w:ascii="Times New Roman" w:hAnsi="Times New Roman" w:cs="Times New Roman"/>
        </w:rPr>
        <w:t xml:space="preserve"> </w:t>
      </w:r>
      <w:r w:rsidRPr="00761281">
        <w:rPr>
          <w:rFonts w:ascii="Times New Roman" w:hAnsi="Times New Roman" w:cs="Times New Roman"/>
          <w:sz w:val="24"/>
          <w:szCs w:val="24"/>
        </w:rPr>
        <w:t>Paydaş katılımına ilişkin gerçekleştirilen faaliyetler ve bu faaliyetler sonucunda gerçekleştirilen iyileştirmeler kayıt altına alınır.</w:t>
      </w:r>
    </w:p>
    <w:p w14:paraId="277CC0AC" w14:textId="2FB5D3F5" w:rsidR="00362F9E" w:rsidRPr="00761281" w:rsidRDefault="00362F9E" w:rsidP="00362F9E">
      <w:pPr>
        <w:pStyle w:val="Stil2"/>
      </w:pPr>
      <w:bookmarkStart w:id="29" w:name="_Toc240898220"/>
      <w:r>
        <w:lastRenderedPageBreak/>
        <w:t xml:space="preserve">5.7. </w:t>
      </w:r>
      <w:r w:rsidRPr="00761281">
        <w:t>Öğrenci Katılımı</w:t>
      </w:r>
      <w:bookmarkEnd w:id="29"/>
    </w:p>
    <w:p w14:paraId="77F853BB" w14:textId="77777777" w:rsidR="00362F9E" w:rsidRPr="00761281" w:rsidRDefault="00362F9E" w:rsidP="00362F9E">
      <w:pPr>
        <w:spacing w:before="120" w:after="120" w:line="360" w:lineRule="auto"/>
        <w:ind w:firstLine="709"/>
        <w:jc w:val="both"/>
        <w:rPr>
          <w:rFonts w:ascii="Times New Roman" w:hAnsi="Times New Roman" w:cs="Times New Roman"/>
          <w:sz w:val="24"/>
          <w:szCs w:val="24"/>
        </w:rPr>
      </w:pPr>
      <w:r w:rsidRPr="00761281">
        <w:rPr>
          <w:rFonts w:ascii="Times New Roman" w:hAnsi="Times New Roman" w:cs="Times New Roman"/>
          <w:sz w:val="24"/>
          <w:szCs w:val="24"/>
        </w:rPr>
        <w:t>Ardahan Üniversitesinde öğrenciler, kalite güvencesi ve sürekli iyileştirme süreçlerinin önemli bir paydaşı olarak kabul edilir.</w:t>
      </w:r>
      <w:r>
        <w:rPr>
          <w:rFonts w:ascii="Times New Roman" w:hAnsi="Times New Roman" w:cs="Times New Roman"/>
        </w:rPr>
        <w:t xml:space="preserve"> </w:t>
      </w:r>
      <w:r w:rsidRPr="00761281">
        <w:rPr>
          <w:rFonts w:ascii="Times New Roman" w:hAnsi="Times New Roman" w:cs="Times New Roman"/>
          <w:sz w:val="24"/>
          <w:szCs w:val="24"/>
        </w:rPr>
        <w:t>Öğrencilerin eğitim-öğretim faaliyetlerinin planlanması, uygulanması, izlenmesi ve iyileştirilmesine yönelik görüş ve önerilerinin alınması ve değerlendirilmesi sağlanır.</w:t>
      </w:r>
      <w:r>
        <w:rPr>
          <w:rFonts w:ascii="Times New Roman" w:hAnsi="Times New Roman" w:cs="Times New Roman"/>
        </w:rPr>
        <w:t xml:space="preserve"> </w:t>
      </w:r>
      <w:r w:rsidRPr="00761281">
        <w:rPr>
          <w:rFonts w:ascii="Times New Roman" w:hAnsi="Times New Roman" w:cs="Times New Roman"/>
          <w:sz w:val="24"/>
          <w:szCs w:val="24"/>
        </w:rPr>
        <w:t>Öğrencilerin kalite komisyonları, kurul ve komisyonlar, danışma mekanizmaları, anketler, toplantılar ve diğer katılım araçları aracılığıyla kalite çalışmalarına katılımı teşvik edilir.</w:t>
      </w:r>
      <w:r>
        <w:rPr>
          <w:rFonts w:ascii="Times New Roman" w:hAnsi="Times New Roman" w:cs="Times New Roman"/>
        </w:rPr>
        <w:t xml:space="preserve"> </w:t>
      </w:r>
      <w:r w:rsidRPr="00761281">
        <w:rPr>
          <w:rFonts w:ascii="Times New Roman" w:hAnsi="Times New Roman" w:cs="Times New Roman"/>
          <w:sz w:val="24"/>
          <w:szCs w:val="24"/>
        </w:rPr>
        <w:t>Öğrencilerden elde edilen geri bildirimler değerlendirilerek gerekli görülen iyileştirme faaliyetleri gerçekleştirilir ve sonuçları ilgili paydaşlarla paylaşılır.</w:t>
      </w:r>
    </w:p>
    <w:p w14:paraId="0CB1378E" w14:textId="0B67640C" w:rsidR="00362F9E" w:rsidRPr="00761281" w:rsidRDefault="00362F9E" w:rsidP="00362F9E">
      <w:pPr>
        <w:pStyle w:val="Stil2"/>
      </w:pPr>
      <w:bookmarkStart w:id="30" w:name="_Toc240898221"/>
      <w:r>
        <w:t xml:space="preserve">5.8. </w:t>
      </w:r>
      <w:r w:rsidRPr="00761281">
        <w:t>Kalite Kültürünün Yaygınlaştırılması</w:t>
      </w:r>
      <w:bookmarkEnd w:id="30"/>
    </w:p>
    <w:p w14:paraId="05ACF790" w14:textId="77777777" w:rsidR="00362F9E" w:rsidRPr="00761281" w:rsidRDefault="00362F9E" w:rsidP="00362F9E">
      <w:pPr>
        <w:spacing w:before="120" w:after="120" w:line="360" w:lineRule="auto"/>
        <w:ind w:firstLine="709"/>
        <w:jc w:val="both"/>
        <w:rPr>
          <w:rFonts w:ascii="Times New Roman" w:hAnsi="Times New Roman" w:cs="Times New Roman"/>
          <w:sz w:val="24"/>
          <w:szCs w:val="24"/>
        </w:rPr>
      </w:pPr>
      <w:r w:rsidRPr="00761281">
        <w:rPr>
          <w:rFonts w:ascii="Times New Roman" w:hAnsi="Times New Roman" w:cs="Times New Roman"/>
          <w:sz w:val="24"/>
          <w:szCs w:val="24"/>
        </w:rPr>
        <w:t>Ardahan Üniversitesinde kalite güvencesi ve sürekli iyileştirme anlayışının kurumun tüm akademik ve idari birimlerinde benimsenmesi ve yaygınlaştırılması esastır.</w:t>
      </w:r>
      <w:r>
        <w:rPr>
          <w:rFonts w:ascii="Times New Roman" w:hAnsi="Times New Roman" w:cs="Times New Roman"/>
        </w:rPr>
        <w:t xml:space="preserve"> </w:t>
      </w:r>
      <w:r w:rsidRPr="00761281">
        <w:rPr>
          <w:rFonts w:ascii="Times New Roman" w:hAnsi="Times New Roman" w:cs="Times New Roman"/>
          <w:sz w:val="24"/>
          <w:szCs w:val="24"/>
        </w:rPr>
        <w:t>Kalite kültürünün geliştirilmesi amacıyla akademik ve idari personele yönelik bilgilendirme ve eğitim faaliyetleri gerçekleştirilir. Birimlerin kalite çalışmalarına aktif katılımı teşvik edilir.</w:t>
      </w:r>
      <w:r>
        <w:rPr>
          <w:rFonts w:ascii="Times New Roman" w:hAnsi="Times New Roman" w:cs="Times New Roman"/>
        </w:rPr>
        <w:t xml:space="preserve"> </w:t>
      </w:r>
      <w:r w:rsidRPr="00761281">
        <w:rPr>
          <w:rFonts w:ascii="Times New Roman" w:hAnsi="Times New Roman" w:cs="Times New Roman"/>
          <w:sz w:val="24"/>
          <w:szCs w:val="24"/>
        </w:rPr>
        <w:t>Kalite süreçlerinin yalnızca belirli birim veya komisyonların sorumluluğunda olmadığı, Üniversitenin tüm çalışanlarının kalite güvencesi ve sürekli iyileştirme süreçlerine katkı sağladığı anlayışı benimsenir.</w:t>
      </w:r>
      <w:r>
        <w:rPr>
          <w:rFonts w:ascii="Times New Roman" w:hAnsi="Times New Roman" w:cs="Times New Roman"/>
        </w:rPr>
        <w:t xml:space="preserve"> </w:t>
      </w:r>
      <w:r w:rsidRPr="00761281">
        <w:rPr>
          <w:rFonts w:ascii="Times New Roman" w:hAnsi="Times New Roman" w:cs="Times New Roman"/>
          <w:sz w:val="24"/>
          <w:szCs w:val="24"/>
        </w:rPr>
        <w:t>Kalite kültürünün geliştirilmesine yönelik faaliyetlerin etkinliği izlenir ve elde edilen sonuçlar doğrultusunda gerekli iyileştirmeler yapılır.</w:t>
      </w:r>
    </w:p>
    <w:p w14:paraId="57A212E6" w14:textId="343BD0AA" w:rsidR="00362F9E" w:rsidRPr="00761281" w:rsidRDefault="00362F9E" w:rsidP="00362F9E">
      <w:pPr>
        <w:pStyle w:val="Stil2"/>
      </w:pPr>
      <w:bookmarkStart w:id="31" w:name="_Toc240898222"/>
      <w:r>
        <w:t xml:space="preserve">5.9. </w:t>
      </w:r>
      <w:r w:rsidRPr="00761281">
        <w:t>Dokümante Edilmiş Bilginin Yönetimi</w:t>
      </w:r>
      <w:bookmarkEnd w:id="31"/>
    </w:p>
    <w:p w14:paraId="7FBBD53F" w14:textId="77777777" w:rsidR="00362F9E" w:rsidRPr="00761281" w:rsidRDefault="00362F9E" w:rsidP="00362F9E">
      <w:pPr>
        <w:spacing w:before="120" w:after="120" w:line="360" w:lineRule="auto"/>
        <w:ind w:firstLine="709"/>
        <w:jc w:val="both"/>
        <w:rPr>
          <w:rFonts w:ascii="Times New Roman" w:hAnsi="Times New Roman" w:cs="Times New Roman"/>
          <w:sz w:val="24"/>
          <w:szCs w:val="24"/>
        </w:rPr>
      </w:pPr>
      <w:r w:rsidRPr="00761281">
        <w:rPr>
          <w:rFonts w:ascii="Times New Roman" w:hAnsi="Times New Roman" w:cs="Times New Roman"/>
          <w:sz w:val="24"/>
          <w:szCs w:val="24"/>
        </w:rPr>
        <w:t>Ardahan Üniversitesinde kalite yönetim sisteminin etkin biçimde yürütülmesi için gerekli olan doküman ve kayıtlar kontrollü bir şekilde oluşturulur, onaylanır, yayımlanır, güncellenir, muhafaza edilir ve gerektiğinde erişime sunulur.</w:t>
      </w:r>
      <w:r>
        <w:rPr>
          <w:rFonts w:ascii="Times New Roman" w:hAnsi="Times New Roman" w:cs="Times New Roman"/>
        </w:rPr>
        <w:t xml:space="preserve"> </w:t>
      </w:r>
      <w:r w:rsidRPr="00761281">
        <w:rPr>
          <w:rFonts w:ascii="Times New Roman" w:hAnsi="Times New Roman" w:cs="Times New Roman"/>
          <w:sz w:val="24"/>
          <w:szCs w:val="24"/>
        </w:rPr>
        <w:t>Kalite yönetim sistemi kapsamında oluşturulan politika, prosedür, süreç, iş akışı, görev tanımı, talimat, form, rapor, plan ve benzeri dokümanların güncelliği sağlanır.</w:t>
      </w:r>
      <w:r>
        <w:rPr>
          <w:rFonts w:ascii="Times New Roman" w:hAnsi="Times New Roman" w:cs="Times New Roman"/>
        </w:rPr>
        <w:t xml:space="preserve"> </w:t>
      </w:r>
      <w:r w:rsidRPr="00761281">
        <w:rPr>
          <w:rFonts w:ascii="Times New Roman" w:hAnsi="Times New Roman" w:cs="Times New Roman"/>
          <w:sz w:val="24"/>
          <w:szCs w:val="24"/>
        </w:rPr>
        <w:t xml:space="preserve">Revizyon gerektiren dokümanlar ilgili birimler tarafından gözden geçirilir ve gerekli güncellemeler gerçekleştirilir. Yürürlükten kaldırılan </w:t>
      </w:r>
      <w:proofErr w:type="gramStart"/>
      <w:r w:rsidRPr="00761281">
        <w:rPr>
          <w:rFonts w:ascii="Times New Roman" w:hAnsi="Times New Roman" w:cs="Times New Roman"/>
          <w:sz w:val="24"/>
          <w:szCs w:val="24"/>
        </w:rPr>
        <w:t>dokümanların</w:t>
      </w:r>
      <w:proofErr w:type="gramEnd"/>
      <w:r w:rsidRPr="00761281">
        <w:rPr>
          <w:rFonts w:ascii="Times New Roman" w:hAnsi="Times New Roman" w:cs="Times New Roman"/>
          <w:sz w:val="24"/>
          <w:szCs w:val="24"/>
        </w:rPr>
        <w:t xml:space="preserve"> yanlışlıkla kullanılmasını önleyecek tedbirler alınır.</w:t>
      </w:r>
      <w:r>
        <w:rPr>
          <w:rFonts w:ascii="Times New Roman" w:hAnsi="Times New Roman" w:cs="Times New Roman"/>
        </w:rPr>
        <w:t xml:space="preserve"> </w:t>
      </w:r>
      <w:r w:rsidRPr="00761281">
        <w:rPr>
          <w:rFonts w:ascii="Times New Roman" w:hAnsi="Times New Roman" w:cs="Times New Roman"/>
          <w:sz w:val="24"/>
          <w:szCs w:val="24"/>
        </w:rPr>
        <w:t>Kalite süreçlerine ilişkin kayıtlar, ilgili mevzuat ve kurumsal düzenlemeler doğrultusunda muhafaza edilir.</w:t>
      </w:r>
    </w:p>
    <w:p w14:paraId="63F0CDF7" w14:textId="3F8A92D4" w:rsidR="00362F9E" w:rsidRPr="00761281" w:rsidRDefault="00362F9E" w:rsidP="00362F9E">
      <w:pPr>
        <w:pStyle w:val="Stil2"/>
      </w:pPr>
      <w:bookmarkStart w:id="32" w:name="_Toc240898223"/>
      <w:r>
        <w:lastRenderedPageBreak/>
        <w:t xml:space="preserve">5.10. </w:t>
      </w:r>
      <w:r w:rsidRPr="00761281">
        <w:t>Sürekli İyileştirme</w:t>
      </w:r>
      <w:bookmarkEnd w:id="32"/>
    </w:p>
    <w:p w14:paraId="281A7524" w14:textId="77777777" w:rsidR="00362F9E" w:rsidRPr="00761281" w:rsidRDefault="00362F9E" w:rsidP="00362F9E">
      <w:pPr>
        <w:spacing w:before="120" w:after="120" w:line="360" w:lineRule="auto"/>
        <w:ind w:firstLine="709"/>
        <w:jc w:val="both"/>
        <w:rPr>
          <w:rFonts w:ascii="Times New Roman" w:hAnsi="Times New Roman" w:cs="Times New Roman"/>
          <w:sz w:val="24"/>
          <w:szCs w:val="24"/>
        </w:rPr>
      </w:pPr>
      <w:r w:rsidRPr="00761281">
        <w:rPr>
          <w:rFonts w:ascii="Times New Roman" w:hAnsi="Times New Roman" w:cs="Times New Roman"/>
          <w:sz w:val="24"/>
          <w:szCs w:val="24"/>
        </w:rPr>
        <w:t>Ardahan Üniversitesinde kalite yönetim sisteminin uygunluğu, yeterliliği ve etkinliğinin sürekli olarak geliştirilmesi esastır.</w:t>
      </w:r>
      <w:r>
        <w:rPr>
          <w:rFonts w:ascii="Times New Roman" w:hAnsi="Times New Roman" w:cs="Times New Roman"/>
        </w:rPr>
        <w:t xml:space="preserve"> </w:t>
      </w:r>
      <w:r w:rsidRPr="00761281">
        <w:rPr>
          <w:rFonts w:ascii="Times New Roman" w:hAnsi="Times New Roman" w:cs="Times New Roman"/>
          <w:sz w:val="24"/>
          <w:szCs w:val="24"/>
        </w:rPr>
        <w:t>İyileştirme faaliyetlerinin belirlenmesinde; performans göstergeleri, paydaş geri bildirimleri, memnuniyet sonuçları, iç ve dış değerlendirme raporları, Birim İç Değerlendirme Raporları, Kurum İç Değerlendirme Raporu, risk değerlendirmeleri ve yönetimin gözden geçirmesi sonuçları dikkate alınır.</w:t>
      </w:r>
      <w:r>
        <w:rPr>
          <w:rFonts w:ascii="Times New Roman" w:hAnsi="Times New Roman" w:cs="Times New Roman"/>
        </w:rPr>
        <w:t xml:space="preserve"> </w:t>
      </w:r>
      <w:r w:rsidRPr="00761281">
        <w:rPr>
          <w:rFonts w:ascii="Times New Roman" w:hAnsi="Times New Roman" w:cs="Times New Roman"/>
          <w:sz w:val="24"/>
          <w:szCs w:val="24"/>
        </w:rPr>
        <w:t>Belirlenen iyileştirme ihtiyaçları için sorumlu birim, faaliyet, hedef, termin ve izleme yöntemi belirlenir. Gerçekleştirilen iyileştirmelerin sonuçları izlenir ve etkinliği değerlendirilir.</w:t>
      </w:r>
      <w:r>
        <w:rPr>
          <w:rFonts w:ascii="Times New Roman" w:hAnsi="Times New Roman" w:cs="Times New Roman"/>
        </w:rPr>
        <w:t xml:space="preserve"> </w:t>
      </w:r>
      <w:r w:rsidRPr="00761281">
        <w:rPr>
          <w:rFonts w:ascii="Times New Roman" w:hAnsi="Times New Roman" w:cs="Times New Roman"/>
          <w:sz w:val="24"/>
          <w:szCs w:val="24"/>
        </w:rPr>
        <w:t>İyileştirme faaliyetleri PUKÖ döngüsü esas alınarak yürütülür ve elde edilen sonuçlar yeni iyileştirme faaliyetlerinin planlanmasında kullanılır.</w:t>
      </w:r>
    </w:p>
    <w:p w14:paraId="4704916A" w14:textId="77777777" w:rsidR="00B0442D" w:rsidRPr="00D80082" w:rsidRDefault="00B0442D">
      <w:pPr>
        <w:pStyle w:val="GvdeMetni"/>
        <w:spacing w:before="6"/>
        <w:rPr>
          <w:rFonts w:ascii="Times New Roman" w:hAnsi="Times New Roman" w:cs="Times New Roman"/>
        </w:rPr>
      </w:pPr>
    </w:p>
    <w:p w14:paraId="154B7AE2" w14:textId="4AE326BA" w:rsidR="00B0442D" w:rsidRPr="009A3534" w:rsidRDefault="00103815" w:rsidP="004448AE">
      <w:pPr>
        <w:pStyle w:val="Stil1"/>
        <w:jc w:val="center"/>
      </w:pPr>
      <w:bookmarkStart w:id="33" w:name="_Toc240898224"/>
      <w:r>
        <w:t xml:space="preserve">6. </w:t>
      </w:r>
      <w:r w:rsidRPr="00D80082">
        <w:t>POLİTİKA</w:t>
      </w:r>
      <w:r>
        <w:t>LARI</w:t>
      </w:r>
      <w:r w:rsidRPr="00D80082">
        <w:t>MIZ</w:t>
      </w:r>
      <w:bookmarkEnd w:id="33"/>
    </w:p>
    <w:p w14:paraId="680C7D7A" w14:textId="77777777" w:rsidR="009A3534" w:rsidRDefault="009A3534" w:rsidP="009A3534">
      <w:pPr>
        <w:pStyle w:val="Balk2"/>
        <w:tabs>
          <w:tab w:val="left" w:pos="1887"/>
        </w:tabs>
        <w:spacing w:before="0"/>
        <w:ind w:left="1887"/>
        <w:rPr>
          <w:rFonts w:ascii="Times New Roman" w:hAnsi="Times New Roman" w:cs="Times New Roman"/>
        </w:rPr>
      </w:pPr>
    </w:p>
    <w:p w14:paraId="53AD702B" w14:textId="15094E2C" w:rsidR="009A3534" w:rsidRDefault="00103815" w:rsidP="00FD3907">
      <w:pPr>
        <w:pStyle w:val="Stil2"/>
      </w:pPr>
      <w:bookmarkStart w:id="34" w:name="_Toc240898225"/>
      <w:r>
        <w:t>6</w:t>
      </w:r>
      <w:r w:rsidR="009A3534">
        <w:t>.1. Ar-</w:t>
      </w:r>
      <w:proofErr w:type="spellStart"/>
      <w:r w:rsidR="009A3534">
        <w:t>Ge</w:t>
      </w:r>
      <w:proofErr w:type="spellEnd"/>
      <w:r w:rsidR="009A3534">
        <w:t xml:space="preserve"> Politikası</w:t>
      </w:r>
      <w:bookmarkEnd w:id="34"/>
    </w:p>
    <w:p w14:paraId="76A9DF03" w14:textId="77777777" w:rsidR="00F85EA5" w:rsidRDefault="009A3534" w:rsidP="00F85EA5">
      <w:pPr>
        <w:pStyle w:val="Balk2"/>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Ardahan Üniversitesi Araştırma Geliştirme Politikası</w:t>
      </w:r>
    </w:p>
    <w:p w14:paraId="7463780F" w14:textId="738955B4" w:rsidR="009A3534" w:rsidRPr="009A3534" w:rsidRDefault="009A3534" w:rsidP="00F85EA5">
      <w:pPr>
        <w:pStyle w:val="Balk2"/>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br/>
        <w:t>Ardahan Üniversitesi, evrensel etik ve ahlak kuralları temelinde, akademik özgürlüğü, yenilikçiliği, yaratıcılığı, girişimciliği ve üniversite-toplum iş birliği ile toplumsal fayda değerlerini esas alarak akademisyenlerin ve öğrencilerin etkin biçimde çalışabileceği bir ekosistem kurmak amacıyla;</w:t>
      </w:r>
    </w:p>
    <w:p w14:paraId="2701C539" w14:textId="77777777" w:rsidR="009A3534" w:rsidRPr="009A3534" w:rsidRDefault="009A3534" w:rsidP="00F85EA5">
      <w:pPr>
        <w:pStyle w:val="Balk2"/>
        <w:numPr>
          <w:ilvl w:val="0"/>
          <w:numId w:val="7"/>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Bulunduğu coğrafyanın ekonomik, sosyal, kültürel ve teknolojik yönlerden kalkınmasına öncülük etme adına bilimsel yayın, proje ve araştırma faaliyetlerinin nicelik ve niteliğinin arttırılmasını sağlamak,</w:t>
      </w:r>
    </w:p>
    <w:p w14:paraId="09F7E19E" w14:textId="77777777" w:rsidR="009A3534" w:rsidRPr="009A3534" w:rsidRDefault="009A3534" w:rsidP="00F85EA5">
      <w:pPr>
        <w:pStyle w:val="Balk2"/>
        <w:numPr>
          <w:ilvl w:val="0"/>
          <w:numId w:val="7"/>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Öncelikli olarak bulunduğu bölgedeki tarım ve hayvancılık sorunlarına çözüm üretebilecek araştırmaları teşvik etmek ve desteklemek,</w:t>
      </w:r>
    </w:p>
    <w:p w14:paraId="05972FF0" w14:textId="77777777" w:rsidR="009A3534" w:rsidRPr="009A3534" w:rsidRDefault="009A3534" w:rsidP="00F85EA5">
      <w:pPr>
        <w:pStyle w:val="Balk2"/>
        <w:numPr>
          <w:ilvl w:val="0"/>
          <w:numId w:val="7"/>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Kafkasya, Orta Asya ve Uzak Doğu’ya kadar uzanan geniş coğrafyanın potansiyelini ve ihtiyaçlarını gözeterek bilimsel faaliyetler yapmak, iş birlikleri geliştirmek,</w:t>
      </w:r>
    </w:p>
    <w:p w14:paraId="1416ACE2" w14:textId="77777777" w:rsidR="009A3534" w:rsidRPr="009A3534" w:rsidRDefault="009A3534" w:rsidP="00F85EA5">
      <w:pPr>
        <w:pStyle w:val="Balk2"/>
        <w:numPr>
          <w:ilvl w:val="0"/>
          <w:numId w:val="7"/>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Kafkas arı ırkını korumak ve arı üretmek, arı ürünlerinin (bal, arı sütü, propolis, polen, arı zehri) çeşitlendirilmesine ilişkin araştırmalar yapmak, projeler üretmek,</w:t>
      </w:r>
    </w:p>
    <w:p w14:paraId="44F31166" w14:textId="77777777" w:rsidR="009A3534" w:rsidRPr="009A3534" w:rsidRDefault="009A3534" w:rsidP="00F85EA5">
      <w:pPr>
        <w:pStyle w:val="Balk2"/>
        <w:numPr>
          <w:ilvl w:val="0"/>
          <w:numId w:val="7"/>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Öğretim elemanlarının güncel bilimsel gelişmeleri takip etme ve uygulama olanaklarını arttırmak ve kullanımını yaygınlaştırmak,</w:t>
      </w:r>
    </w:p>
    <w:p w14:paraId="3BEF51D8" w14:textId="77777777" w:rsidR="009A3534" w:rsidRPr="009A3534" w:rsidRDefault="009A3534" w:rsidP="00F85EA5">
      <w:pPr>
        <w:pStyle w:val="Balk2"/>
        <w:numPr>
          <w:ilvl w:val="0"/>
          <w:numId w:val="7"/>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lastRenderedPageBreak/>
        <w:t>Ar-</w:t>
      </w:r>
      <w:proofErr w:type="spellStart"/>
      <w:r w:rsidRPr="009A3534">
        <w:rPr>
          <w:rFonts w:ascii="Times New Roman" w:hAnsi="Times New Roman" w:cs="Times New Roman"/>
          <w:b w:val="0"/>
          <w:bCs w:val="0"/>
        </w:rPr>
        <w:t>Ge</w:t>
      </w:r>
      <w:proofErr w:type="spellEnd"/>
      <w:r w:rsidRPr="009A3534">
        <w:rPr>
          <w:rFonts w:ascii="Times New Roman" w:hAnsi="Times New Roman" w:cs="Times New Roman"/>
          <w:b w:val="0"/>
          <w:bCs w:val="0"/>
        </w:rPr>
        <w:t xml:space="preserve"> alt yapısını güçlendirerek araştırma faaliyetlerinin Stratejik Plana uygun şekilde sürekli iyileştirilmesini sağlamak,</w:t>
      </w:r>
    </w:p>
    <w:p w14:paraId="67239280" w14:textId="77777777" w:rsidR="009A3534" w:rsidRPr="009A3534" w:rsidRDefault="009A3534" w:rsidP="00F85EA5">
      <w:pPr>
        <w:pStyle w:val="Balk2"/>
        <w:numPr>
          <w:ilvl w:val="0"/>
          <w:numId w:val="7"/>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Ulusal ve uluslararası araştırma fonu ile sağlanan kaynakların kullanımını teşvik etmek ve uluslararası araştırmacılar ve kurumlar ile iş birliği yapmak,</w:t>
      </w:r>
    </w:p>
    <w:p w14:paraId="5AB819D5" w14:textId="77777777" w:rsidR="009A3534" w:rsidRPr="009A3534" w:rsidRDefault="009A3534" w:rsidP="00F85EA5">
      <w:pPr>
        <w:pStyle w:val="Balk2"/>
        <w:numPr>
          <w:ilvl w:val="0"/>
          <w:numId w:val="7"/>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Ar-</w:t>
      </w:r>
      <w:proofErr w:type="spellStart"/>
      <w:r w:rsidRPr="009A3534">
        <w:rPr>
          <w:rFonts w:ascii="Times New Roman" w:hAnsi="Times New Roman" w:cs="Times New Roman"/>
          <w:b w:val="0"/>
          <w:bCs w:val="0"/>
        </w:rPr>
        <w:t>Ge</w:t>
      </w:r>
      <w:proofErr w:type="spellEnd"/>
      <w:r w:rsidRPr="009A3534">
        <w:rPr>
          <w:rFonts w:ascii="Times New Roman" w:hAnsi="Times New Roman" w:cs="Times New Roman"/>
          <w:b w:val="0"/>
          <w:bCs w:val="0"/>
        </w:rPr>
        <w:t xml:space="preserve"> çalışmaları ile ilgili kaynak ve altyapı imkânlarını arttırarak etkili ve verimli kullanımını sağlamak,</w:t>
      </w:r>
    </w:p>
    <w:p w14:paraId="63C3D858" w14:textId="77777777" w:rsidR="009A3534" w:rsidRPr="009A3534" w:rsidRDefault="009A3534" w:rsidP="00F85EA5">
      <w:pPr>
        <w:pStyle w:val="Balk2"/>
        <w:numPr>
          <w:ilvl w:val="0"/>
          <w:numId w:val="7"/>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Ar-</w:t>
      </w:r>
      <w:proofErr w:type="spellStart"/>
      <w:r w:rsidRPr="009A3534">
        <w:rPr>
          <w:rFonts w:ascii="Times New Roman" w:hAnsi="Times New Roman" w:cs="Times New Roman"/>
          <w:b w:val="0"/>
          <w:bCs w:val="0"/>
        </w:rPr>
        <w:t>Ge</w:t>
      </w:r>
      <w:proofErr w:type="spellEnd"/>
      <w:r w:rsidRPr="009A3534">
        <w:rPr>
          <w:rFonts w:ascii="Times New Roman" w:hAnsi="Times New Roman" w:cs="Times New Roman"/>
          <w:b w:val="0"/>
          <w:bCs w:val="0"/>
        </w:rPr>
        <w:t xml:space="preserve"> faaliyetlerinde paydaşların katılımını etkinleştirmek,</w:t>
      </w:r>
    </w:p>
    <w:p w14:paraId="6B4F8B3F" w14:textId="77777777" w:rsidR="009A3534" w:rsidRPr="009A3534" w:rsidRDefault="009A3534" w:rsidP="00F85EA5">
      <w:pPr>
        <w:pStyle w:val="Balk2"/>
        <w:numPr>
          <w:ilvl w:val="0"/>
          <w:numId w:val="7"/>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Ar-</w:t>
      </w:r>
      <w:proofErr w:type="spellStart"/>
      <w:r w:rsidRPr="009A3534">
        <w:rPr>
          <w:rFonts w:ascii="Times New Roman" w:hAnsi="Times New Roman" w:cs="Times New Roman"/>
          <w:b w:val="0"/>
          <w:bCs w:val="0"/>
        </w:rPr>
        <w:t>Ge</w:t>
      </w:r>
      <w:proofErr w:type="spellEnd"/>
      <w:r w:rsidRPr="009A3534">
        <w:rPr>
          <w:rFonts w:ascii="Times New Roman" w:hAnsi="Times New Roman" w:cs="Times New Roman"/>
          <w:b w:val="0"/>
          <w:bCs w:val="0"/>
        </w:rPr>
        <w:t xml:space="preserve"> çalışmalarında bilimsel etik değerleri uygulamak,</w:t>
      </w:r>
    </w:p>
    <w:p w14:paraId="659DE393" w14:textId="77777777" w:rsidR="009A3534" w:rsidRPr="009A3534" w:rsidRDefault="009A3534" w:rsidP="00F85EA5">
      <w:pPr>
        <w:pStyle w:val="Balk2"/>
        <w:numPr>
          <w:ilvl w:val="0"/>
          <w:numId w:val="7"/>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Ar-</w:t>
      </w:r>
      <w:proofErr w:type="spellStart"/>
      <w:r w:rsidRPr="009A3534">
        <w:rPr>
          <w:rFonts w:ascii="Times New Roman" w:hAnsi="Times New Roman" w:cs="Times New Roman"/>
          <w:b w:val="0"/>
          <w:bCs w:val="0"/>
        </w:rPr>
        <w:t>Ge</w:t>
      </w:r>
      <w:proofErr w:type="spellEnd"/>
      <w:r w:rsidRPr="009A3534">
        <w:rPr>
          <w:rFonts w:ascii="Times New Roman" w:hAnsi="Times New Roman" w:cs="Times New Roman"/>
          <w:b w:val="0"/>
          <w:bCs w:val="0"/>
        </w:rPr>
        <w:t xml:space="preserve"> çalışma sonuçlarını yaygınlaştırmak, ekonomik değere ve toplumsal faydaya dönüştürmek,</w:t>
      </w:r>
    </w:p>
    <w:p w14:paraId="0CA800E8" w14:textId="1575F17F" w:rsidR="009A3534" w:rsidRDefault="009A3534" w:rsidP="004448AE">
      <w:pPr>
        <w:pStyle w:val="Balk2"/>
        <w:numPr>
          <w:ilvl w:val="0"/>
          <w:numId w:val="7"/>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Ar-</w:t>
      </w:r>
      <w:proofErr w:type="spellStart"/>
      <w:r w:rsidRPr="009A3534">
        <w:rPr>
          <w:rFonts w:ascii="Times New Roman" w:hAnsi="Times New Roman" w:cs="Times New Roman"/>
          <w:b w:val="0"/>
          <w:bCs w:val="0"/>
        </w:rPr>
        <w:t>Ge</w:t>
      </w:r>
      <w:proofErr w:type="spellEnd"/>
      <w:r w:rsidRPr="009A3534">
        <w:rPr>
          <w:rFonts w:ascii="Times New Roman" w:hAnsi="Times New Roman" w:cs="Times New Roman"/>
          <w:b w:val="0"/>
          <w:bCs w:val="0"/>
        </w:rPr>
        <w:t xml:space="preserve"> için nitelikli insan kaynakları yetiştirmek hedeflerine sahiptir.</w:t>
      </w:r>
    </w:p>
    <w:p w14:paraId="6833925A" w14:textId="77777777" w:rsidR="004448AE" w:rsidRPr="004448AE" w:rsidRDefault="004448AE" w:rsidP="004448AE">
      <w:pPr>
        <w:pStyle w:val="Balk2"/>
        <w:tabs>
          <w:tab w:val="left" w:pos="1887"/>
        </w:tabs>
        <w:spacing w:before="120" w:after="120" w:line="276" w:lineRule="auto"/>
        <w:ind w:left="720"/>
        <w:jc w:val="both"/>
        <w:rPr>
          <w:rFonts w:ascii="Times New Roman" w:hAnsi="Times New Roman" w:cs="Times New Roman"/>
          <w:b w:val="0"/>
          <w:bCs w:val="0"/>
        </w:rPr>
      </w:pPr>
    </w:p>
    <w:p w14:paraId="5AFF1C9C" w14:textId="48BA4479" w:rsidR="009A3534" w:rsidRPr="009A3534" w:rsidRDefault="00103815" w:rsidP="00FD3907">
      <w:pPr>
        <w:pStyle w:val="Stil2"/>
      </w:pPr>
      <w:bookmarkStart w:id="35" w:name="_Toc240898226"/>
      <w:r>
        <w:t>6</w:t>
      </w:r>
      <w:r w:rsidR="009A3534" w:rsidRPr="009A3534">
        <w:t>.2. Uluslararasılaşma Politikası</w:t>
      </w:r>
      <w:bookmarkEnd w:id="35"/>
      <w:r w:rsidR="009A3534" w:rsidRPr="009A3534">
        <w:t xml:space="preserve"> </w:t>
      </w:r>
    </w:p>
    <w:p w14:paraId="3CCA0AED" w14:textId="77777777" w:rsidR="009A3534" w:rsidRDefault="009A3534" w:rsidP="00F85EA5">
      <w:pPr>
        <w:pStyle w:val="Balk2"/>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Ardahan Üniversitesi Uluslararasılaşma Politikası</w:t>
      </w:r>
    </w:p>
    <w:p w14:paraId="6CB8BC2D" w14:textId="7BD1DAF6" w:rsidR="009A3534" w:rsidRPr="009A3534" w:rsidRDefault="009A3534" w:rsidP="00F85EA5">
      <w:pPr>
        <w:pStyle w:val="Balk2"/>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br/>
        <w:t>Vizyonumuz</w:t>
      </w:r>
      <w:r w:rsidRPr="009A3534">
        <w:rPr>
          <w:rFonts w:ascii="Times New Roman" w:hAnsi="Times New Roman" w:cs="Times New Roman"/>
          <w:b w:val="0"/>
          <w:bCs w:val="0"/>
        </w:rPr>
        <w:br/>
        <w:t>Ardahan Üniversitesi, uluslararasılaşma sürecini, çağdaş bilimsel yaklaşımlar doğrultusunda küresel bilgi birikimine katkıda bulunan, kültürler arası etkileşimi destekleyen ve öğrencilerimize, akademik ve idari personelimize küresel bir perspektif kazandıran bir araç olarak görmektedir.</w:t>
      </w:r>
    </w:p>
    <w:p w14:paraId="06180921" w14:textId="77777777" w:rsidR="009A3534" w:rsidRPr="009A3534" w:rsidRDefault="009A3534" w:rsidP="00F85EA5">
      <w:pPr>
        <w:pStyle w:val="Balk2"/>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Misyonumuz</w:t>
      </w:r>
      <w:r w:rsidRPr="009A3534">
        <w:rPr>
          <w:rFonts w:ascii="Times New Roman" w:hAnsi="Times New Roman" w:cs="Times New Roman"/>
          <w:b w:val="0"/>
          <w:bCs w:val="0"/>
        </w:rPr>
        <w:br/>
        <w:t>Uluslararasılaşma politikamızın temel amacı, üniversitemizi uluslararası standartlarda eğitim, araştırma ve iş birliği fırsatları sunan bir merkez hâline getirmektir. Bu doğrultuda, öğrencilerimize ve personelimize dünya çapında deneyimler kazandırmak, uluslararası iş birliklerini artırarak akademik ve kültürel zenginliği teşvik etmek önceliğimizdir.</w:t>
      </w:r>
    </w:p>
    <w:p w14:paraId="6322F75A" w14:textId="77777777" w:rsidR="009A3534" w:rsidRPr="009A3534" w:rsidRDefault="009A3534" w:rsidP="00F85EA5">
      <w:pPr>
        <w:pStyle w:val="Balk2"/>
        <w:tabs>
          <w:tab w:val="left" w:pos="1887"/>
        </w:tabs>
        <w:spacing w:before="120" w:after="120" w:line="276" w:lineRule="auto"/>
        <w:jc w:val="both"/>
        <w:rPr>
          <w:rFonts w:ascii="Times New Roman" w:hAnsi="Times New Roman" w:cs="Times New Roman"/>
        </w:rPr>
      </w:pPr>
      <w:r w:rsidRPr="009A3534">
        <w:rPr>
          <w:rFonts w:ascii="Times New Roman" w:hAnsi="Times New Roman" w:cs="Times New Roman"/>
        </w:rPr>
        <w:t>Hedeflerimiz</w:t>
      </w:r>
      <w:r w:rsidRPr="009A3534">
        <w:rPr>
          <w:rFonts w:ascii="Times New Roman" w:hAnsi="Times New Roman" w:cs="Times New Roman"/>
        </w:rPr>
        <w:br/>
        <w:t>1.Uluslararası Akademik İş Birlikleri:</w:t>
      </w:r>
    </w:p>
    <w:p w14:paraId="4F7812A8" w14:textId="77777777" w:rsidR="009A3534" w:rsidRPr="009A3534" w:rsidRDefault="009A3534" w:rsidP="00F85EA5">
      <w:pPr>
        <w:pStyle w:val="Balk2"/>
        <w:numPr>
          <w:ilvl w:val="0"/>
          <w:numId w:val="8"/>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Yükseköğretim kurumları, araştırma merkezleri ve diğer uluslararası kuruluşlarla iş birliği anlaşmaları yapmak.</w:t>
      </w:r>
    </w:p>
    <w:p w14:paraId="4C70A480" w14:textId="77777777" w:rsidR="009A3534" w:rsidRDefault="009A3534" w:rsidP="00F85EA5">
      <w:pPr>
        <w:pStyle w:val="Balk2"/>
        <w:numPr>
          <w:ilvl w:val="0"/>
          <w:numId w:val="8"/>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Ortak araştırma projeleri geliştirmek ve desteklemek.</w:t>
      </w:r>
    </w:p>
    <w:p w14:paraId="2EEAA957" w14:textId="77777777" w:rsidR="00233244" w:rsidRPr="009A3534" w:rsidRDefault="00233244" w:rsidP="00F85EA5">
      <w:pPr>
        <w:pStyle w:val="Balk2"/>
        <w:numPr>
          <w:ilvl w:val="0"/>
          <w:numId w:val="8"/>
        </w:numPr>
        <w:tabs>
          <w:tab w:val="left" w:pos="1887"/>
        </w:tabs>
        <w:spacing w:before="120" w:after="120" w:line="276" w:lineRule="auto"/>
        <w:jc w:val="both"/>
        <w:rPr>
          <w:rFonts w:ascii="Times New Roman" w:hAnsi="Times New Roman" w:cs="Times New Roman"/>
          <w:b w:val="0"/>
          <w:bCs w:val="0"/>
        </w:rPr>
      </w:pPr>
    </w:p>
    <w:p w14:paraId="1863AACE" w14:textId="77777777" w:rsidR="009A3534" w:rsidRPr="009A3534" w:rsidRDefault="009A3534" w:rsidP="00F85EA5">
      <w:pPr>
        <w:pStyle w:val="Balk2"/>
        <w:tabs>
          <w:tab w:val="left" w:pos="1887"/>
        </w:tabs>
        <w:spacing w:before="120" w:after="120" w:line="276" w:lineRule="auto"/>
        <w:ind w:left="0"/>
        <w:jc w:val="both"/>
        <w:rPr>
          <w:rFonts w:ascii="Times New Roman" w:hAnsi="Times New Roman" w:cs="Times New Roman"/>
        </w:rPr>
      </w:pPr>
      <w:r w:rsidRPr="009A3534">
        <w:rPr>
          <w:rFonts w:ascii="Times New Roman" w:hAnsi="Times New Roman" w:cs="Times New Roman"/>
          <w:b w:val="0"/>
          <w:bCs w:val="0"/>
        </w:rPr>
        <w:br/>
      </w:r>
      <w:r w:rsidRPr="009A3534">
        <w:rPr>
          <w:rFonts w:ascii="Times New Roman" w:hAnsi="Times New Roman" w:cs="Times New Roman"/>
        </w:rPr>
        <w:lastRenderedPageBreak/>
        <w:t>2.Öğrenci ve Personel Hareketliliği:</w:t>
      </w:r>
    </w:p>
    <w:p w14:paraId="429C4E51" w14:textId="77777777" w:rsidR="009A3534" w:rsidRPr="009A3534" w:rsidRDefault="009A3534" w:rsidP="00F85EA5">
      <w:pPr>
        <w:pStyle w:val="Balk2"/>
        <w:numPr>
          <w:ilvl w:val="0"/>
          <w:numId w:val="9"/>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 Erasmus, Mevlâna ve diğer uluslararası değişim programlarını etkin bir şekilde kullanarak öğrenci ve personel hareketliliğini artırmak.</w:t>
      </w:r>
    </w:p>
    <w:p w14:paraId="01755D16" w14:textId="77777777" w:rsidR="009A3534" w:rsidRPr="009A3534" w:rsidRDefault="009A3534" w:rsidP="00F85EA5">
      <w:pPr>
        <w:pStyle w:val="Balk2"/>
        <w:numPr>
          <w:ilvl w:val="0"/>
          <w:numId w:val="9"/>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Yabancı öğrenci sayısını artırarak kampüsün kültürel çeşitliliğini zenginleştirmek.</w:t>
      </w:r>
    </w:p>
    <w:p w14:paraId="3CB58A23" w14:textId="1EB688CA" w:rsidR="00992A3D" w:rsidRDefault="00992A3D" w:rsidP="00F85EA5">
      <w:pPr>
        <w:pStyle w:val="Balk2"/>
        <w:tabs>
          <w:tab w:val="left" w:pos="1887"/>
        </w:tabs>
        <w:spacing w:before="120" w:after="120" w:line="276" w:lineRule="auto"/>
        <w:ind w:left="0"/>
        <w:jc w:val="both"/>
        <w:rPr>
          <w:rFonts w:ascii="Times New Roman" w:hAnsi="Times New Roman" w:cs="Times New Roman"/>
        </w:rPr>
      </w:pPr>
    </w:p>
    <w:p w14:paraId="0E80B870" w14:textId="1917AF87" w:rsidR="009A3534" w:rsidRPr="009A3534" w:rsidRDefault="009A3534" w:rsidP="00F85EA5">
      <w:pPr>
        <w:pStyle w:val="Balk2"/>
        <w:tabs>
          <w:tab w:val="left" w:pos="1887"/>
        </w:tabs>
        <w:spacing w:before="120" w:after="120" w:line="276" w:lineRule="auto"/>
        <w:ind w:left="0"/>
        <w:jc w:val="both"/>
        <w:rPr>
          <w:rFonts w:ascii="Times New Roman" w:hAnsi="Times New Roman" w:cs="Times New Roman"/>
        </w:rPr>
      </w:pPr>
      <w:r w:rsidRPr="009A3534">
        <w:rPr>
          <w:rFonts w:ascii="Times New Roman" w:hAnsi="Times New Roman" w:cs="Times New Roman"/>
        </w:rPr>
        <w:t>3.Kültürel Etkileşim:</w:t>
      </w:r>
    </w:p>
    <w:p w14:paraId="7B3050F0" w14:textId="77777777" w:rsidR="009A3534" w:rsidRPr="009A3534" w:rsidRDefault="009A3534" w:rsidP="00F85EA5">
      <w:pPr>
        <w:pStyle w:val="Balk2"/>
        <w:numPr>
          <w:ilvl w:val="0"/>
          <w:numId w:val="10"/>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Kültürler arası anlayışı ve diyaloğu teşvik eden seminerler, konferanslar ve etkinlikler düzenlemek.</w:t>
      </w:r>
    </w:p>
    <w:p w14:paraId="079E11FF" w14:textId="77777777" w:rsidR="009A3534" w:rsidRPr="009A3534" w:rsidRDefault="009A3534" w:rsidP="00F85EA5">
      <w:pPr>
        <w:pStyle w:val="Balk2"/>
        <w:numPr>
          <w:ilvl w:val="0"/>
          <w:numId w:val="10"/>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Uluslararası öğrenci kulüplerini desteklemek ve kampüs içi sosyal etkileşimi artırmak.</w:t>
      </w:r>
    </w:p>
    <w:p w14:paraId="562516D0" w14:textId="77777777" w:rsidR="009A3534" w:rsidRPr="009A3534" w:rsidRDefault="009A3534" w:rsidP="00F85EA5">
      <w:pPr>
        <w:pStyle w:val="Balk2"/>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br/>
        <w:t>Uygulama Prensiplerimiz</w:t>
      </w:r>
    </w:p>
    <w:p w14:paraId="67E905B9" w14:textId="77777777" w:rsidR="009A3534" w:rsidRPr="009A3534" w:rsidRDefault="009A3534" w:rsidP="00F85EA5">
      <w:pPr>
        <w:pStyle w:val="Balk2"/>
        <w:numPr>
          <w:ilvl w:val="0"/>
          <w:numId w:val="11"/>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Uluslararası standartlara uyum sağlamak ve sürekli gelişim için geri bildirim mekanizmaları oluşturmak.</w:t>
      </w:r>
    </w:p>
    <w:p w14:paraId="718D7414" w14:textId="77777777" w:rsidR="009A3534" w:rsidRPr="009A3534" w:rsidRDefault="009A3534" w:rsidP="00F85EA5">
      <w:pPr>
        <w:pStyle w:val="Balk2"/>
        <w:numPr>
          <w:ilvl w:val="0"/>
          <w:numId w:val="11"/>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Tüm uluslararasılaşma süreçlerinde eşitlik, şeffaflık ve sürdürülebilirlik ilkelerine bağlı kalmak.</w:t>
      </w:r>
    </w:p>
    <w:p w14:paraId="6EB6AAD0" w14:textId="029ABE18" w:rsidR="009A3534" w:rsidRPr="00F85EA5" w:rsidRDefault="009A3534" w:rsidP="00F85EA5">
      <w:pPr>
        <w:pStyle w:val="Balk2"/>
        <w:numPr>
          <w:ilvl w:val="0"/>
          <w:numId w:val="11"/>
        </w:numPr>
        <w:tabs>
          <w:tab w:val="left" w:pos="1887"/>
        </w:tabs>
        <w:spacing w:before="120" w:after="120" w:line="276" w:lineRule="auto"/>
        <w:jc w:val="both"/>
        <w:rPr>
          <w:rFonts w:ascii="Times New Roman" w:hAnsi="Times New Roman" w:cs="Times New Roman"/>
        </w:rPr>
      </w:pPr>
      <w:r w:rsidRPr="009A3534">
        <w:rPr>
          <w:rFonts w:ascii="Times New Roman" w:hAnsi="Times New Roman" w:cs="Times New Roman"/>
          <w:b w:val="0"/>
          <w:bCs w:val="0"/>
        </w:rPr>
        <w:t>Üniversitemizin uluslararasılaşma hedeflerini tüm birimlerimizle uyum içinde hayata geçirmek.</w:t>
      </w:r>
    </w:p>
    <w:p w14:paraId="64FC6181" w14:textId="77777777" w:rsidR="009A3534" w:rsidRPr="009A3534" w:rsidRDefault="009A3534" w:rsidP="00F85EA5">
      <w:pPr>
        <w:pStyle w:val="Balk2"/>
        <w:tabs>
          <w:tab w:val="left" w:pos="1887"/>
        </w:tabs>
        <w:spacing w:before="120" w:after="120" w:line="276" w:lineRule="auto"/>
        <w:ind w:left="1887"/>
        <w:jc w:val="both"/>
        <w:rPr>
          <w:rFonts w:ascii="Times New Roman" w:hAnsi="Times New Roman" w:cs="Times New Roman"/>
        </w:rPr>
      </w:pPr>
    </w:p>
    <w:p w14:paraId="6E16253C" w14:textId="5BAA5FF5" w:rsidR="009A3534" w:rsidRPr="009A3534" w:rsidRDefault="00103815" w:rsidP="004448AE">
      <w:pPr>
        <w:pStyle w:val="Stil2"/>
      </w:pPr>
      <w:bookmarkStart w:id="36" w:name="_Toc240898227"/>
      <w:r>
        <w:t>6</w:t>
      </w:r>
      <w:r w:rsidR="009A3534" w:rsidRPr="00F85EA5">
        <w:t>.3. Eğitim-Öğretim Politikası</w:t>
      </w:r>
      <w:bookmarkEnd w:id="36"/>
      <w:r w:rsidR="009A3534" w:rsidRPr="00F85EA5">
        <w:t xml:space="preserve"> </w:t>
      </w:r>
    </w:p>
    <w:p w14:paraId="5A2FE99F" w14:textId="77777777" w:rsidR="00F85EA5" w:rsidRDefault="009A3534" w:rsidP="00F85EA5">
      <w:pPr>
        <w:pStyle w:val="Balk2"/>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Ardahan Üniversitesi Eğitim-Öğretim Politikası</w:t>
      </w:r>
    </w:p>
    <w:p w14:paraId="44441DA3" w14:textId="0AC24724" w:rsidR="009A3534" w:rsidRPr="009A3534" w:rsidRDefault="009A3534" w:rsidP="00F85EA5">
      <w:pPr>
        <w:pStyle w:val="Balk2"/>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br/>
        <w:t>Ardahan Üniversitesi, Türkiye Yükseköğretim Yeterlilikler Çerçevesi ve Bologna Süreci ile uyumlu eğitim-öğretim programları ile mesleğinin gerektirdiği güncel bilgi, beceri ve yeterliklere sahip, teknolojiyi yakından takip eden ve iyi kullanan, eleştirel bakış açısıyla araştırma-geliştirme faaliyetleri yürütebilen, toplumsal sorumluluk bilincine sahip, öğrenmeyi öğrenen ve evrensel etik değerlere bağlı, doğaya ve canlılara saygılı bireyleri yetiştirmek amacıyla;</w:t>
      </w:r>
    </w:p>
    <w:p w14:paraId="0431D993" w14:textId="77777777" w:rsidR="009A3534" w:rsidRPr="009A3534" w:rsidRDefault="009A3534" w:rsidP="00F85EA5">
      <w:pPr>
        <w:pStyle w:val="Balk2"/>
        <w:numPr>
          <w:ilvl w:val="0"/>
          <w:numId w:val="12"/>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Eğitim ve öğretim programlarını güncel gelişmeler ışığında sürekli olarak iyileştiren,</w:t>
      </w:r>
    </w:p>
    <w:p w14:paraId="07748A56" w14:textId="77777777" w:rsidR="009A3534" w:rsidRPr="009A3534" w:rsidRDefault="009A3534" w:rsidP="00F85EA5">
      <w:pPr>
        <w:pStyle w:val="Balk2"/>
        <w:numPr>
          <w:ilvl w:val="0"/>
          <w:numId w:val="12"/>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Eğitim ve öğretimde teknoloji ve dijitalleşme süreçlerini yakından takip eden,</w:t>
      </w:r>
    </w:p>
    <w:p w14:paraId="1CEBC5FC" w14:textId="77777777" w:rsidR="009A3534" w:rsidRPr="009A3534" w:rsidRDefault="009A3534" w:rsidP="00F85EA5">
      <w:pPr>
        <w:pStyle w:val="Balk2"/>
        <w:numPr>
          <w:ilvl w:val="0"/>
          <w:numId w:val="12"/>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Eğitim ve öğretim faaliyetlerini tüm öğrenciler için yeterli ve erişilebilir kılan,</w:t>
      </w:r>
    </w:p>
    <w:p w14:paraId="1C1705A1" w14:textId="77777777" w:rsidR="009A3534" w:rsidRPr="009A3534" w:rsidRDefault="009A3534" w:rsidP="00F85EA5">
      <w:pPr>
        <w:pStyle w:val="Balk2"/>
        <w:numPr>
          <w:ilvl w:val="0"/>
          <w:numId w:val="12"/>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Öğrencilerin sanat, kültür ve spor alanlarında gelişimine önem veren,</w:t>
      </w:r>
    </w:p>
    <w:p w14:paraId="3A3FA3FE" w14:textId="77777777" w:rsidR="009A3534" w:rsidRPr="009A3534" w:rsidRDefault="009A3534" w:rsidP="00F85EA5">
      <w:pPr>
        <w:pStyle w:val="Balk2"/>
        <w:numPr>
          <w:ilvl w:val="0"/>
          <w:numId w:val="12"/>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lastRenderedPageBreak/>
        <w:t>Eğitim ve öğretimin verimli ve kalıcı olmasına özen gösteren,</w:t>
      </w:r>
    </w:p>
    <w:p w14:paraId="36830B16" w14:textId="77777777" w:rsidR="009A3534" w:rsidRPr="009A3534" w:rsidRDefault="009A3534" w:rsidP="00F85EA5">
      <w:pPr>
        <w:pStyle w:val="Balk2"/>
        <w:numPr>
          <w:ilvl w:val="0"/>
          <w:numId w:val="12"/>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Eğitim ve öğretim programlarının niteliğini ve uluslararası tanınırlığını yükselten,</w:t>
      </w:r>
    </w:p>
    <w:p w14:paraId="5C4D0D3A" w14:textId="77777777" w:rsidR="009A3534" w:rsidRPr="009A3534" w:rsidRDefault="009A3534" w:rsidP="00F85EA5">
      <w:pPr>
        <w:pStyle w:val="Balk2"/>
        <w:numPr>
          <w:ilvl w:val="0"/>
          <w:numId w:val="12"/>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Akreditasyon sürecini ve kalite kültürünü merkeze alan,</w:t>
      </w:r>
    </w:p>
    <w:p w14:paraId="130159CB" w14:textId="77777777" w:rsidR="009A3534" w:rsidRPr="009A3534" w:rsidRDefault="009A3534" w:rsidP="00F85EA5">
      <w:pPr>
        <w:pStyle w:val="Balk2"/>
        <w:numPr>
          <w:ilvl w:val="0"/>
          <w:numId w:val="12"/>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Karar alma süreçlerinde iç ve dış paydaşların etkin katılımını önemseyen hedeflere sahiptir.</w:t>
      </w:r>
    </w:p>
    <w:p w14:paraId="0B5F88EE" w14:textId="77777777" w:rsidR="009A3534" w:rsidRPr="009A3534" w:rsidRDefault="009A3534" w:rsidP="00F85EA5">
      <w:pPr>
        <w:pStyle w:val="Balk2"/>
        <w:tabs>
          <w:tab w:val="left" w:pos="1887"/>
        </w:tabs>
        <w:spacing w:before="120" w:after="120" w:line="276" w:lineRule="auto"/>
        <w:ind w:left="1887"/>
        <w:jc w:val="both"/>
        <w:rPr>
          <w:rFonts w:ascii="Times New Roman" w:hAnsi="Times New Roman" w:cs="Times New Roman"/>
        </w:rPr>
      </w:pPr>
    </w:p>
    <w:p w14:paraId="6FF2A546" w14:textId="32302B26" w:rsidR="009A3534" w:rsidRPr="009A3534" w:rsidRDefault="00103815" w:rsidP="004448AE">
      <w:pPr>
        <w:pStyle w:val="Stil2"/>
      </w:pPr>
      <w:bookmarkStart w:id="37" w:name="_Toc240898228"/>
      <w:r>
        <w:t>6</w:t>
      </w:r>
      <w:r w:rsidR="009A3534" w:rsidRPr="009A3534">
        <w:t>.4. Liderlik ve Kalite Politikası</w:t>
      </w:r>
      <w:bookmarkEnd w:id="37"/>
      <w:r w:rsidR="009A3534" w:rsidRPr="009A3534">
        <w:t xml:space="preserve"> </w:t>
      </w:r>
    </w:p>
    <w:p w14:paraId="1763C2C3" w14:textId="77777777" w:rsidR="009A3534" w:rsidRPr="009A3534" w:rsidRDefault="009A3534" w:rsidP="00F85EA5">
      <w:pPr>
        <w:pStyle w:val="Balk2"/>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Ardahan Üniversitesi Liderlik, Yönetişim ve Kalite Politikası</w:t>
      </w:r>
    </w:p>
    <w:p w14:paraId="69337CDE" w14:textId="77777777" w:rsidR="009A3534" w:rsidRPr="009A3534" w:rsidRDefault="009A3534" w:rsidP="00F85EA5">
      <w:pPr>
        <w:pStyle w:val="Balk2"/>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br/>
        <w:t>Ardahan Üniversitesi; katılımcılığı, şeffaflığı, kapsayıcılığı, akademik özgürlüğü, hesap verilebilirliği, hukukun üstünlüğünü ve uzlaşıyı özümseyen bir liderlik, yönetişim ve kalite politikası benimsemek amacıyla;</w:t>
      </w:r>
    </w:p>
    <w:p w14:paraId="774A3C2B" w14:textId="77777777" w:rsidR="009A3534" w:rsidRPr="009A3534" w:rsidRDefault="009A3534" w:rsidP="00F85EA5">
      <w:pPr>
        <w:pStyle w:val="Balk2"/>
        <w:numPr>
          <w:ilvl w:val="0"/>
          <w:numId w:val="13"/>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Kurumsal misyon ve vizyon doğrultusunda iç ve dış paydaşları karar alma süreçlerine dâhil etmeyi taahhüt eden kapsayıcı bir yönetişim biçimini benimseyen,</w:t>
      </w:r>
    </w:p>
    <w:p w14:paraId="75F3308F" w14:textId="77777777" w:rsidR="009A3534" w:rsidRPr="009A3534" w:rsidRDefault="009A3534" w:rsidP="00F85EA5">
      <w:pPr>
        <w:pStyle w:val="Balk2"/>
        <w:numPr>
          <w:ilvl w:val="0"/>
          <w:numId w:val="13"/>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Kurumsal amaç ve hedeflere ulaşma yolunda uzlaşıya dayalı, saydamlığı esas alan, duyarlı bir yönetişim anlayışı ile faaliyetlerini yürüten,</w:t>
      </w:r>
    </w:p>
    <w:p w14:paraId="0D9AD05E" w14:textId="77777777" w:rsidR="009A3534" w:rsidRPr="009A3534" w:rsidRDefault="009A3534" w:rsidP="00F85EA5">
      <w:pPr>
        <w:pStyle w:val="Balk2"/>
        <w:numPr>
          <w:ilvl w:val="0"/>
          <w:numId w:val="13"/>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Kalite güvence sistemi ile yönetişim, eğitim-öğretim, araştırma-geliştirme ve toplumsal katkı süreçlerini daha iyiye ulaştırmayı sağlayacak önlemler alan,</w:t>
      </w:r>
    </w:p>
    <w:p w14:paraId="073867B7" w14:textId="77777777" w:rsidR="009A3534" w:rsidRPr="009A3534" w:rsidRDefault="009A3534" w:rsidP="00F85EA5">
      <w:pPr>
        <w:pStyle w:val="Balk2"/>
        <w:numPr>
          <w:ilvl w:val="0"/>
          <w:numId w:val="13"/>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Birimler ile yönetim arasında etkin bir iletişim ağı oluşturan ve birimlerdeki kurulların müzakere kültürünü destekleyen,</w:t>
      </w:r>
    </w:p>
    <w:p w14:paraId="19EF887C" w14:textId="77777777" w:rsidR="009A3534" w:rsidRPr="009A3534" w:rsidRDefault="009A3534" w:rsidP="00F85EA5">
      <w:pPr>
        <w:pStyle w:val="Balk2"/>
        <w:numPr>
          <w:ilvl w:val="0"/>
          <w:numId w:val="13"/>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Kalite kültürünün akademik ve idari personel tarafından içselleştirilmesini teşvik eden,</w:t>
      </w:r>
    </w:p>
    <w:p w14:paraId="1553CEF2" w14:textId="77777777" w:rsidR="009A3534" w:rsidRPr="009A3534" w:rsidRDefault="009A3534" w:rsidP="00F85EA5">
      <w:pPr>
        <w:pStyle w:val="Balk2"/>
        <w:numPr>
          <w:ilvl w:val="0"/>
          <w:numId w:val="13"/>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Ulusal ve uluslararası hedefleri doğrultusunda kurumun görünürlüğünü arttırmak için nitelikli araştırmaları ve öğretim elemanlarının gelişimini sağlayacak çalışmaları teşvik eden,</w:t>
      </w:r>
    </w:p>
    <w:p w14:paraId="4B36E1D8" w14:textId="77777777" w:rsidR="009A3534" w:rsidRPr="009A3534" w:rsidRDefault="009A3534" w:rsidP="00F85EA5">
      <w:pPr>
        <w:pStyle w:val="Balk2"/>
        <w:numPr>
          <w:ilvl w:val="0"/>
          <w:numId w:val="13"/>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Stratejik planda belirlenen hedefler doğrultusunda, üniversitenin sahip olduğu kaynakları verimli ve etkin kullanan bir yönetim anlayışı sergileyen,</w:t>
      </w:r>
    </w:p>
    <w:p w14:paraId="138303B2" w14:textId="77777777" w:rsidR="009A3534" w:rsidRPr="009A3534" w:rsidRDefault="009A3534" w:rsidP="00F85EA5">
      <w:pPr>
        <w:pStyle w:val="Balk2"/>
        <w:numPr>
          <w:ilvl w:val="0"/>
          <w:numId w:val="13"/>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Kamuoyunu bilgilendirmek adına duyuru, ilan ve haberleri kurumun web sayfasında ve çevrimiçi iletişim kanallarında yayınlayan,</w:t>
      </w:r>
    </w:p>
    <w:p w14:paraId="2431908B" w14:textId="77777777" w:rsidR="009A3534" w:rsidRPr="009A3534" w:rsidRDefault="009A3534" w:rsidP="00F85EA5">
      <w:pPr>
        <w:pStyle w:val="Balk2"/>
        <w:numPr>
          <w:ilvl w:val="0"/>
          <w:numId w:val="13"/>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Kalite politikaları doğrultusunda kurumdaki iş süreçlerinin ve veri akışının daha hızlı, etkin ve izlenebilir olması adına bilgi yönetim sistemlerinden faydalanan hedeflere sahiptir.</w:t>
      </w:r>
    </w:p>
    <w:p w14:paraId="0FC19A5E" w14:textId="77777777" w:rsidR="009A3534" w:rsidRDefault="009A3534" w:rsidP="00F85EA5">
      <w:pPr>
        <w:pStyle w:val="Balk2"/>
        <w:tabs>
          <w:tab w:val="left" w:pos="1887"/>
        </w:tabs>
        <w:spacing w:before="120" w:after="120" w:line="276" w:lineRule="auto"/>
        <w:jc w:val="both"/>
        <w:rPr>
          <w:rFonts w:ascii="Times New Roman" w:hAnsi="Times New Roman" w:cs="Times New Roman"/>
        </w:rPr>
      </w:pPr>
    </w:p>
    <w:p w14:paraId="39ED3D77" w14:textId="77777777" w:rsidR="004448AE" w:rsidRPr="009A3534" w:rsidRDefault="004448AE" w:rsidP="00F85EA5">
      <w:pPr>
        <w:pStyle w:val="Balk2"/>
        <w:tabs>
          <w:tab w:val="left" w:pos="1887"/>
        </w:tabs>
        <w:spacing w:before="120" w:after="120" w:line="276" w:lineRule="auto"/>
        <w:jc w:val="both"/>
        <w:rPr>
          <w:rFonts w:ascii="Times New Roman" w:hAnsi="Times New Roman" w:cs="Times New Roman"/>
        </w:rPr>
      </w:pPr>
    </w:p>
    <w:p w14:paraId="6645AB9D" w14:textId="77777777" w:rsidR="0041619E" w:rsidRDefault="0041619E" w:rsidP="00FD3907">
      <w:pPr>
        <w:pStyle w:val="Stil2"/>
      </w:pPr>
      <w:bookmarkStart w:id="38" w:name="_Toc240898229"/>
    </w:p>
    <w:p w14:paraId="3E24D90D" w14:textId="1CAAFA01" w:rsidR="009A3534" w:rsidRPr="009A3534" w:rsidRDefault="00103815" w:rsidP="00FD3907">
      <w:pPr>
        <w:pStyle w:val="Stil2"/>
      </w:pPr>
      <w:r>
        <w:t>6</w:t>
      </w:r>
      <w:r w:rsidR="009A3534" w:rsidRPr="009A3534">
        <w:t>.5. Toplumsal Katkı Politikası</w:t>
      </w:r>
      <w:bookmarkEnd w:id="38"/>
      <w:r w:rsidR="009A3534" w:rsidRPr="009A3534">
        <w:t xml:space="preserve"> </w:t>
      </w:r>
    </w:p>
    <w:p w14:paraId="5BFBF5C5" w14:textId="77777777" w:rsidR="009A3534" w:rsidRPr="009A3534" w:rsidRDefault="009A3534" w:rsidP="00F85EA5">
      <w:pPr>
        <w:pStyle w:val="Balk2"/>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Ardahan Üniversitesi Toplumsal Katkı Politikası</w:t>
      </w:r>
    </w:p>
    <w:p w14:paraId="266F43B0" w14:textId="2FD4C365" w:rsidR="00F85EA5" w:rsidRDefault="009A3534" w:rsidP="00F85EA5">
      <w:pPr>
        <w:pStyle w:val="Balk2"/>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br/>
        <w:t>Ardahan Üniversitesi olarak toplumsal katkıyı kurumsal misyonumuzun ayrılmaz bir parçası olarak görmekteyiz. Bu bağlamda, sürdürülebilir kalkınma, bölgesel kalkınma, toplumsal farkındalık, çevresel sürdürülebilirlik ve dezavantajlı grupların güçlendirilmesi konularında etkin çalışmalar yapmayı hedefliyoruz. Amacımız, topluma hizmet ederek üniversite-şehir iş birliğini güçlendirmek, sosyal sorunlara çözüm üretmek ve toplumsal bilinci artırmaktır.</w:t>
      </w:r>
    </w:p>
    <w:p w14:paraId="3A8F9BE4" w14:textId="77777777" w:rsidR="00F85EA5" w:rsidRPr="009A3534" w:rsidRDefault="00F85EA5" w:rsidP="00F85EA5">
      <w:pPr>
        <w:pStyle w:val="Balk2"/>
        <w:tabs>
          <w:tab w:val="left" w:pos="1887"/>
        </w:tabs>
        <w:spacing w:before="120" w:after="120" w:line="276" w:lineRule="auto"/>
        <w:jc w:val="both"/>
        <w:rPr>
          <w:rFonts w:ascii="Times New Roman" w:hAnsi="Times New Roman" w:cs="Times New Roman"/>
          <w:b w:val="0"/>
          <w:bCs w:val="0"/>
        </w:rPr>
      </w:pPr>
    </w:p>
    <w:p w14:paraId="54508395" w14:textId="77777777" w:rsidR="00F85EA5" w:rsidRPr="00F85EA5" w:rsidRDefault="009A3534" w:rsidP="00F85EA5">
      <w:pPr>
        <w:pStyle w:val="Balk2"/>
        <w:tabs>
          <w:tab w:val="left" w:pos="1887"/>
        </w:tabs>
        <w:spacing w:before="0"/>
        <w:jc w:val="both"/>
        <w:rPr>
          <w:rFonts w:ascii="Times New Roman" w:hAnsi="Times New Roman" w:cs="Times New Roman"/>
        </w:rPr>
      </w:pPr>
      <w:r w:rsidRPr="009A3534">
        <w:rPr>
          <w:rFonts w:ascii="Times New Roman" w:hAnsi="Times New Roman" w:cs="Times New Roman"/>
        </w:rPr>
        <w:t>Temel</w:t>
      </w:r>
      <w:r w:rsidR="00F85EA5" w:rsidRPr="00F85EA5">
        <w:rPr>
          <w:rFonts w:ascii="Times New Roman" w:hAnsi="Times New Roman" w:cs="Times New Roman"/>
        </w:rPr>
        <w:t xml:space="preserve"> </w:t>
      </w:r>
      <w:r w:rsidRPr="009A3534">
        <w:rPr>
          <w:rFonts w:ascii="Times New Roman" w:hAnsi="Times New Roman" w:cs="Times New Roman"/>
        </w:rPr>
        <w:t>İlkelerimiz</w:t>
      </w:r>
    </w:p>
    <w:p w14:paraId="4C3F4CB1" w14:textId="17B34AFD" w:rsidR="009A3534" w:rsidRPr="009A3534" w:rsidRDefault="009A3534" w:rsidP="00F85EA5">
      <w:pPr>
        <w:pStyle w:val="Balk2"/>
        <w:tabs>
          <w:tab w:val="left" w:pos="1887"/>
        </w:tabs>
        <w:spacing w:before="0" w:line="360" w:lineRule="auto"/>
        <w:jc w:val="both"/>
        <w:rPr>
          <w:rFonts w:ascii="Times New Roman" w:hAnsi="Times New Roman" w:cs="Times New Roman"/>
        </w:rPr>
      </w:pPr>
      <w:r w:rsidRPr="009A3534">
        <w:rPr>
          <w:rFonts w:ascii="Times New Roman" w:hAnsi="Times New Roman" w:cs="Times New Roman"/>
        </w:rPr>
        <w:br/>
        <w:t>1.Sürdürülebilir Kalkınma</w:t>
      </w:r>
    </w:p>
    <w:p w14:paraId="336E0056" w14:textId="77777777" w:rsidR="009A3534" w:rsidRPr="009A3534" w:rsidRDefault="009A3534" w:rsidP="00F85EA5">
      <w:pPr>
        <w:pStyle w:val="Balk2"/>
        <w:numPr>
          <w:ilvl w:val="0"/>
          <w:numId w:val="14"/>
        </w:numPr>
        <w:tabs>
          <w:tab w:val="left" w:pos="1887"/>
        </w:tabs>
        <w:spacing w:before="0" w:line="360" w:lineRule="auto"/>
        <w:jc w:val="both"/>
        <w:rPr>
          <w:rFonts w:ascii="Times New Roman" w:hAnsi="Times New Roman" w:cs="Times New Roman"/>
          <w:b w:val="0"/>
          <w:bCs w:val="0"/>
        </w:rPr>
      </w:pPr>
      <w:r w:rsidRPr="009A3534">
        <w:rPr>
          <w:rFonts w:ascii="Times New Roman" w:hAnsi="Times New Roman" w:cs="Times New Roman"/>
          <w:b w:val="0"/>
          <w:bCs w:val="0"/>
        </w:rPr>
        <w:t>Çalışmalarımızda Birleşmiş Milletler Sürdürülebilir Kalkınma Amaçlarını (SKA) rehber alarak ekonomik, sosyal ve çevresel dengeyi gözeten projeler geliştirmek,</w:t>
      </w:r>
    </w:p>
    <w:p w14:paraId="1E0FBB83" w14:textId="77777777" w:rsidR="009A3534" w:rsidRPr="009A3534" w:rsidRDefault="009A3534" w:rsidP="00F85EA5">
      <w:pPr>
        <w:pStyle w:val="Balk2"/>
        <w:numPr>
          <w:ilvl w:val="0"/>
          <w:numId w:val="14"/>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Çevre dostu uygulamaları yaygınlaştırmak,</w:t>
      </w:r>
    </w:p>
    <w:p w14:paraId="5C994304" w14:textId="77777777" w:rsidR="009A3534" w:rsidRPr="009A3534" w:rsidRDefault="009A3534" w:rsidP="00F85EA5">
      <w:pPr>
        <w:pStyle w:val="Balk2"/>
        <w:numPr>
          <w:ilvl w:val="0"/>
          <w:numId w:val="14"/>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Yenilenebilir enerji ve enerji verimliliği alanında bilinçlendirme çalışmaları yapmak,</w:t>
      </w:r>
    </w:p>
    <w:p w14:paraId="7EACD3A8" w14:textId="77777777" w:rsidR="009A3534" w:rsidRPr="009A3534" w:rsidRDefault="009A3534" w:rsidP="00F85EA5">
      <w:pPr>
        <w:pStyle w:val="Balk2"/>
        <w:numPr>
          <w:ilvl w:val="0"/>
          <w:numId w:val="14"/>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İklim değişikliğiyle mücadele projelerini desteklemek hedeflenmektedir.</w:t>
      </w:r>
    </w:p>
    <w:p w14:paraId="4740C0C1" w14:textId="77777777" w:rsidR="009A3534" w:rsidRPr="009A3534" w:rsidRDefault="009A3534" w:rsidP="00F85EA5">
      <w:pPr>
        <w:pStyle w:val="Balk2"/>
        <w:tabs>
          <w:tab w:val="left" w:pos="1887"/>
        </w:tabs>
        <w:spacing w:before="120" w:after="120" w:line="276" w:lineRule="auto"/>
        <w:jc w:val="both"/>
        <w:rPr>
          <w:rFonts w:ascii="Times New Roman" w:hAnsi="Times New Roman" w:cs="Times New Roman"/>
        </w:rPr>
      </w:pPr>
      <w:r w:rsidRPr="009A3534">
        <w:rPr>
          <w:rFonts w:ascii="Times New Roman" w:hAnsi="Times New Roman" w:cs="Times New Roman"/>
          <w:b w:val="0"/>
          <w:bCs w:val="0"/>
        </w:rPr>
        <w:br/>
      </w:r>
      <w:r w:rsidRPr="009A3534">
        <w:rPr>
          <w:rFonts w:ascii="Times New Roman" w:hAnsi="Times New Roman" w:cs="Times New Roman"/>
        </w:rPr>
        <w:t>2.Yerel ve Bölgesel Kalkınma</w:t>
      </w:r>
    </w:p>
    <w:p w14:paraId="1A2F752C" w14:textId="77777777" w:rsidR="009A3534" w:rsidRPr="009A3534" w:rsidRDefault="009A3534" w:rsidP="00F85EA5">
      <w:pPr>
        <w:pStyle w:val="Balk2"/>
        <w:numPr>
          <w:ilvl w:val="0"/>
          <w:numId w:val="15"/>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Üniversitemizin bulunduğu Ardahan ve çevresindeki illerin sosyoekonomik kalkınmasına katkıda bulunmak, yerel potansiyeli açığa çıkarmak ve yerel yönetimlerle iş birliğini güçlendirmek,</w:t>
      </w:r>
    </w:p>
    <w:p w14:paraId="29AED048" w14:textId="77777777" w:rsidR="009A3534" w:rsidRPr="009A3534" w:rsidRDefault="009A3534" w:rsidP="00F85EA5">
      <w:pPr>
        <w:pStyle w:val="Balk2"/>
        <w:numPr>
          <w:ilvl w:val="0"/>
          <w:numId w:val="15"/>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Yerel halkın gelir kaynaklarını artıracak eğitimi ve projeleri sunmak,</w:t>
      </w:r>
    </w:p>
    <w:p w14:paraId="327935F2" w14:textId="77777777" w:rsidR="009A3534" w:rsidRPr="009A3534" w:rsidRDefault="009A3534" w:rsidP="00F85EA5">
      <w:pPr>
        <w:pStyle w:val="Balk2"/>
        <w:numPr>
          <w:ilvl w:val="0"/>
          <w:numId w:val="15"/>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Tarım, hayvancılık ve turizm sektörlerine yönelik bilimsel destek ve danışmanlık vermek,</w:t>
      </w:r>
    </w:p>
    <w:p w14:paraId="6F174BF2" w14:textId="77777777" w:rsidR="009A3534" w:rsidRPr="009A3534" w:rsidRDefault="009A3534" w:rsidP="00F85EA5">
      <w:pPr>
        <w:pStyle w:val="Balk2"/>
        <w:numPr>
          <w:ilvl w:val="0"/>
          <w:numId w:val="15"/>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Yerel işletmeler için girişimcilik ve kapasite geliştirme programları tasarlamak hedeflenmektedir.</w:t>
      </w:r>
    </w:p>
    <w:p w14:paraId="6BC9643E" w14:textId="77777777" w:rsidR="009A3534" w:rsidRPr="009A3534" w:rsidRDefault="009A3534" w:rsidP="00F85EA5">
      <w:pPr>
        <w:pStyle w:val="Balk2"/>
        <w:tabs>
          <w:tab w:val="left" w:pos="1887"/>
        </w:tabs>
        <w:spacing w:before="120" w:after="120" w:line="276" w:lineRule="auto"/>
        <w:jc w:val="both"/>
        <w:rPr>
          <w:rFonts w:ascii="Times New Roman" w:hAnsi="Times New Roman" w:cs="Times New Roman"/>
        </w:rPr>
      </w:pPr>
      <w:r w:rsidRPr="009A3534">
        <w:rPr>
          <w:rFonts w:ascii="Times New Roman" w:hAnsi="Times New Roman" w:cs="Times New Roman"/>
          <w:b w:val="0"/>
          <w:bCs w:val="0"/>
        </w:rPr>
        <w:br/>
      </w:r>
      <w:r w:rsidRPr="009A3534">
        <w:rPr>
          <w:rFonts w:ascii="Times New Roman" w:hAnsi="Times New Roman" w:cs="Times New Roman"/>
        </w:rPr>
        <w:t>3.Toplumun Bilinçlendirilmesi ve Farkındalık</w:t>
      </w:r>
    </w:p>
    <w:p w14:paraId="28179CEE" w14:textId="77777777" w:rsidR="009A3534" w:rsidRPr="009A3534" w:rsidRDefault="009A3534" w:rsidP="00F85EA5">
      <w:pPr>
        <w:pStyle w:val="Balk2"/>
        <w:numPr>
          <w:ilvl w:val="0"/>
          <w:numId w:val="16"/>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lastRenderedPageBreak/>
        <w:t>Toplumu afet yönetimi, sağlık, eğitim ve insan hakları gibi kritik konularda bilinçlendiren eğitim programları ve etkinlikler düzenlemek,</w:t>
      </w:r>
    </w:p>
    <w:p w14:paraId="2CEC1A6C" w14:textId="77777777" w:rsidR="009A3534" w:rsidRPr="009A3534" w:rsidRDefault="009A3534" w:rsidP="00F85EA5">
      <w:pPr>
        <w:pStyle w:val="Balk2"/>
        <w:numPr>
          <w:ilvl w:val="0"/>
          <w:numId w:val="16"/>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Afet farkındalığı oluşturan ve afetlere hazırlık amacı taşıyan eğitimleri vermek,</w:t>
      </w:r>
    </w:p>
    <w:p w14:paraId="78BE7168" w14:textId="77777777" w:rsidR="009A3534" w:rsidRPr="009A3534" w:rsidRDefault="009A3534" w:rsidP="00F85EA5">
      <w:pPr>
        <w:pStyle w:val="Balk2"/>
        <w:numPr>
          <w:ilvl w:val="0"/>
          <w:numId w:val="16"/>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Kadın hakları, çocuk hakları ve insan hakları konusunda bilinçlendirme faaliyetleri sunmak,</w:t>
      </w:r>
    </w:p>
    <w:p w14:paraId="3D118A42" w14:textId="77777777" w:rsidR="009A3534" w:rsidRPr="009A3534" w:rsidRDefault="009A3534" w:rsidP="00F85EA5">
      <w:pPr>
        <w:pStyle w:val="Balk2"/>
        <w:numPr>
          <w:ilvl w:val="0"/>
          <w:numId w:val="16"/>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Sağlıklı yaşam ve sosyal sorumluluk projeleri hazırlamak hedeflenmektedir.</w:t>
      </w:r>
    </w:p>
    <w:p w14:paraId="64F1D9F8" w14:textId="77777777" w:rsidR="009A3534" w:rsidRPr="009A3534" w:rsidRDefault="009A3534" w:rsidP="00F85EA5">
      <w:pPr>
        <w:pStyle w:val="Balk2"/>
        <w:tabs>
          <w:tab w:val="left" w:pos="1887"/>
        </w:tabs>
        <w:spacing w:before="120" w:after="120" w:line="276" w:lineRule="auto"/>
        <w:jc w:val="both"/>
        <w:rPr>
          <w:rFonts w:ascii="Times New Roman" w:hAnsi="Times New Roman" w:cs="Times New Roman"/>
        </w:rPr>
      </w:pPr>
      <w:r w:rsidRPr="009A3534">
        <w:rPr>
          <w:rFonts w:ascii="Times New Roman" w:hAnsi="Times New Roman" w:cs="Times New Roman"/>
          <w:b w:val="0"/>
          <w:bCs w:val="0"/>
        </w:rPr>
        <w:br/>
      </w:r>
      <w:r w:rsidRPr="009A3534">
        <w:rPr>
          <w:rFonts w:ascii="Times New Roman" w:hAnsi="Times New Roman" w:cs="Times New Roman"/>
        </w:rPr>
        <w:t>4.Çevre ve Doğa Koruma</w:t>
      </w:r>
    </w:p>
    <w:p w14:paraId="2D43F0B0" w14:textId="77777777" w:rsidR="009A3534" w:rsidRPr="009A3534" w:rsidRDefault="009A3534" w:rsidP="00F85EA5">
      <w:pPr>
        <w:pStyle w:val="Balk2"/>
        <w:numPr>
          <w:ilvl w:val="0"/>
          <w:numId w:val="17"/>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Çevre bilincini yaygınlaştırmak, doğal kaynakların korunması ve çevresel sürdürülebilirliği sağlamak için öğrenci ve toplum odaklı projeler geliştirmek,</w:t>
      </w:r>
    </w:p>
    <w:p w14:paraId="22755180" w14:textId="77777777" w:rsidR="009A3534" w:rsidRPr="009A3534" w:rsidRDefault="009A3534" w:rsidP="00F85EA5">
      <w:pPr>
        <w:pStyle w:val="Balk2"/>
        <w:numPr>
          <w:ilvl w:val="0"/>
          <w:numId w:val="17"/>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Geri dönüşüm ve sıfır atık projeleri üretmek,</w:t>
      </w:r>
    </w:p>
    <w:p w14:paraId="09C472DF" w14:textId="77777777" w:rsidR="009A3534" w:rsidRPr="009A3534" w:rsidRDefault="009A3534" w:rsidP="00F85EA5">
      <w:pPr>
        <w:pStyle w:val="Balk2"/>
        <w:numPr>
          <w:ilvl w:val="0"/>
          <w:numId w:val="17"/>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Bölgedeki tabiat parklarının korunmasına yönelik bilimsel destek sağlamak,</w:t>
      </w:r>
    </w:p>
    <w:p w14:paraId="5077808B" w14:textId="77777777" w:rsidR="009A3534" w:rsidRPr="009A3534" w:rsidRDefault="009A3534" w:rsidP="00F85EA5">
      <w:pPr>
        <w:pStyle w:val="Balk2"/>
        <w:numPr>
          <w:ilvl w:val="0"/>
          <w:numId w:val="17"/>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Eko-turizm ve çevre eğitim programları düzenlemek hedeflenmektedir.</w:t>
      </w:r>
    </w:p>
    <w:p w14:paraId="138B42CB" w14:textId="77777777" w:rsidR="009A3534" w:rsidRPr="009A3534" w:rsidRDefault="009A3534" w:rsidP="00F85EA5">
      <w:pPr>
        <w:pStyle w:val="Balk2"/>
        <w:tabs>
          <w:tab w:val="left" w:pos="1887"/>
        </w:tabs>
        <w:spacing w:before="120" w:after="120" w:line="276" w:lineRule="auto"/>
        <w:jc w:val="both"/>
        <w:rPr>
          <w:rFonts w:ascii="Times New Roman" w:hAnsi="Times New Roman" w:cs="Times New Roman"/>
        </w:rPr>
      </w:pPr>
      <w:r w:rsidRPr="009A3534">
        <w:rPr>
          <w:rFonts w:ascii="Times New Roman" w:hAnsi="Times New Roman" w:cs="Times New Roman"/>
          <w:b w:val="0"/>
          <w:bCs w:val="0"/>
        </w:rPr>
        <w:br/>
      </w:r>
      <w:r w:rsidRPr="009A3534">
        <w:rPr>
          <w:rFonts w:ascii="Times New Roman" w:hAnsi="Times New Roman" w:cs="Times New Roman"/>
        </w:rPr>
        <w:t>5.Dezavantajlı Grupların Güçlendirilmesi</w:t>
      </w:r>
    </w:p>
    <w:p w14:paraId="608E279B" w14:textId="77777777" w:rsidR="009A3534" w:rsidRPr="009A3534" w:rsidRDefault="009A3534" w:rsidP="00F85EA5">
      <w:pPr>
        <w:pStyle w:val="Balk2"/>
        <w:numPr>
          <w:ilvl w:val="0"/>
          <w:numId w:val="18"/>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Dezavantajlı grupların yaşam kalitesini artırmak, eğitim ve istihdam imkânlarını geliştirmek,</w:t>
      </w:r>
    </w:p>
    <w:p w14:paraId="4892588C" w14:textId="77777777" w:rsidR="009A3534" w:rsidRPr="009A3534" w:rsidRDefault="009A3534" w:rsidP="00F85EA5">
      <w:pPr>
        <w:pStyle w:val="Balk2"/>
        <w:numPr>
          <w:ilvl w:val="0"/>
          <w:numId w:val="18"/>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Engellilere yönelik erişilebilirlik projelerini attırmak,</w:t>
      </w:r>
    </w:p>
    <w:p w14:paraId="315BDAA3" w14:textId="77777777" w:rsidR="009A3534" w:rsidRPr="009A3534" w:rsidRDefault="009A3534" w:rsidP="00F85EA5">
      <w:pPr>
        <w:pStyle w:val="Balk2"/>
        <w:numPr>
          <w:ilvl w:val="0"/>
          <w:numId w:val="18"/>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Kadın girişimciliğini destekleyen çalışmalar yapmak,</w:t>
      </w:r>
    </w:p>
    <w:p w14:paraId="2BDF68A5" w14:textId="77777777" w:rsidR="009A3534" w:rsidRPr="009A3534" w:rsidRDefault="009A3534" w:rsidP="00F85EA5">
      <w:pPr>
        <w:pStyle w:val="Balk2"/>
        <w:numPr>
          <w:ilvl w:val="0"/>
          <w:numId w:val="18"/>
        </w:numPr>
        <w:tabs>
          <w:tab w:val="left" w:pos="1887"/>
        </w:tabs>
        <w:spacing w:before="120" w:after="120" w:line="276" w:lineRule="auto"/>
        <w:jc w:val="both"/>
        <w:rPr>
          <w:rFonts w:ascii="Times New Roman" w:hAnsi="Times New Roman" w:cs="Times New Roman"/>
          <w:b w:val="0"/>
          <w:bCs w:val="0"/>
        </w:rPr>
      </w:pPr>
      <w:r w:rsidRPr="009A3534">
        <w:rPr>
          <w:rFonts w:ascii="Times New Roman" w:hAnsi="Times New Roman" w:cs="Times New Roman"/>
          <w:b w:val="0"/>
          <w:bCs w:val="0"/>
        </w:rPr>
        <w:t>Göçmenler ve mültecilere yönelik toplumsal entegrasyon faaliyetleri sunmak hedeflenmektedir.</w:t>
      </w:r>
    </w:p>
    <w:p w14:paraId="34BE5C15" w14:textId="7D98F843" w:rsidR="009A3534" w:rsidRPr="009A3534" w:rsidRDefault="009A3534" w:rsidP="00F85EA5">
      <w:pPr>
        <w:pStyle w:val="Balk2"/>
        <w:tabs>
          <w:tab w:val="left" w:pos="1887"/>
        </w:tabs>
        <w:spacing w:before="120" w:after="120" w:line="276" w:lineRule="auto"/>
        <w:rPr>
          <w:rFonts w:ascii="Times New Roman" w:hAnsi="Times New Roman" w:cs="Times New Roman"/>
          <w:b w:val="0"/>
          <w:bCs w:val="0"/>
        </w:rPr>
      </w:pPr>
      <w:r w:rsidRPr="009A3534">
        <w:rPr>
          <w:rFonts w:ascii="Times New Roman" w:hAnsi="Times New Roman" w:cs="Times New Roman"/>
          <w:b w:val="0"/>
          <w:bCs w:val="0"/>
        </w:rPr>
        <w:br/>
      </w:r>
      <w:bookmarkStart w:id="39" w:name="_Hlk240030687"/>
      <w:r w:rsidRPr="009A3534">
        <w:rPr>
          <w:rFonts w:ascii="Times New Roman" w:hAnsi="Times New Roman" w:cs="Times New Roman"/>
        </w:rPr>
        <w:t>Stratejilerimiz</w:t>
      </w:r>
      <w:r w:rsidRPr="009A3534">
        <w:rPr>
          <w:rFonts w:ascii="Times New Roman" w:hAnsi="Times New Roman" w:cs="Times New Roman"/>
        </w:rPr>
        <w:br/>
      </w:r>
      <w:r w:rsidR="00F85EA5" w:rsidRPr="00F85EA5">
        <w:rPr>
          <w:rFonts w:ascii="Times New Roman" w:hAnsi="Times New Roman" w:cs="Times New Roman"/>
        </w:rPr>
        <w:t>Katılımcı Yaklaşım</w:t>
      </w:r>
      <w:r w:rsidRPr="009A3534">
        <w:rPr>
          <w:rFonts w:ascii="Times New Roman" w:hAnsi="Times New Roman" w:cs="Times New Roman"/>
        </w:rPr>
        <w:t>:</w:t>
      </w:r>
      <w:r w:rsidRPr="009A3534">
        <w:rPr>
          <w:rFonts w:ascii="Times New Roman" w:hAnsi="Times New Roman" w:cs="Times New Roman"/>
          <w:b w:val="0"/>
          <w:bCs w:val="0"/>
        </w:rPr>
        <w:br/>
        <w:t>Toplumsal katkı faaliyetlerinde yerel yönetimler, sivil toplum kuruluşları ve diğer paydaşlarla iş birliği yapmak.</w:t>
      </w:r>
    </w:p>
    <w:p w14:paraId="05DF58D1" w14:textId="707913DB" w:rsidR="009A3534" w:rsidRPr="009A3534" w:rsidRDefault="009A3534" w:rsidP="00F85EA5">
      <w:pPr>
        <w:pStyle w:val="Balk2"/>
        <w:tabs>
          <w:tab w:val="left" w:pos="1887"/>
        </w:tabs>
        <w:spacing w:before="120" w:after="120" w:line="276" w:lineRule="auto"/>
        <w:rPr>
          <w:rFonts w:ascii="Times New Roman" w:hAnsi="Times New Roman" w:cs="Times New Roman"/>
          <w:b w:val="0"/>
          <w:bCs w:val="0"/>
        </w:rPr>
      </w:pPr>
      <w:r w:rsidRPr="009A3534">
        <w:rPr>
          <w:rFonts w:ascii="Times New Roman" w:hAnsi="Times New Roman" w:cs="Times New Roman"/>
        </w:rPr>
        <w:t>Araştırma ve İnovasyon:</w:t>
      </w:r>
      <w:r w:rsidRPr="009A3534">
        <w:rPr>
          <w:rFonts w:ascii="Times New Roman" w:hAnsi="Times New Roman" w:cs="Times New Roman"/>
          <w:b w:val="0"/>
          <w:bCs w:val="0"/>
        </w:rPr>
        <w:br/>
        <w:t>Bilimsel araştırmalar ve inovatif çözümlerle toplumsal sorunlara kalıcı çözümler üretmek.</w:t>
      </w:r>
    </w:p>
    <w:p w14:paraId="645EEC77" w14:textId="6FFB9997" w:rsidR="009A3534" w:rsidRPr="009A3534" w:rsidRDefault="009A3534" w:rsidP="00F85EA5">
      <w:pPr>
        <w:pStyle w:val="Balk2"/>
        <w:tabs>
          <w:tab w:val="left" w:pos="1887"/>
        </w:tabs>
        <w:spacing w:before="120" w:after="120" w:line="276" w:lineRule="auto"/>
        <w:rPr>
          <w:rFonts w:ascii="Times New Roman" w:hAnsi="Times New Roman" w:cs="Times New Roman"/>
          <w:b w:val="0"/>
          <w:bCs w:val="0"/>
        </w:rPr>
      </w:pPr>
      <w:r w:rsidRPr="009A3534">
        <w:rPr>
          <w:rFonts w:ascii="Times New Roman" w:hAnsi="Times New Roman" w:cs="Times New Roman"/>
        </w:rPr>
        <w:t>Eğitim ve Uygulama:</w:t>
      </w:r>
      <w:r w:rsidRPr="009A3534">
        <w:rPr>
          <w:rFonts w:ascii="Times New Roman" w:hAnsi="Times New Roman" w:cs="Times New Roman"/>
          <w:b w:val="0"/>
          <w:bCs w:val="0"/>
        </w:rPr>
        <w:br/>
        <w:t>Akademik birikimimizi topluma aktararak öğrenci ve personelimizle doğrudan katılım sağlamak.</w:t>
      </w:r>
    </w:p>
    <w:p w14:paraId="28A28752" w14:textId="22401863" w:rsidR="009A3534" w:rsidRDefault="009A3534" w:rsidP="00F85EA5">
      <w:pPr>
        <w:pStyle w:val="Balk2"/>
        <w:tabs>
          <w:tab w:val="left" w:pos="1887"/>
        </w:tabs>
        <w:spacing w:before="120" w:after="120" w:line="276" w:lineRule="auto"/>
        <w:rPr>
          <w:rFonts w:ascii="Times New Roman" w:hAnsi="Times New Roman" w:cs="Times New Roman"/>
          <w:b w:val="0"/>
          <w:bCs w:val="0"/>
        </w:rPr>
      </w:pPr>
      <w:r w:rsidRPr="009A3534">
        <w:rPr>
          <w:rFonts w:ascii="Times New Roman" w:hAnsi="Times New Roman" w:cs="Times New Roman"/>
        </w:rPr>
        <w:t>Sürekli İyileştirme:</w:t>
      </w:r>
      <w:r w:rsidRPr="009A3534">
        <w:rPr>
          <w:rFonts w:ascii="Times New Roman" w:hAnsi="Times New Roman" w:cs="Times New Roman"/>
          <w:b w:val="0"/>
          <w:bCs w:val="0"/>
        </w:rPr>
        <w:br/>
        <w:t>Toplumsal katkı faaliyetlerini düzenli olarak değerlendirerek etkinliği artırmak.</w:t>
      </w:r>
    </w:p>
    <w:p w14:paraId="1E1C8574" w14:textId="77777777" w:rsidR="00F85EA5" w:rsidRDefault="00F85EA5" w:rsidP="00F85EA5">
      <w:pPr>
        <w:pStyle w:val="Balk2"/>
        <w:tabs>
          <w:tab w:val="left" w:pos="1887"/>
        </w:tabs>
        <w:spacing w:before="120" w:after="120" w:line="276" w:lineRule="auto"/>
        <w:jc w:val="both"/>
        <w:rPr>
          <w:rFonts w:ascii="Times New Roman" w:hAnsi="Times New Roman" w:cs="Times New Roman"/>
        </w:rPr>
      </w:pPr>
    </w:p>
    <w:p w14:paraId="020A5BF9" w14:textId="19D5892B" w:rsidR="009A3534" w:rsidRPr="004448AE" w:rsidRDefault="009A3534" w:rsidP="004448AE">
      <w:pPr>
        <w:pStyle w:val="Balk2"/>
        <w:tabs>
          <w:tab w:val="left" w:pos="1887"/>
        </w:tabs>
        <w:spacing w:before="120" w:after="120"/>
        <w:jc w:val="both"/>
        <w:rPr>
          <w:rFonts w:ascii="Times New Roman" w:hAnsi="Times New Roman" w:cs="Times New Roman"/>
          <w:b w:val="0"/>
          <w:bCs w:val="0"/>
        </w:rPr>
      </w:pPr>
      <w:r w:rsidRPr="009A3534">
        <w:rPr>
          <w:rFonts w:ascii="Times New Roman" w:hAnsi="Times New Roman" w:cs="Times New Roman"/>
        </w:rPr>
        <w:t>Hedeflerimiz</w:t>
      </w:r>
      <w:r w:rsidRPr="009A3534">
        <w:rPr>
          <w:rFonts w:ascii="Times New Roman" w:hAnsi="Times New Roman" w:cs="Times New Roman"/>
          <w:b w:val="0"/>
          <w:bCs w:val="0"/>
        </w:rPr>
        <w:br/>
        <w:t>1.</w:t>
      </w:r>
      <w:r w:rsidR="00F85EA5">
        <w:rPr>
          <w:rFonts w:ascii="Times New Roman" w:hAnsi="Times New Roman" w:cs="Times New Roman"/>
          <w:b w:val="0"/>
          <w:bCs w:val="0"/>
        </w:rPr>
        <w:t xml:space="preserve">  </w:t>
      </w:r>
      <w:r w:rsidRPr="009A3534">
        <w:rPr>
          <w:rFonts w:ascii="Times New Roman" w:hAnsi="Times New Roman" w:cs="Times New Roman"/>
          <w:b w:val="0"/>
          <w:bCs w:val="0"/>
        </w:rPr>
        <w:t>Toplumun tüm kesimlerine yönelik en az 10 bilinçlendirme ve farkındalık programı düzenlemek.</w:t>
      </w:r>
      <w:r w:rsidRPr="009A3534">
        <w:rPr>
          <w:rFonts w:ascii="Times New Roman" w:hAnsi="Times New Roman" w:cs="Times New Roman"/>
          <w:b w:val="0"/>
          <w:bCs w:val="0"/>
        </w:rPr>
        <w:br/>
        <w:t>2.</w:t>
      </w:r>
      <w:r w:rsidR="00F85EA5">
        <w:rPr>
          <w:rFonts w:ascii="Times New Roman" w:hAnsi="Times New Roman" w:cs="Times New Roman"/>
          <w:b w:val="0"/>
          <w:bCs w:val="0"/>
        </w:rPr>
        <w:t xml:space="preserve"> </w:t>
      </w:r>
      <w:r w:rsidRPr="009A3534">
        <w:rPr>
          <w:rFonts w:ascii="Times New Roman" w:hAnsi="Times New Roman" w:cs="Times New Roman"/>
          <w:b w:val="0"/>
          <w:bCs w:val="0"/>
        </w:rPr>
        <w:t>Sürdürülebilir kalkınma projelerine yılda en az 5 defa aktif katkıda bulunmak.</w:t>
      </w:r>
      <w:r w:rsidRPr="009A3534">
        <w:rPr>
          <w:rFonts w:ascii="Times New Roman" w:hAnsi="Times New Roman" w:cs="Times New Roman"/>
          <w:b w:val="0"/>
          <w:bCs w:val="0"/>
        </w:rPr>
        <w:br/>
        <w:t>3.</w:t>
      </w:r>
      <w:r w:rsidR="00F85EA5">
        <w:rPr>
          <w:rFonts w:ascii="Times New Roman" w:hAnsi="Times New Roman" w:cs="Times New Roman"/>
          <w:b w:val="0"/>
          <w:bCs w:val="0"/>
        </w:rPr>
        <w:t xml:space="preserve"> </w:t>
      </w:r>
      <w:r w:rsidRPr="009A3534">
        <w:rPr>
          <w:rFonts w:ascii="Times New Roman" w:hAnsi="Times New Roman" w:cs="Times New Roman"/>
          <w:b w:val="0"/>
          <w:bCs w:val="0"/>
        </w:rPr>
        <w:t>Dezavantajlı gruplara yönelik istihdam olanaklarını artırmaya yönelik projeler geliştirmek.</w:t>
      </w:r>
      <w:r w:rsidRPr="009A3534">
        <w:rPr>
          <w:rFonts w:ascii="Times New Roman" w:hAnsi="Times New Roman" w:cs="Times New Roman"/>
          <w:b w:val="0"/>
          <w:bCs w:val="0"/>
        </w:rPr>
        <w:br/>
        <w:t>4.</w:t>
      </w:r>
      <w:r w:rsidR="00F85EA5">
        <w:rPr>
          <w:rFonts w:ascii="Times New Roman" w:hAnsi="Times New Roman" w:cs="Times New Roman"/>
          <w:b w:val="0"/>
          <w:bCs w:val="0"/>
        </w:rPr>
        <w:t xml:space="preserve">  </w:t>
      </w:r>
      <w:r w:rsidRPr="009A3534">
        <w:rPr>
          <w:rFonts w:ascii="Times New Roman" w:hAnsi="Times New Roman" w:cs="Times New Roman"/>
          <w:b w:val="0"/>
          <w:bCs w:val="0"/>
        </w:rPr>
        <w:t>Bölgesel kalkınma odaklı en az 3 yerel veya ulusal proje yürütmek.</w:t>
      </w:r>
      <w:bookmarkEnd w:id="39"/>
    </w:p>
    <w:p w14:paraId="2F1021CA" w14:textId="77777777" w:rsidR="00B0442D" w:rsidRPr="00D80082" w:rsidRDefault="00000000">
      <w:pPr>
        <w:pStyle w:val="GvdeMetni"/>
        <w:spacing w:before="121"/>
        <w:ind w:left="808"/>
        <w:rPr>
          <w:rFonts w:ascii="Times New Roman" w:hAnsi="Times New Roman" w:cs="Times New Roman"/>
        </w:rPr>
      </w:pPr>
      <w:r w:rsidRPr="00D80082">
        <w:rPr>
          <w:rFonts w:ascii="Times New Roman" w:hAnsi="Times New Roman" w:cs="Times New Roman"/>
        </w:rPr>
        <w:t>Kalite</w:t>
      </w:r>
      <w:r w:rsidRPr="00D80082">
        <w:rPr>
          <w:rFonts w:ascii="Times New Roman" w:hAnsi="Times New Roman" w:cs="Times New Roman"/>
          <w:spacing w:val="-7"/>
        </w:rPr>
        <w:t xml:space="preserve"> </w:t>
      </w:r>
      <w:r w:rsidRPr="00D80082">
        <w:rPr>
          <w:rFonts w:ascii="Times New Roman" w:hAnsi="Times New Roman" w:cs="Times New Roman"/>
        </w:rPr>
        <w:t>politikası</w:t>
      </w:r>
      <w:r w:rsidRPr="00D80082">
        <w:rPr>
          <w:rFonts w:ascii="Times New Roman" w:hAnsi="Times New Roman" w:cs="Times New Roman"/>
          <w:spacing w:val="-3"/>
        </w:rPr>
        <w:t xml:space="preserve"> </w:t>
      </w:r>
      <w:r w:rsidRPr="00D80082">
        <w:rPr>
          <w:rFonts w:ascii="Times New Roman" w:hAnsi="Times New Roman" w:cs="Times New Roman"/>
        </w:rPr>
        <w:t>Yüksek</w:t>
      </w:r>
      <w:r w:rsidRPr="00D80082">
        <w:rPr>
          <w:rFonts w:ascii="Times New Roman" w:hAnsi="Times New Roman" w:cs="Times New Roman"/>
          <w:spacing w:val="-4"/>
        </w:rPr>
        <w:t xml:space="preserve"> </w:t>
      </w:r>
      <w:r w:rsidRPr="00D80082">
        <w:rPr>
          <w:rFonts w:ascii="Times New Roman" w:hAnsi="Times New Roman" w:cs="Times New Roman"/>
        </w:rPr>
        <w:t>Öğretim</w:t>
      </w:r>
      <w:r w:rsidRPr="00D80082">
        <w:rPr>
          <w:rFonts w:ascii="Times New Roman" w:hAnsi="Times New Roman" w:cs="Times New Roman"/>
          <w:spacing w:val="-4"/>
        </w:rPr>
        <w:t xml:space="preserve"> </w:t>
      </w:r>
      <w:r w:rsidRPr="00D80082">
        <w:rPr>
          <w:rFonts w:ascii="Times New Roman" w:hAnsi="Times New Roman" w:cs="Times New Roman"/>
        </w:rPr>
        <w:t>Kalite</w:t>
      </w:r>
      <w:r w:rsidRPr="00D80082">
        <w:rPr>
          <w:rFonts w:ascii="Times New Roman" w:hAnsi="Times New Roman" w:cs="Times New Roman"/>
          <w:spacing w:val="-4"/>
        </w:rPr>
        <w:t xml:space="preserve"> </w:t>
      </w:r>
      <w:r w:rsidRPr="00D80082">
        <w:rPr>
          <w:rFonts w:ascii="Times New Roman" w:hAnsi="Times New Roman" w:cs="Times New Roman"/>
        </w:rPr>
        <w:t>Kurulu</w:t>
      </w:r>
      <w:r w:rsidRPr="00D80082">
        <w:rPr>
          <w:rFonts w:ascii="Times New Roman" w:hAnsi="Times New Roman" w:cs="Times New Roman"/>
          <w:spacing w:val="-4"/>
        </w:rPr>
        <w:t xml:space="preserve"> </w:t>
      </w:r>
      <w:r w:rsidRPr="00D80082">
        <w:rPr>
          <w:rFonts w:ascii="Times New Roman" w:hAnsi="Times New Roman" w:cs="Times New Roman"/>
        </w:rPr>
        <w:t>ilkelerine</w:t>
      </w:r>
      <w:r w:rsidRPr="00D80082">
        <w:rPr>
          <w:rFonts w:ascii="Times New Roman" w:hAnsi="Times New Roman" w:cs="Times New Roman"/>
          <w:spacing w:val="-4"/>
        </w:rPr>
        <w:t xml:space="preserve"> </w:t>
      </w:r>
      <w:r w:rsidRPr="00D80082">
        <w:rPr>
          <w:rFonts w:ascii="Times New Roman" w:hAnsi="Times New Roman" w:cs="Times New Roman"/>
        </w:rPr>
        <w:t>uygun</w:t>
      </w:r>
      <w:r w:rsidRPr="00D80082">
        <w:rPr>
          <w:rFonts w:ascii="Times New Roman" w:hAnsi="Times New Roman" w:cs="Times New Roman"/>
          <w:spacing w:val="-4"/>
        </w:rPr>
        <w:t xml:space="preserve"> </w:t>
      </w:r>
      <w:r w:rsidRPr="00D80082">
        <w:rPr>
          <w:rFonts w:ascii="Times New Roman" w:hAnsi="Times New Roman" w:cs="Times New Roman"/>
        </w:rPr>
        <w:t>olarak</w:t>
      </w:r>
      <w:r w:rsidRPr="00D80082">
        <w:rPr>
          <w:rFonts w:ascii="Times New Roman" w:hAnsi="Times New Roman" w:cs="Times New Roman"/>
          <w:spacing w:val="-4"/>
        </w:rPr>
        <w:t xml:space="preserve"> </w:t>
      </w:r>
      <w:r w:rsidRPr="00D80082">
        <w:rPr>
          <w:rFonts w:ascii="Times New Roman" w:hAnsi="Times New Roman" w:cs="Times New Roman"/>
          <w:spacing w:val="-2"/>
        </w:rPr>
        <w:t>oluşturulmuştur.</w:t>
      </w:r>
    </w:p>
    <w:p w14:paraId="55C7711E" w14:textId="77777777" w:rsidR="00B0442D" w:rsidRDefault="00B0442D">
      <w:pPr>
        <w:pStyle w:val="GvdeMetni"/>
        <w:rPr>
          <w:rFonts w:ascii="Times New Roman" w:hAnsi="Times New Roman" w:cs="Times New Roman"/>
        </w:rPr>
      </w:pPr>
    </w:p>
    <w:p w14:paraId="2DFD4615" w14:textId="153CF7B8" w:rsidR="00B0442D" w:rsidRPr="00D80082" w:rsidRDefault="00B0442D" w:rsidP="003B66C7">
      <w:pPr>
        <w:tabs>
          <w:tab w:val="left" w:pos="1020"/>
        </w:tabs>
        <w:rPr>
          <w:rFonts w:ascii="Times New Roman" w:hAnsi="Times New Roman" w:cs="Times New Roman"/>
        </w:rPr>
      </w:pPr>
    </w:p>
    <w:p w14:paraId="687658B6" w14:textId="77777777" w:rsidR="00B0442D" w:rsidRPr="00D80082" w:rsidRDefault="00000000">
      <w:pPr>
        <w:pStyle w:val="Balk2"/>
        <w:numPr>
          <w:ilvl w:val="1"/>
          <w:numId w:val="5"/>
        </w:numPr>
        <w:tabs>
          <w:tab w:val="left" w:pos="1887"/>
        </w:tabs>
        <w:spacing w:before="1"/>
        <w:ind w:left="1887" w:hanging="719"/>
        <w:rPr>
          <w:rFonts w:ascii="Times New Roman" w:hAnsi="Times New Roman" w:cs="Times New Roman"/>
        </w:rPr>
      </w:pPr>
      <w:bookmarkStart w:id="40" w:name="_TOC_250020"/>
      <w:r w:rsidRPr="00D80082">
        <w:rPr>
          <w:rFonts w:ascii="Times New Roman" w:hAnsi="Times New Roman" w:cs="Times New Roman"/>
        </w:rPr>
        <w:t>Temel</w:t>
      </w:r>
      <w:r w:rsidRPr="00D80082">
        <w:rPr>
          <w:rFonts w:ascii="Times New Roman" w:hAnsi="Times New Roman" w:cs="Times New Roman"/>
          <w:spacing w:val="-1"/>
        </w:rPr>
        <w:t xml:space="preserve"> </w:t>
      </w:r>
      <w:bookmarkEnd w:id="40"/>
      <w:r w:rsidRPr="00D80082">
        <w:rPr>
          <w:rFonts w:ascii="Times New Roman" w:hAnsi="Times New Roman" w:cs="Times New Roman"/>
          <w:spacing w:val="-2"/>
        </w:rPr>
        <w:t>Değerlerimiz</w:t>
      </w:r>
    </w:p>
    <w:p w14:paraId="1F362A17" w14:textId="77777777" w:rsidR="00B0442D" w:rsidRPr="00D80082" w:rsidRDefault="00000000">
      <w:pPr>
        <w:pStyle w:val="ListeParagraf"/>
        <w:numPr>
          <w:ilvl w:val="0"/>
          <w:numId w:val="3"/>
        </w:numPr>
        <w:tabs>
          <w:tab w:val="left" w:pos="1527"/>
        </w:tabs>
        <w:spacing w:before="145"/>
        <w:ind w:left="1527" w:hanging="359"/>
        <w:rPr>
          <w:rFonts w:ascii="Times New Roman" w:hAnsi="Times New Roman" w:cs="Times New Roman"/>
          <w:sz w:val="24"/>
          <w:szCs w:val="24"/>
        </w:rPr>
      </w:pPr>
      <w:r w:rsidRPr="00D80082">
        <w:rPr>
          <w:rFonts w:ascii="Times New Roman" w:hAnsi="Times New Roman" w:cs="Times New Roman"/>
          <w:sz w:val="24"/>
          <w:szCs w:val="24"/>
        </w:rPr>
        <w:t>Açık</w:t>
      </w:r>
      <w:r w:rsidRPr="00D80082">
        <w:rPr>
          <w:rFonts w:ascii="Times New Roman" w:hAnsi="Times New Roman" w:cs="Times New Roman"/>
          <w:spacing w:val="-2"/>
          <w:sz w:val="24"/>
          <w:szCs w:val="24"/>
        </w:rPr>
        <w:t xml:space="preserve"> düşüncelilik</w:t>
      </w:r>
    </w:p>
    <w:p w14:paraId="7BF98460" w14:textId="77777777" w:rsidR="00B0442D" w:rsidRPr="00D80082" w:rsidRDefault="00000000">
      <w:pPr>
        <w:pStyle w:val="ListeParagraf"/>
        <w:numPr>
          <w:ilvl w:val="0"/>
          <w:numId w:val="3"/>
        </w:numPr>
        <w:tabs>
          <w:tab w:val="left" w:pos="1527"/>
        </w:tabs>
        <w:spacing w:before="146"/>
        <w:ind w:left="1527" w:hanging="359"/>
        <w:rPr>
          <w:rFonts w:ascii="Times New Roman" w:hAnsi="Times New Roman" w:cs="Times New Roman"/>
          <w:sz w:val="24"/>
          <w:szCs w:val="24"/>
        </w:rPr>
      </w:pPr>
      <w:r w:rsidRPr="00D80082">
        <w:rPr>
          <w:rFonts w:ascii="Times New Roman" w:hAnsi="Times New Roman" w:cs="Times New Roman"/>
          <w:spacing w:val="-2"/>
          <w:sz w:val="24"/>
          <w:szCs w:val="24"/>
        </w:rPr>
        <w:t>Çağdaşlık</w:t>
      </w:r>
    </w:p>
    <w:p w14:paraId="2E5856C7" w14:textId="77777777" w:rsidR="00B0442D" w:rsidRPr="00D80082" w:rsidRDefault="00000000">
      <w:pPr>
        <w:pStyle w:val="ListeParagraf"/>
        <w:numPr>
          <w:ilvl w:val="0"/>
          <w:numId w:val="3"/>
        </w:numPr>
        <w:tabs>
          <w:tab w:val="left" w:pos="1527"/>
        </w:tabs>
        <w:spacing w:before="145"/>
        <w:ind w:left="1527" w:hanging="359"/>
        <w:rPr>
          <w:rFonts w:ascii="Times New Roman" w:hAnsi="Times New Roman" w:cs="Times New Roman"/>
          <w:sz w:val="24"/>
          <w:szCs w:val="24"/>
        </w:rPr>
      </w:pPr>
      <w:r w:rsidRPr="00D80082">
        <w:rPr>
          <w:rFonts w:ascii="Times New Roman" w:hAnsi="Times New Roman" w:cs="Times New Roman"/>
          <w:spacing w:val="-2"/>
          <w:sz w:val="24"/>
          <w:szCs w:val="24"/>
        </w:rPr>
        <w:t>Yaratıcılık</w:t>
      </w:r>
    </w:p>
    <w:p w14:paraId="0E05EC88" w14:textId="77777777" w:rsidR="00B0442D" w:rsidRPr="00D80082" w:rsidRDefault="00000000">
      <w:pPr>
        <w:pStyle w:val="ListeParagraf"/>
        <w:numPr>
          <w:ilvl w:val="0"/>
          <w:numId w:val="3"/>
        </w:numPr>
        <w:tabs>
          <w:tab w:val="left" w:pos="1527"/>
        </w:tabs>
        <w:spacing w:before="145"/>
        <w:ind w:left="1527" w:hanging="359"/>
        <w:rPr>
          <w:rFonts w:ascii="Times New Roman" w:hAnsi="Times New Roman" w:cs="Times New Roman"/>
          <w:sz w:val="24"/>
          <w:szCs w:val="24"/>
        </w:rPr>
      </w:pPr>
      <w:r w:rsidRPr="00D80082">
        <w:rPr>
          <w:rFonts w:ascii="Times New Roman" w:hAnsi="Times New Roman" w:cs="Times New Roman"/>
          <w:spacing w:val="-2"/>
          <w:sz w:val="24"/>
          <w:szCs w:val="24"/>
        </w:rPr>
        <w:t>Katılımcılık</w:t>
      </w:r>
    </w:p>
    <w:p w14:paraId="144FE7E3" w14:textId="77777777" w:rsidR="00B0442D" w:rsidRPr="00D80082" w:rsidRDefault="00000000">
      <w:pPr>
        <w:pStyle w:val="ListeParagraf"/>
        <w:numPr>
          <w:ilvl w:val="0"/>
          <w:numId w:val="3"/>
        </w:numPr>
        <w:tabs>
          <w:tab w:val="left" w:pos="1527"/>
        </w:tabs>
        <w:spacing w:before="151"/>
        <w:ind w:left="1527" w:hanging="359"/>
        <w:rPr>
          <w:rFonts w:ascii="Times New Roman" w:hAnsi="Times New Roman" w:cs="Times New Roman"/>
          <w:sz w:val="24"/>
          <w:szCs w:val="24"/>
        </w:rPr>
      </w:pPr>
      <w:r w:rsidRPr="00D80082">
        <w:rPr>
          <w:rFonts w:ascii="Times New Roman" w:hAnsi="Times New Roman" w:cs="Times New Roman"/>
          <w:spacing w:val="-2"/>
          <w:sz w:val="24"/>
          <w:szCs w:val="24"/>
        </w:rPr>
        <w:t>Şeffaflık</w:t>
      </w:r>
    </w:p>
    <w:p w14:paraId="587FB812" w14:textId="77777777" w:rsidR="00B0442D" w:rsidRPr="00D80082" w:rsidRDefault="00000000">
      <w:pPr>
        <w:pStyle w:val="ListeParagraf"/>
        <w:numPr>
          <w:ilvl w:val="0"/>
          <w:numId w:val="3"/>
        </w:numPr>
        <w:tabs>
          <w:tab w:val="left" w:pos="1527"/>
        </w:tabs>
        <w:spacing w:before="145"/>
        <w:ind w:left="1527" w:hanging="359"/>
        <w:rPr>
          <w:rFonts w:ascii="Times New Roman" w:hAnsi="Times New Roman" w:cs="Times New Roman"/>
          <w:sz w:val="24"/>
          <w:szCs w:val="24"/>
        </w:rPr>
      </w:pPr>
      <w:r w:rsidRPr="00D80082">
        <w:rPr>
          <w:rFonts w:ascii="Times New Roman" w:hAnsi="Times New Roman" w:cs="Times New Roman"/>
          <w:spacing w:val="-2"/>
          <w:sz w:val="24"/>
          <w:szCs w:val="24"/>
        </w:rPr>
        <w:t>Yenilikçilik</w:t>
      </w:r>
    </w:p>
    <w:p w14:paraId="36C564C1" w14:textId="77777777" w:rsidR="00B0442D" w:rsidRPr="00D80082" w:rsidRDefault="00000000">
      <w:pPr>
        <w:pStyle w:val="ListeParagraf"/>
        <w:numPr>
          <w:ilvl w:val="0"/>
          <w:numId w:val="3"/>
        </w:numPr>
        <w:tabs>
          <w:tab w:val="left" w:pos="1527"/>
        </w:tabs>
        <w:spacing w:before="146"/>
        <w:ind w:left="1527" w:hanging="359"/>
        <w:rPr>
          <w:rFonts w:ascii="Times New Roman" w:hAnsi="Times New Roman" w:cs="Times New Roman"/>
          <w:sz w:val="24"/>
          <w:szCs w:val="24"/>
        </w:rPr>
      </w:pPr>
      <w:r w:rsidRPr="00D80082">
        <w:rPr>
          <w:rFonts w:ascii="Times New Roman" w:hAnsi="Times New Roman" w:cs="Times New Roman"/>
          <w:spacing w:val="-2"/>
          <w:sz w:val="24"/>
          <w:szCs w:val="24"/>
        </w:rPr>
        <w:t>Akılcılık</w:t>
      </w:r>
    </w:p>
    <w:p w14:paraId="4DB70E43" w14:textId="77777777" w:rsidR="00B0442D" w:rsidRPr="00D80082" w:rsidRDefault="00000000">
      <w:pPr>
        <w:pStyle w:val="ListeParagraf"/>
        <w:numPr>
          <w:ilvl w:val="0"/>
          <w:numId w:val="3"/>
        </w:numPr>
        <w:tabs>
          <w:tab w:val="left" w:pos="1527"/>
        </w:tabs>
        <w:spacing w:before="145"/>
        <w:ind w:left="1527" w:hanging="359"/>
        <w:rPr>
          <w:rFonts w:ascii="Times New Roman" w:hAnsi="Times New Roman" w:cs="Times New Roman"/>
          <w:sz w:val="24"/>
          <w:szCs w:val="24"/>
        </w:rPr>
      </w:pPr>
      <w:r w:rsidRPr="00D80082">
        <w:rPr>
          <w:rFonts w:ascii="Times New Roman" w:hAnsi="Times New Roman" w:cs="Times New Roman"/>
          <w:spacing w:val="-2"/>
          <w:sz w:val="24"/>
          <w:szCs w:val="24"/>
        </w:rPr>
        <w:t>Çevrecilik</w:t>
      </w:r>
    </w:p>
    <w:p w14:paraId="02AB0B7E" w14:textId="77777777" w:rsidR="00B0442D" w:rsidRPr="00D80082" w:rsidRDefault="00000000">
      <w:pPr>
        <w:pStyle w:val="ListeParagraf"/>
        <w:numPr>
          <w:ilvl w:val="0"/>
          <w:numId w:val="3"/>
        </w:numPr>
        <w:tabs>
          <w:tab w:val="left" w:pos="1527"/>
        </w:tabs>
        <w:spacing w:before="146"/>
        <w:ind w:left="1527" w:hanging="359"/>
        <w:rPr>
          <w:rFonts w:ascii="Times New Roman" w:hAnsi="Times New Roman" w:cs="Times New Roman"/>
          <w:sz w:val="24"/>
          <w:szCs w:val="24"/>
        </w:rPr>
      </w:pPr>
      <w:r w:rsidRPr="00D80082">
        <w:rPr>
          <w:rFonts w:ascii="Times New Roman" w:hAnsi="Times New Roman" w:cs="Times New Roman"/>
          <w:sz w:val="24"/>
          <w:szCs w:val="24"/>
        </w:rPr>
        <w:t>İnsan</w:t>
      </w:r>
      <w:r w:rsidRPr="00D80082">
        <w:rPr>
          <w:rFonts w:ascii="Times New Roman" w:hAnsi="Times New Roman" w:cs="Times New Roman"/>
          <w:spacing w:val="-3"/>
          <w:sz w:val="24"/>
          <w:szCs w:val="24"/>
        </w:rPr>
        <w:t xml:space="preserve"> </w:t>
      </w:r>
      <w:r w:rsidRPr="00D80082">
        <w:rPr>
          <w:rFonts w:ascii="Times New Roman" w:hAnsi="Times New Roman" w:cs="Times New Roman"/>
          <w:sz w:val="24"/>
          <w:szCs w:val="24"/>
        </w:rPr>
        <w:t>Haklarına</w:t>
      </w:r>
      <w:r w:rsidRPr="00D80082">
        <w:rPr>
          <w:rFonts w:ascii="Times New Roman" w:hAnsi="Times New Roman" w:cs="Times New Roman"/>
          <w:spacing w:val="-3"/>
          <w:sz w:val="24"/>
          <w:szCs w:val="24"/>
        </w:rPr>
        <w:t xml:space="preserve"> </w:t>
      </w:r>
      <w:r w:rsidRPr="00D80082">
        <w:rPr>
          <w:rFonts w:ascii="Times New Roman" w:hAnsi="Times New Roman" w:cs="Times New Roman"/>
          <w:spacing w:val="-2"/>
          <w:sz w:val="24"/>
          <w:szCs w:val="24"/>
        </w:rPr>
        <w:t>Saygı</w:t>
      </w:r>
    </w:p>
    <w:p w14:paraId="76E48A81" w14:textId="77777777" w:rsidR="00B0442D" w:rsidRPr="00D80082" w:rsidRDefault="00000000">
      <w:pPr>
        <w:pStyle w:val="ListeParagraf"/>
        <w:numPr>
          <w:ilvl w:val="0"/>
          <w:numId w:val="3"/>
        </w:numPr>
        <w:tabs>
          <w:tab w:val="left" w:pos="1527"/>
        </w:tabs>
        <w:spacing w:before="155"/>
        <w:ind w:left="1527" w:hanging="359"/>
        <w:rPr>
          <w:rFonts w:ascii="Times New Roman" w:hAnsi="Times New Roman" w:cs="Times New Roman"/>
          <w:sz w:val="24"/>
          <w:szCs w:val="24"/>
        </w:rPr>
      </w:pPr>
      <w:r w:rsidRPr="00D80082">
        <w:rPr>
          <w:rFonts w:ascii="Times New Roman" w:hAnsi="Times New Roman" w:cs="Times New Roman"/>
          <w:sz w:val="24"/>
          <w:szCs w:val="24"/>
        </w:rPr>
        <w:t>Toplumsal</w:t>
      </w:r>
      <w:r w:rsidRPr="00D80082">
        <w:rPr>
          <w:rFonts w:ascii="Times New Roman" w:hAnsi="Times New Roman" w:cs="Times New Roman"/>
          <w:spacing w:val="-5"/>
          <w:sz w:val="24"/>
          <w:szCs w:val="24"/>
        </w:rPr>
        <w:t xml:space="preserve"> </w:t>
      </w:r>
      <w:r w:rsidRPr="00D80082">
        <w:rPr>
          <w:rFonts w:ascii="Times New Roman" w:hAnsi="Times New Roman" w:cs="Times New Roman"/>
          <w:sz w:val="24"/>
          <w:szCs w:val="24"/>
        </w:rPr>
        <w:t>Sorunlara</w:t>
      </w:r>
      <w:r w:rsidRPr="00D80082">
        <w:rPr>
          <w:rFonts w:ascii="Times New Roman" w:hAnsi="Times New Roman" w:cs="Times New Roman"/>
          <w:spacing w:val="-5"/>
          <w:sz w:val="24"/>
          <w:szCs w:val="24"/>
        </w:rPr>
        <w:t xml:space="preserve"> </w:t>
      </w:r>
      <w:r w:rsidRPr="00D80082">
        <w:rPr>
          <w:rFonts w:ascii="Times New Roman" w:hAnsi="Times New Roman" w:cs="Times New Roman"/>
          <w:spacing w:val="-2"/>
          <w:sz w:val="24"/>
          <w:szCs w:val="24"/>
        </w:rPr>
        <w:t>Duyarlılık</w:t>
      </w:r>
    </w:p>
    <w:p w14:paraId="38A27DBD" w14:textId="77777777" w:rsidR="00B0442D" w:rsidRPr="00D80082" w:rsidRDefault="00B0442D">
      <w:pPr>
        <w:pStyle w:val="GvdeMetni"/>
        <w:rPr>
          <w:rFonts w:ascii="Times New Roman" w:hAnsi="Times New Roman" w:cs="Times New Roman"/>
        </w:rPr>
      </w:pPr>
    </w:p>
    <w:p w14:paraId="4CBE846A" w14:textId="77777777" w:rsidR="00B0442D" w:rsidRPr="00D80082" w:rsidRDefault="00B0442D">
      <w:pPr>
        <w:pStyle w:val="GvdeMetni"/>
        <w:spacing w:before="4"/>
        <w:rPr>
          <w:rFonts w:ascii="Times New Roman" w:hAnsi="Times New Roman" w:cs="Times New Roman"/>
        </w:rPr>
      </w:pPr>
    </w:p>
    <w:p w14:paraId="43EABEA9" w14:textId="2A69DD27" w:rsidR="00B0442D" w:rsidRPr="00D80082" w:rsidRDefault="00000000">
      <w:pPr>
        <w:pStyle w:val="Balk2"/>
        <w:numPr>
          <w:ilvl w:val="1"/>
          <w:numId w:val="5"/>
        </w:numPr>
        <w:tabs>
          <w:tab w:val="left" w:pos="1887"/>
        </w:tabs>
        <w:spacing w:before="0"/>
        <w:ind w:left="1887" w:hanging="719"/>
        <w:rPr>
          <w:rFonts w:ascii="Times New Roman" w:hAnsi="Times New Roman" w:cs="Times New Roman"/>
        </w:rPr>
      </w:pPr>
      <w:bookmarkStart w:id="41" w:name="_TOC_250019"/>
      <w:r w:rsidRPr="00D80082">
        <w:rPr>
          <w:rFonts w:ascii="Times New Roman" w:hAnsi="Times New Roman" w:cs="Times New Roman"/>
        </w:rPr>
        <w:t>Amaç</w:t>
      </w:r>
      <w:r w:rsidR="003B66C7">
        <w:rPr>
          <w:rFonts w:ascii="Times New Roman" w:hAnsi="Times New Roman" w:cs="Times New Roman"/>
        </w:rPr>
        <w:t xml:space="preserve"> </w:t>
      </w:r>
      <w:r w:rsidRPr="00D80082">
        <w:rPr>
          <w:rFonts w:ascii="Times New Roman" w:hAnsi="Times New Roman" w:cs="Times New Roman"/>
        </w:rPr>
        <w:t>Hedefler</w:t>
      </w:r>
      <w:r w:rsidRPr="00D80082">
        <w:rPr>
          <w:rFonts w:ascii="Times New Roman" w:hAnsi="Times New Roman" w:cs="Times New Roman"/>
          <w:spacing w:val="-1"/>
        </w:rPr>
        <w:t xml:space="preserve"> </w:t>
      </w:r>
      <w:r w:rsidRPr="00D80082">
        <w:rPr>
          <w:rFonts w:ascii="Times New Roman" w:hAnsi="Times New Roman" w:cs="Times New Roman"/>
        </w:rPr>
        <w:t>ve</w:t>
      </w:r>
      <w:r w:rsidRPr="00D80082">
        <w:rPr>
          <w:rFonts w:ascii="Times New Roman" w:hAnsi="Times New Roman" w:cs="Times New Roman"/>
          <w:spacing w:val="-1"/>
        </w:rPr>
        <w:t xml:space="preserve"> </w:t>
      </w:r>
      <w:bookmarkEnd w:id="41"/>
      <w:r w:rsidRPr="00D80082">
        <w:rPr>
          <w:rFonts w:ascii="Times New Roman" w:hAnsi="Times New Roman" w:cs="Times New Roman"/>
          <w:spacing w:val="-2"/>
        </w:rPr>
        <w:t>İyileştirme</w:t>
      </w:r>
    </w:p>
    <w:p w14:paraId="1FA11F4E" w14:textId="77777777" w:rsidR="00B0442D" w:rsidRPr="00D80082" w:rsidRDefault="00000000">
      <w:pPr>
        <w:pStyle w:val="GvdeMetni"/>
        <w:spacing w:before="149"/>
        <w:ind w:left="808"/>
        <w:jc w:val="both"/>
        <w:rPr>
          <w:rFonts w:ascii="Times New Roman" w:hAnsi="Times New Roman" w:cs="Times New Roman"/>
        </w:rPr>
      </w:pPr>
      <w:r w:rsidRPr="00D80082">
        <w:rPr>
          <w:rFonts w:ascii="Times New Roman" w:hAnsi="Times New Roman" w:cs="Times New Roman"/>
        </w:rPr>
        <w:t>Tüm</w:t>
      </w:r>
      <w:r w:rsidRPr="00D80082">
        <w:rPr>
          <w:rFonts w:ascii="Times New Roman" w:hAnsi="Times New Roman" w:cs="Times New Roman"/>
          <w:spacing w:val="-5"/>
        </w:rPr>
        <w:t xml:space="preserve"> </w:t>
      </w:r>
      <w:r w:rsidRPr="00D80082">
        <w:rPr>
          <w:rFonts w:ascii="Times New Roman" w:hAnsi="Times New Roman" w:cs="Times New Roman"/>
          <w:spacing w:val="-2"/>
        </w:rPr>
        <w:t>birimler;</w:t>
      </w:r>
    </w:p>
    <w:p w14:paraId="7ED30C10" w14:textId="7AED3FF1" w:rsidR="00B0442D" w:rsidRPr="00D80082" w:rsidRDefault="00000000" w:rsidP="00801F03">
      <w:pPr>
        <w:pStyle w:val="ListeParagraf"/>
        <w:numPr>
          <w:ilvl w:val="0"/>
          <w:numId w:val="2"/>
        </w:numPr>
        <w:tabs>
          <w:tab w:val="left" w:pos="1526"/>
          <w:tab w:val="left" w:pos="1528"/>
        </w:tabs>
        <w:spacing w:before="145" w:line="360" w:lineRule="auto"/>
        <w:ind w:right="801" w:hanging="361"/>
        <w:jc w:val="both"/>
        <w:rPr>
          <w:rFonts w:ascii="Times New Roman" w:hAnsi="Times New Roman" w:cs="Times New Roman"/>
          <w:sz w:val="24"/>
          <w:szCs w:val="24"/>
        </w:rPr>
      </w:pPr>
      <w:r w:rsidRPr="00D80082">
        <w:rPr>
          <w:rFonts w:ascii="Times New Roman" w:hAnsi="Times New Roman" w:cs="Times New Roman"/>
          <w:sz w:val="24"/>
          <w:szCs w:val="24"/>
        </w:rPr>
        <w:t>Kurumun misyon ve vizyonu ile uyumlu olacak şekilde stratejik amaç̧ ve hedeflerini, bu amaç̧ ve hedeflere ulaşmak için yapılması gereken faaliyetleri planlar ve yürütür.</w:t>
      </w:r>
    </w:p>
    <w:p w14:paraId="10EC959C" w14:textId="7184D747" w:rsidR="00B0442D" w:rsidRPr="00D80082" w:rsidRDefault="00000000" w:rsidP="00801F03">
      <w:pPr>
        <w:pStyle w:val="ListeParagraf"/>
        <w:numPr>
          <w:ilvl w:val="0"/>
          <w:numId w:val="2"/>
        </w:numPr>
        <w:tabs>
          <w:tab w:val="left" w:pos="1528"/>
        </w:tabs>
        <w:spacing w:line="357" w:lineRule="auto"/>
        <w:ind w:right="802"/>
        <w:jc w:val="both"/>
        <w:rPr>
          <w:rFonts w:ascii="Times New Roman" w:hAnsi="Times New Roman" w:cs="Times New Roman"/>
          <w:sz w:val="24"/>
          <w:szCs w:val="24"/>
        </w:rPr>
      </w:pPr>
      <w:r w:rsidRPr="00D80082">
        <w:rPr>
          <w:rFonts w:ascii="Times New Roman" w:hAnsi="Times New Roman" w:cs="Times New Roman"/>
          <w:sz w:val="24"/>
          <w:szCs w:val="24"/>
        </w:rPr>
        <w:t>Yürütülen faaliyetlerin hedeflere ve amaçlara ulaşmadaki etkinliğini objektif verilere dayanarak değerlendirir ve günceller.</w:t>
      </w:r>
    </w:p>
    <w:p w14:paraId="5F34469B" w14:textId="77777777" w:rsidR="00B0442D" w:rsidRPr="00D80082" w:rsidRDefault="00000000">
      <w:pPr>
        <w:pStyle w:val="ListeParagraf"/>
        <w:numPr>
          <w:ilvl w:val="0"/>
          <w:numId w:val="2"/>
        </w:numPr>
        <w:tabs>
          <w:tab w:val="left" w:pos="1528"/>
        </w:tabs>
        <w:spacing w:line="357" w:lineRule="auto"/>
        <w:ind w:right="802"/>
        <w:jc w:val="both"/>
        <w:rPr>
          <w:rFonts w:ascii="Times New Roman" w:hAnsi="Times New Roman" w:cs="Times New Roman"/>
          <w:sz w:val="24"/>
          <w:szCs w:val="24"/>
        </w:rPr>
      </w:pPr>
      <w:r w:rsidRPr="00D80082">
        <w:rPr>
          <w:rFonts w:ascii="Times New Roman" w:hAnsi="Times New Roman" w:cs="Times New Roman"/>
          <w:sz w:val="24"/>
          <w:szCs w:val="24"/>
        </w:rPr>
        <w:t>Sağlanan</w:t>
      </w:r>
      <w:r w:rsidRPr="00D80082">
        <w:rPr>
          <w:rFonts w:ascii="Times New Roman" w:hAnsi="Times New Roman" w:cs="Times New Roman"/>
          <w:spacing w:val="-6"/>
          <w:sz w:val="24"/>
          <w:szCs w:val="24"/>
        </w:rPr>
        <w:t xml:space="preserve"> </w:t>
      </w:r>
      <w:r w:rsidRPr="00D80082">
        <w:rPr>
          <w:rFonts w:ascii="Times New Roman" w:hAnsi="Times New Roman" w:cs="Times New Roman"/>
          <w:sz w:val="24"/>
          <w:szCs w:val="24"/>
        </w:rPr>
        <w:t>iyileşme</w:t>
      </w:r>
      <w:r w:rsidRPr="00D80082">
        <w:rPr>
          <w:rFonts w:ascii="Times New Roman" w:hAnsi="Times New Roman" w:cs="Times New Roman"/>
          <w:spacing w:val="-7"/>
          <w:sz w:val="24"/>
          <w:szCs w:val="24"/>
        </w:rPr>
        <w:t xml:space="preserve"> </w:t>
      </w:r>
      <w:r w:rsidRPr="00D80082">
        <w:rPr>
          <w:rFonts w:ascii="Times New Roman" w:hAnsi="Times New Roman" w:cs="Times New Roman"/>
          <w:sz w:val="24"/>
          <w:szCs w:val="24"/>
        </w:rPr>
        <w:t>ve</w:t>
      </w:r>
      <w:r w:rsidRPr="00D80082">
        <w:rPr>
          <w:rFonts w:ascii="Times New Roman" w:hAnsi="Times New Roman" w:cs="Times New Roman"/>
          <w:spacing w:val="-7"/>
          <w:sz w:val="24"/>
          <w:szCs w:val="24"/>
        </w:rPr>
        <w:t xml:space="preserve"> </w:t>
      </w:r>
      <w:r w:rsidRPr="00D80082">
        <w:rPr>
          <w:rFonts w:ascii="Times New Roman" w:hAnsi="Times New Roman" w:cs="Times New Roman"/>
          <w:sz w:val="24"/>
          <w:szCs w:val="24"/>
        </w:rPr>
        <w:t>gelişmenin</w:t>
      </w:r>
      <w:r w:rsidRPr="00D80082">
        <w:rPr>
          <w:rFonts w:ascii="Times New Roman" w:hAnsi="Times New Roman" w:cs="Times New Roman"/>
          <w:spacing w:val="-6"/>
          <w:sz w:val="24"/>
          <w:szCs w:val="24"/>
        </w:rPr>
        <w:t xml:space="preserve"> </w:t>
      </w:r>
      <w:r w:rsidRPr="00D80082">
        <w:rPr>
          <w:rFonts w:ascii="Times New Roman" w:hAnsi="Times New Roman" w:cs="Times New Roman"/>
          <w:sz w:val="24"/>
          <w:szCs w:val="24"/>
        </w:rPr>
        <w:t>devamlı</w:t>
      </w:r>
      <w:r w:rsidRPr="00D80082">
        <w:rPr>
          <w:rFonts w:ascii="Times New Roman" w:hAnsi="Times New Roman" w:cs="Times New Roman"/>
          <w:spacing w:val="-7"/>
          <w:sz w:val="24"/>
          <w:szCs w:val="24"/>
        </w:rPr>
        <w:t xml:space="preserve"> </w:t>
      </w:r>
      <w:r w:rsidRPr="00D80082">
        <w:rPr>
          <w:rFonts w:ascii="Times New Roman" w:hAnsi="Times New Roman" w:cs="Times New Roman"/>
          <w:sz w:val="24"/>
          <w:szCs w:val="24"/>
        </w:rPr>
        <w:t>ve</w:t>
      </w:r>
      <w:r w:rsidRPr="00D80082">
        <w:rPr>
          <w:rFonts w:ascii="Times New Roman" w:hAnsi="Times New Roman" w:cs="Times New Roman"/>
          <w:spacing w:val="-6"/>
          <w:sz w:val="24"/>
          <w:szCs w:val="24"/>
        </w:rPr>
        <w:t xml:space="preserve"> </w:t>
      </w:r>
      <w:r w:rsidRPr="00D80082">
        <w:rPr>
          <w:rFonts w:ascii="Times New Roman" w:hAnsi="Times New Roman" w:cs="Times New Roman"/>
          <w:sz w:val="24"/>
          <w:szCs w:val="24"/>
        </w:rPr>
        <w:t>sürdürülebilir</w:t>
      </w:r>
      <w:r w:rsidRPr="00D80082">
        <w:rPr>
          <w:rFonts w:ascii="Times New Roman" w:hAnsi="Times New Roman" w:cs="Times New Roman"/>
          <w:spacing w:val="-7"/>
          <w:sz w:val="24"/>
          <w:szCs w:val="24"/>
        </w:rPr>
        <w:t xml:space="preserve"> </w:t>
      </w:r>
      <w:r w:rsidRPr="00D80082">
        <w:rPr>
          <w:rFonts w:ascii="Times New Roman" w:hAnsi="Times New Roman" w:cs="Times New Roman"/>
          <w:sz w:val="24"/>
          <w:szCs w:val="24"/>
        </w:rPr>
        <w:t>olduğunu</w:t>
      </w:r>
      <w:r w:rsidRPr="00D80082">
        <w:rPr>
          <w:rFonts w:ascii="Times New Roman" w:hAnsi="Times New Roman" w:cs="Times New Roman"/>
          <w:spacing w:val="-7"/>
          <w:sz w:val="24"/>
          <w:szCs w:val="24"/>
        </w:rPr>
        <w:t xml:space="preserve"> </w:t>
      </w:r>
      <w:r w:rsidRPr="00D80082">
        <w:rPr>
          <w:rFonts w:ascii="Times New Roman" w:hAnsi="Times New Roman" w:cs="Times New Roman"/>
          <w:sz w:val="24"/>
          <w:szCs w:val="24"/>
        </w:rPr>
        <w:t>belirlediği performans göstergeleriyle izler.</w:t>
      </w:r>
    </w:p>
    <w:p w14:paraId="6638F26B" w14:textId="77777777" w:rsidR="00B0442D" w:rsidRPr="00D80082" w:rsidRDefault="00B0442D">
      <w:pPr>
        <w:pStyle w:val="GvdeMetni"/>
        <w:spacing w:before="6"/>
        <w:rPr>
          <w:rFonts w:ascii="Times New Roman" w:hAnsi="Times New Roman" w:cs="Times New Roman"/>
        </w:rPr>
      </w:pPr>
    </w:p>
    <w:p w14:paraId="31B8E2E4" w14:textId="636D03ED" w:rsidR="00B0442D" w:rsidRPr="00D80082" w:rsidRDefault="00103815" w:rsidP="004448AE">
      <w:pPr>
        <w:pStyle w:val="Stil1"/>
        <w:jc w:val="center"/>
      </w:pPr>
      <w:bookmarkStart w:id="42" w:name="_TOC_250018"/>
      <w:bookmarkStart w:id="43" w:name="_Toc240898230"/>
      <w:r>
        <w:t xml:space="preserve">7. </w:t>
      </w:r>
      <w:r w:rsidRPr="00D80082">
        <w:t>KAYNAK GEREKSİNİMLERİ VE</w:t>
      </w:r>
      <w:r w:rsidRPr="00D80082">
        <w:rPr>
          <w:spacing w:val="-1"/>
        </w:rPr>
        <w:t xml:space="preserve"> </w:t>
      </w:r>
      <w:bookmarkEnd w:id="42"/>
      <w:r w:rsidRPr="00D80082">
        <w:rPr>
          <w:spacing w:val="-2"/>
        </w:rPr>
        <w:t>ÖNCELİKLENDİRME</w:t>
      </w:r>
      <w:bookmarkEnd w:id="43"/>
    </w:p>
    <w:p w14:paraId="1A441569" w14:textId="1043C165" w:rsidR="00B0442D" w:rsidRPr="00D80082" w:rsidRDefault="00000000" w:rsidP="00801F03">
      <w:pPr>
        <w:pStyle w:val="GvdeMetni"/>
        <w:spacing w:before="154" w:line="360" w:lineRule="auto"/>
        <w:ind w:left="808" w:right="799" w:hanging="1"/>
        <w:jc w:val="both"/>
        <w:rPr>
          <w:rFonts w:ascii="Times New Roman" w:hAnsi="Times New Roman" w:cs="Times New Roman"/>
        </w:rPr>
      </w:pPr>
      <w:r w:rsidRPr="00D80082">
        <w:rPr>
          <w:rFonts w:ascii="Times New Roman" w:hAnsi="Times New Roman" w:cs="Times New Roman"/>
        </w:rPr>
        <w:t>Üst</w:t>
      </w:r>
      <w:r w:rsidRPr="00D80082">
        <w:rPr>
          <w:rFonts w:ascii="Times New Roman" w:hAnsi="Times New Roman" w:cs="Times New Roman"/>
          <w:spacing w:val="-14"/>
        </w:rPr>
        <w:t xml:space="preserve"> </w:t>
      </w:r>
      <w:r w:rsidRPr="00D80082">
        <w:rPr>
          <w:rFonts w:ascii="Times New Roman" w:hAnsi="Times New Roman" w:cs="Times New Roman"/>
        </w:rPr>
        <w:t>yönetim,</w:t>
      </w:r>
      <w:r w:rsidRPr="00D80082">
        <w:rPr>
          <w:rFonts w:ascii="Times New Roman" w:hAnsi="Times New Roman" w:cs="Times New Roman"/>
          <w:spacing w:val="-13"/>
        </w:rPr>
        <w:t xml:space="preserve"> </w:t>
      </w:r>
      <w:r w:rsidRPr="00D80082">
        <w:rPr>
          <w:rFonts w:ascii="Times New Roman" w:hAnsi="Times New Roman" w:cs="Times New Roman"/>
        </w:rPr>
        <w:t>birimlerde</w:t>
      </w:r>
      <w:r w:rsidRPr="00D80082">
        <w:rPr>
          <w:rFonts w:ascii="Times New Roman" w:hAnsi="Times New Roman" w:cs="Times New Roman"/>
          <w:spacing w:val="-14"/>
        </w:rPr>
        <w:t xml:space="preserve"> </w:t>
      </w:r>
      <w:r w:rsidRPr="00D80082">
        <w:rPr>
          <w:rFonts w:ascii="Times New Roman" w:hAnsi="Times New Roman" w:cs="Times New Roman"/>
        </w:rPr>
        <w:t>yürütülen</w:t>
      </w:r>
      <w:r w:rsidRPr="00D80082">
        <w:rPr>
          <w:rFonts w:ascii="Times New Roman" w:hAnsi="Times New Roman" w:cs="Times New Roman"/>
          <w:spacing w:val="-13"/>
        </w:rPr>
        <w:t xml:space="preserve"> </w:t>
      </w:r>
      <w:r w:rsidRPr="00D80082">
        <w:rPr>
          <w:rFonts w:ascii="Times New Roman" w:hAnsi="Times New Roman" w:cs="Times New Roman"/>
        </w:rPr>
        <w:t>eğitim,</w:t>
      </w:r>
      <w:r w:rsidRPr="00D80082">
        <w:rPr>
          <w:rFonts w:ascii="Times New Roman" w:hAnsi="Times New Roman" w:cs="Times New Roman"/>
          <w:spacing w:val="-14"/>
        </w:rPr>
        <w:t xml:space="preserve"> </w:t>
      </w:r>
      <w:r w:rsidRPr="00D80082">
        <w:rPr>
          <w:rFonts w:ascii="Times New Roman" w:hAnsi="Times New Roman" w:cs="Times New Roman"/>
        </w:rPr>
        <w:t>öğretim,</w:t>
      </w:r>
      <w:r w:rsidRPr="00D80082">
        <w:rPr>
          <w:rFonts w:ascii="Times New Roman" w:hAnsi="Times New Roman" w:cs="Times New Roman"/>
          <w:spacing w:val="-13"/>
        </w:rPr>
        <w:t xml:space="preserve"> </w:t>
      </w:r>
      <w:r w:rsidRPr="00D80082">
        <w:rPr>
          <w:rFonts w:ascii="Times New Roman" w:hAnsi="Times New Roman" w:cs="Times New Roman"/>
        </w:rPr>
        <w:t>araştırma</w:t>
      </w:r>
      <w:r w:rsidRPr="00D80082">
        <w:rPr>
          <w:rFonts w:ascii="Times New Roman" w:hAnsi="Times New Roman" w:cs="Times New Roman"/>
          <w:spacing w:val="-14"/>
        </w:rPr>
        <w:t xml:space="preserve"> </w:t>
      </w:r>
      <w:r w:rsidRPr="00D80082">
        <w:rPr>
          <w:rFonts w:ascii="Times New Roman" w:hAnsi="Times New Roman" w:cs="Times New Roman"/>
        </w:rPr>
        <w:t>ve</w:t>
      </w:r>
      <w:r w:rsidRPr="00D80082">
        <w:rPr>
          <w:rFonts w:ascii="Times New Roman" w:hAnsi="Times New Roman" w:cs="Times New Roman"/>
          <w:spacing w:val="-13"/>
        </w:rPr>
        <w:t xml:space="preserve"> </w:t>
      </w:r>
      <w:r w:rsidRPr="00D80082">
        <w:rPr>
          <w:rFonts w:ascii="Times New Roman" w:hAnsi="Times New Roman" w:cs="Times New Roman"/>
        </w:rPr>
        <w:t>hizmet</w:t>
      </w:r>
      <w:r w:rsidRPr="00D80082">
        <w:rPr>
          <w:rFonts w:ascii="Times New Roman" w:hAnsi="Times New Roman" w:cs="Times New Roman"/>
          <w:spacing w:val="-14"/>
        </w:rPr>
        <w:t xml:space="preserve"> </w:t>
      </w:r>
      <w:r w:rsidRPr="00D80082">
        <w:rPr>
          <w:rFonts w:ascii="Times New Roman" w:hAnsi="Times New Roman" w:cs="Times New Roman"/>
        </w:rPr>
        <w:t>faaliyetlerinde amaç̧ ve hedeflere uyumlu gelişmenin ve kalite gelişiminin sağlanabilmesi için gerekli olan tesis, altyapı, araç̧-gereç̧, kadro ve kaynak gereksinimlerini belirlemek üzere bu birim liderleri ile iletişim içindedir.</w:t>
      </w:r>
    </w:p>
    <w:p w14:paraId="3E49AE82" w14:textId="5D5BCDE1" w:rsidR="00B0442D" w:rsidRPr="00D80082" w:rsidRDefault="00000000" w:rsidP="004448AE">
      <w:pPr>
        <w:pStyle w:val="GvdeMetni"/>
        <w:spacing w:line="357" w:lineRule="auto"/>
        <w:ind w:left="808" w:right="801"/>
        <w:jc w:val="both"/>
        <w:rPr>
          <w:rFonts w:ascii="Times New Roman" w:hAnsi="Times New Roman" w:cs="Times New Roman"/>
        </w:rPr>
      </w:pPr>
      <w:r w:rsidRPr="00D80082">
        <w:rPr>
          <w:rFonts w:ascii="Times New Roman" w:hAnsi="Times New Roman" w:cs="Times New Roman"/>
        </w:rPr>
        <w:t>Öncelikler, üst yönetim ve liderlerin katılımı ile kurumun misyon ve vizyonu, amaç̧ ve hedefleri doğrultusunda belirlenir.</w:t>
      </w:r>
    </w:p>
    <w:p w14:paraId="2BB87DCE" w14:textId="678B4F75" w:rsidR="00B0442D" w:rsidRPr="00D80082" w:rsidRDefault="00103815" w:rsidP="00FD3907">
      <w:pPr>
        <w:pStyle w:val="Stil2"/>
      </w:pPr>
      <w:bookmarkStart w:id="44" w:name="_TOC_250017"/>
      <w:bookmarkStart w:id="45" w:name="_Toc240898231"/>
      <w:r>
        <w:t xml:space="preserve">7.1. </w:t>
      </w:r>
      <w:r w:rsidRPr="00D80082">
        <w:t>Kaynak</w:t>
      </w:r>
      <w:r w:rsidRPr="00D80082">
        <w:rPr>
          <w:spacing w:val="-1"/>
        </w:rPr>
        <w:t xml:space="preserve"> </w:t>
      </w:r>
      <w:bookmarkEnd w:id="44"/>
      <w:r w:rsidRPr="00D80082">
        <w:rPr>
          <w:spacing w:val="-2"/>
        </w:rPr>
        <w:t>Tahsisi</w:t>
      </w:r>
      <w:bookmarkEnd w:id="45"/>
    </w:p>
    <w:p w14:paraId="40651393" w14:textId="125F0A40" w:rsidR="00B0442D" w:rsidRPr="00D80082" w:rsidRDefault="00000000" w:rsidP="00801F03">
      <w:pPr>
        <w:pStyle w:val="GvdeMetni"/>
        <w:spacing w:before="148" w:line="357" w:lineRule="auto"/>
        <w:ind w:left="807" w:right="802"/>
        <w:jc w:val="both"/>
        <w:rPr>
          <w:rFonts w:ascii="Times New Roman" w:hAnsi="Times New Roman" w:cs="Times New Roman"/>
        </w:rPr>
      </w:pPr>
      <w:r w:rsidRPr="00D80082">
        <w:rPr>
          <w:rFonts w:ascii="Times New Roman" w:hAnsi="Times New Roman" w:cs="Times New Roman"/>
        </w:rPr>
        <w:t>Üst yönetim, öncelikler doğrultusunda faaliyetlerin yürütülmesi ve kalite gelişiminin sağlanması için gerekli kaynakları tahsis eder.</w:t>
      </w:r>
    </w:p>
    <w:p w14:paraId="00ACC70C" w14:textId="77777777" w:rsidR="00B0442D" w:rsidRPr="00D80082" w:rsidRDefault="00000000">
      <w:pPr>
        <w:pStyle w:val="GvdeMetni"/>
        <w:spacing w:line="360" w:lineRule="auto"/>
        <w:ind w:left="807" w:right="800"/>
        <w:jc w:val="both"/>
        <w:rPr>
          <w:rFonts w:ascii="Times New Roman" w:hAnsi="Times New Roman" w:cs="Times New Roman"/>
        </w:rPr>
      </w:pPr>
      <w:r w:rsidRPr="00D80082">
        <w:rPr>
          <w:rFonts w:ascii="Times New Roman" w:hAnsi="Times New Roman" w:cs="Times New Roman"/>
        </w:rPr>
        <w:t>Üniversitenin sahip olduğu mali kaynaklar her yıl Merkezi Yönetim Bütçe Kanunu ile verilen hazine yardımları ve özel gelirlerden oluşmaktadır. 2018 yılı sonuna doğru kurulan Döner Sermaye İşletmesi 2019 yılı itibariyle gelir getirici faaliyetlerine başlamış, 2020 yılında da bu faaliyetlerine devam etmiştir. Mali kaynakların kullanımı ve</w:t>
      </w:r>
      <w:r w:rsidRPr="00D80082">
        <w:rPr>
          <w:rFonts w:ascii="Times New Roman" w:hAnsi="Times New Roman" w:cs="Times New Roman"/>
          <w:spacing w:val="-10"/>
        </w:rPr>
        <w:t xml:space="preserve"> </w:t>
      </w:r>
      <w:r w:rsidRPr="00D80082">
        <w:rPr>
          <w:rFonts w:ascii="Times New Roman" w:hAnsi="Times New Roman" w:cs="Times New Roman"/>
        </w:rPr>
        <w:t>yönetiminde</w:t>
      </w:r>
      <w:r w:rsidRPr="00D80082">
        <w:rPr>
          <w:rFonts w:ascii="Times New Roman" w:hAnsi="Times New Roman" w:cs="Times New Roman"/>
          <w:spacing w:val="-10"/>
        </w:rPr>
        <w:t xml:space="preserve"> </w:t>
      </w:r>
      <w:r w:rsidRPr="00D80082">
        <w:rPr>
          <w:rFonts w:ascii="Times New Roman" w:hAnsi="Times New Roman" w:cs="Times New Roman"/>
        </w:rPr>
        <w:t>verimlilik</w:t>
      </w:r>
      <w:r w:rsidRPr="00D80082">
        <w:rPr>
          <w:rFonts w:ascii="Times New Roman" w:hAnsi="Times New Roman" w:cs="Times New Roman"/>
          <w:spacing w:val="-10"/>
        </w:rPr>
        <w:t xml:space="preserve"> </w:t>
      </w:r>
      <w:r w:rsidRPr="00D80082">
        <w:rPr>
          <w:rFonts w:ascii="Times New Roman" w:hAnsi="Times New Roman" w:cs="Times New Roman"/>
        </w:rPr>
        <w:t>ve</w:t>
      </w:r>
      <w:r w:rsidRPr="00D80082">
        <w:rPr>
          <w:rFonts w:ascii="Times New Roman" w:hAnsi="Times New Roman" w:cs="Times New Roman"/>
          <w:spacing w:val="-10"/>
        </w:rPr>
        <w:t xml:space="preserve"> </w:t>
      </w:r>
      <w:r w:rsidRPr="00D80082">
        <w:rPr>
          <w:rFonts w:ascii="Times New Roman" w:hAnsi="Times New Roman" w:cs="Times New Roman"/>
        </w:rPr>
        <w:t>etkinlik</w:t>
      </w:r>
      <w:r w:rsidRPr="00D80082">
        <w:rPr>
          <w:rFonts w:ascii="Times New Roman" w:hAnsi="Times New Roman" w:cs="Times New Roman"/>
          <w:spacing w:val="-10"/>
        </w:rPr>
        <w:t xml:space="preserve"> </w:t>
      </w:r>
      <w:r w:rsidRPr="00D80082">
        <w:rPr>
          <w:rFonts w:ascii="Times New Roman" w:hAnsi="Times New Roman" w:cs="Times New Roman"/>
        </w:rPr>
        <w:t>esas</w:t>
      </w:r>
      <w:r w:rsidRPr="00D80082">
        <w:rPr>
          <w:rFonts w:ascii="Times New Roman" w:hAnsi="Times New Roman" w:cs="Times New Roman"/>
          <w:spacing w:val="-10"/>
        </w:rPr>
        <w:t xml:space="preserve"> </w:t>
      </w:r>
      <w:r w:rsidRPr="00D80082">
        <w:rPr>
          <w:rFonts w:ascii="Times New Roman" w:hAnsi="Times New Roman" w:cs="Times New Roman"/>
        </w:rPr>
        <w:t>alınmakta</w:t>
      </w:r>
      <w:r w:rsidRPr="00D80082">
        <w:rPr>
          <w:rFonts w:ascii="Times New Roman" w:hAnsi="Times New Roman" w:cs="Times New Roman"/>
          <w:spacing w:val="-10"/>
        </w:rPr>
        <w:t xml:space="preserve"> </w:t>
      </w:r>
      <w:r w:rsidRPr="00D80082">
        <w:rPr>
          <w:rFonts w:ascii="Times New Roman" w:hAnsi="Times New Roman" w:cs="Times New Roman"/>
        </w:rPr>
        <w:t>ve</w:t>
      </w:r>
      <w:r w:rsidRPr="00D80082">
        <w:rPr>
          <w:rFonts w:ascii="Times New Roman" w:hAnsi="Times New Roman" w:cs="Times New Roman"/>
          <w:spacing w:val="-10"/>
        </w:rPr>
        <w:t xml:space="preserve"> </w:t>
      </w:r>
      <w:r w:rsidRPr="00D80082">
        <w:rPr>
          <w:rFonts w:ascii="Times New Roman" w:hAnsi="Times New Roman" w:cs="Times New Roman"/>
        </w:rPr>
        <w:t>5018</w:t>
      </w:r>
      <w:r w:rsidRPr="00D80082">
        <w:rPr>
          <w:rFonts w:ascii="Times New Roman" w:hAnsi="Times New Roman" w:cs="Times New Roman"/>
          <w:spacing w:val="-10"/>
        </w:rPr>
        <w:t xml:space="preserve"> </w:t>
      </w:r>
      <w:r w:rsidRPr="00D80082">
        <w:rPr>
          <w:rFonts w:ascii="Times New Roman" w:hAnsi="Times New Roman" w:cs="Times New Roman"/>
        </w:rPr>
        <w:t>sayılı</w:t>
      </w:r>
      <w:r w:rsidRPr="00D80082">
        <w:rPr>
          <w:rFonts w:ascii="Times New Roman" w:hAnsi="Times New Roman" w:cs="Times New Roman"/>
          <w:spacing w:val="-10"/>
        </w:rPr>
        <w:t xml:space="preserve"> </w:t>
      </w:r>
      <w:r w:rsidRPr="00D80082">
        <w:rPr>
          <w:rFonts w:ascii="Times New Roman" w:hAnsi="Times New Roman" w:cs="Times New Roman"/>
        </w:rPr>
        <w:t>Kamu</w:t>
      </w:r>
      <w:r w:rsidRPr="00D80082">
        <w:rPr>
          <w:rFonts w:ascii="Times New Roman" w:hAnsi="Times New Roman" w:cs="Times New Roman"/>
          <w:spacing w:val="-10"/>
        </w:rPr>
        <w:t xml:space="preserve"> </w:t>
      </w:r>
      <w:r w:rsidRPr="00D80082">
        <w:rPr>
          <w:rFonts w:ascii="Times New Roman" w:hAnsi="Times New Roman" w:cs="Times New Roman"/>
        </w:rPr>
        <w:t>Mali</w:t>
      </w:r>
      <w:r w:rsidRPr="00D80082">
        <w:rPr>
          <w:rFonts w:ascii="Times New Roman" w:hAnsi="Times New Roman" w:cs="Times New Roman"/>
          <w:spacing w:val="-10"/>
        </w:rPr>
        <w:t xml:space="preserve"> </w:t>
      </w:r>
      <w:r w:rsidRPr="00D80082">
        <w:rPr>
          <w:rFonts w:ascii="Times New Roman" w:hAnsi="Times New Roman" w:cs="Times New Roman"/>
        </w:rPr>
        <w:t>Yönetimi ve</w:t>
      </w:r>
      <w:r w:rsidRPr="00D80082">
        <w:rPr>
          <w:rFonts w:ascii="Times New Roman" w:hAnsi="Times New Roman" w:cs="Times New Roman"/>
          <w:spacing w:val="-5"/>
        </w:rPr>
        <w:t xml:space="preserve"> </w:t>
      </w:r>
      <w:r w:rsidRPr="00D80082">
        <w:rPr>
          <w:rFonts w:ascii="Times New Roman" w:hAnsi="Times New Roman" w:cs="Times New Roman"/>
        </w:rPr>
        <w:t>Kontrol</w:t>
      </w:r>
      <w:r w:rsidRPr="00D80082">
        <w:rPr>
          <w:rFonts w:ascii="Times New Roman" w:hAnsi="Times New Roman" w:cs="Times New Roman"/>
          <w:spacing w:val="-5"/>
        </w:rPr>
        <w:t xml:space="preserve"> </w:t>
      </w:r>
      <w:r w:rsidRPr="00D80082">
        <w:rPr>
          <w:rFonts w:ascii="Times New Roman" w:hAnsi="Times New Roman" w:cs="Times New Roman"/>
        </w:rPr>
        <w:t>Kanunu</w:t>
      </w:r>
      <w:r w:rsidRPr="00D80082">
        <w:rPr>
          <w:rFonts w:ascii="Times New Roman" w:hAnsi="Times New Roman" w:cs="Times New Roman"/>
          <w:spacing w:val="-5"/>
        </w:rPr>
        <w:t xml:space="preserve"> </w:t>
      </w:r>
      <w:r w:rsidRPr="00D80082">
        <w:rPr>
          <w:rFonts w:ascii="Times New Roman" w:hAnsi="Times New Roman" w:cs="Times New Roman"/>
        </w:rPr>
        <w:t>ile</w:t>
      </w:r>
      <w:r w:rsidRPr="00D80082">
        <w:rPr>
          <w:rFonts w:ascii="Times New Roman" w:hAnsi="Times New Roman" w:cs="Times New Roman"/>
          <w:spacing w:val="-5"/>
        </w:rPr>
        <w:t xml:space="preserve"> </w:t>
      </w:r>
      <w:r w:rsidRPr="00D80082">
        <w:rPr>
          <w:rFonts w:ascii="Times New Roman" w:hAnsi="Times New Roman" w:cs="Times New Roman"/>
        </w:rPr>
        <w:t>Bütçe</w:t>
      </w:r>
      <w:r w:rsidRPr="00D80082">
        <w:rPr>
          <w:rFonts w:ascii="Times New Roman" w:hAnsi="Times New Roman" w:cs="Times New Roman"/>
          <w:spacing w:val="-5"/>
        </w:rPr>
        <w:t xml:space="preserve"> </w:t>
      </w:r>
      <w:r w:rsidRPr="00D80082">
        <w:rPr>
          <w:rFonts w:ascii="Times New Roman" w:hAnsi="Times New Roman" w:cs="Times New Roman"/>
        </w:rPr>
        <w:t>Kanunu</w:t>
      </w:r>
      <w:r w:rsidRPr="00D80082">
        <w:rPr>
          <w:rFonts w:ascii="Times New Roman" w:hAnsi="Times New Roman" w:cs="Times New Roman"/>
          <w:spacing w:val="-5"/>
        </w:rPr>
        <w:t xml:space="preserve"> </w:t>
      </w:r>
      <w:r w:rsidRPr="00D80082">
        <w:rPr>
          <w:rFonts w:ascii="Times New Roman" w:hAnsi="Times New Roman" w:cs="Times New Roman"/>
        </w:rPr>
        <w:t>hükümleri</w:t>
      </w:r>
      <w:r w:rsidRPr="00D80082">
        <w:rPr>
          <w:rFonts w:ascii="Times New Roman" w:hAnsi="Times New Roman" w:cs="Times New Roman"/>
          <w:spacing w:val="-5"/>
        </w:rPr>
        <w:t xml:space="preserve"> </w:t>
      </w:r>
      <w:r w:rsidRPr="00D80082">
        <w:rPr>
          <w:rFonts w:ascii="Times New Roman" w:hAnsi="Times New Roman" w:cs="Times New Roman"/>
        </w:rPr>
        <w:t>eksiksiz</w:t>
      </w:r>
      <w:r w:rsidRPr="00D80082">
        <w:rPr>
          <w:rFonts w:ascii="Times New Roman" w:hAnsi="Times New Roman" w:cs="Times New Roman"/>
          <w:spacing w:val="-5"/>
        </w:rPr>
        <w:t xml:space="preserve"> </w:t>
      </w:r>
      <w:r w:rsidRPr="00D80082">
        <w:rPr>
          <w:rFonts w:ascii="Times New Roman" w:hAnsi="Times New Roman" w:cs="Times New Roman"/>
        </w:rPr>
        <w:t>yerine</w:t>
      </w:r>
      <w:r w:rsidRPr="00D80082">
        <w:rPr>
          <w:rFonts w:ascii="Times New Roman" w:hAnsi="Times New Roman" w:cs="Times New Roman"/>
          <w:spacing w:val="-5"/>
        </w:rPr>
        <w:t xml:space="preserve"> </w:t>
      </w:r>
      <w:r w:rsidRPr="00D80082">
        <w:rPr>
          <w:rFonts w:ascii="Times New Roman" w:hAnsi="Times New Roman" w:cs="Times New Roman"/>
        </w:rPr>
        <w:t>getirilmektedir.</w:t>
      </w:r>
      <w:r w:rsidRPr="00D80082">
        <w:rPr>
          <w:rFonts w:ascii="Times New Roman" w:hAnsi="Times New Roman" w:cs="Times New Roman"/>
          <w:spacing w:val="-5"/>
        </w:rPr>
        <w:t xml:space="preserve"> </w:t>
      </w:r>
      <w:r w:rsidRPr="00D80082">
        <w:rPr>
          <w:rFonts w:ascii="Times New Roman" w:hAnsi="Times New Roman" w:cs="Times New Roman"/>
        </w:rPr>
        <w:t>Strateji Geliştirme</w:t>
      </w:r>
      <w:r w:rsidRPr="00D80082">
        <w:rPr>
          <w:rFonts w:ascii="Times New Roman" w:hAnsi="Times New Roman" w:cs="Times New Roman"/>
          <w:spacing w:val="-14"/>
        </w:rPr>
        <w:t xml:space="preserve"> </w:t>
      </w:r>
      <w:r w:rsidRPr="00D80082">
        <w:rPr>
          <w:rFonts w:ascii="Times New Roman" w:hAnsi="Times New Roman" w:cs="Times New Roman"/>
        </w:rPr>
        <w:t>Daire</w:t>
      </w:r>
      <w:r w:rsidRPr="00D80082">
        <w:rPr>
          <w:rFonts w:ascii="Times New Roman" w:hAnsi="Times New Roman" w:cs="Times New Roman"/>
          <w:spacing w:val="-14"/>
        </w:rPr>
        <w:t xml:space="preserve"> </w:t>
      </w:r>
      <w:r w:rsidRPr="00D80082">
        <w:rPr>
          <w:rFonts w:ascii="Times New Roman" w:hAnsi="Times New Roman" w:cs="Times New Roman"/>
        </w:rPr>
        <w:t>Başkanlığı</w:t>
      </w:r>
      <w:r w:rsidRPr="00D80082">
        <w:rPr>
          <w:rFonts w:ascii="Times New Roman" w:hAnsi="Times New Roman" w:cs="Times New Roman"/>
          <w:spacing w:val="-13"/>
        </w:rPr>
        <w:t xml:space="preserve"> </w:t>
      </w:r>
      <w:r w:rsidRPr="00D80082">
        <w:rPr>
          <w:rFonts w:ascii="Times New Roman" w:hAnsi="Times New Roman" w:cs="Times New Roman"/>
        </w:rPr>
        <w:t>tarafından</w:t>
      </w:r>
      <w:r w:rsidRPr="00D80082">
        <w:rPr>
          <w:rFonts w:ascii="Times New Roman" w:hAnsi="Times New Roman" w:cs="Times New Roman"/>
          <w:spacing w:val="-14"/>
        </w:rPr>
        <w:t xml:space="preserve"> </w:t>
      </w:r>
      <w:r w:rsidRPr="00D80082">
        <w:rPr>
          <w:rFonts w:ascii="Times New Roman" w:hAnsi="Times New Roman" w:cs="Times New Roman"/>
        </w:rPr>
        <w:t>kaynakların</w:t>
      </w:r>
      <w:r w:rsidRPr="00D80082">
        <w:rPr>
          <w:rFonts w:ascii="Times New Roman" w:hAnsi="Times New Roman" w:cs="Times New Roman"/>
          <w:spacing w:val="-13"/>
        </w:rPr>
        <w:t xml:space="preserve"> </w:t>
      </w:r>
      <w:r w:rsidRPr="00D80082">
        <w:rPr>
          <w:rFonts w:ascii="Times New Roman" w:hAnsi="Times New Roman" w:cs="Times New Roman"/>
        </w:rPr>
        <w:t>etkin,</w:t>
      </w:r>
      <w:r w:rsidRPr="00D80082">
        <w:rPr>
          <w:rFonts w:ascii="Times New Roman" w:hAnsi="Times New Roman" w:cs="Times New Roman"/>
          <w:spacing w:val="-14"/>
        </w:rPr>
        <w:t xml:space="preserve"> </w:t>
      </w:r>
      <w:r w:rsidRPr="00D80082">
        <w:rPr>
          <w:rFonts w:ascii="Times New Roman" w:hAnsi="Times New Roman" w:cs="Times New Roman"/>
        </w:rPr>
        <w:t>ekonomik</w:t>
      </w:r>
      <w:r w:rsidRPr="00D80082">
        <w:rPr>
          <w:rFonts w:ascii="Times New Roman" w:hAnsi="Times New Roman" w:cs="Times New Roman"/>
          <w:spacing w:val="-13"/>
        </w:rPr>
        <w:t xml:space="preserve"> </w:t>
      </w:r>
      <w:r w:rsidRPr="00D80082">
        <w:rPr>
          <w:rFonts w:ascii="Times New Roman" w:hAnsi="Times New Roman" w:cs="Times New Roman"/>
        </w:rPr>
        <w:t>ve</w:t>
      </w:r>
      <w:r w:rsidRPr="00D80082">
        <w:rPr>
          <w:rFonts w:ascii="Times New Roman" w:hAnsi="Times New Roman" w:cs="Times New Roman"/>
          <w:spacing w:val="-14"/>
        </w:rPr>
        <w:t xml:space="preserve"> </w:t>
      </w:r>
      <w:r w:rsidRPr="00D80082">
        <w:rPr>
          <w:rFonts w:ascii="Times New Roman" w:hAnsi="Times New Roman" w:cs="Times New Roman"/>
        </w:rPr>
        <w:t>verimli</w:t>
      </w:r>
      <w:r w:rsidRPr="00D80082">
        <w:rPr>
          <w:rFonts w:ascii="Times New Roman" w:hAnsi="Times New Roman" w:cs="Times New Roman"/>
          <w:spacing w:val="-14"/>
        </w:rPr>
        <w:t xml:space="preserve"> </w:t>
      </w:r>
      <w:r w:rsidRPr="00D80082">
        <w:rPr>
          <w:rFonts w:ascii="Times New Roman" w:hAnsi="Times New Roman" w:cs="Times New Roman"/>
        </w:rPr>
        <w:t>kullanımı ile</w:t>
      </w:r>
      <w:r w:rsidRPr="00D80082">
        <w:rPr>
          <w:rFonts w:ascii="Times New Roman" w:hAnsi="Times New Roman" w:cs="Times New Roman"/>
          <w:spacing w:val="-6"/>
        </w:rPr>
        <w:t xml:space="preserve"> </w:t>
      </w:r>
      <w:r w:rsidRPr="00D80082">
        <w:rPr>
          <w:rFonts w:ascii="Times New Roman" w:hAnsi="Times New Roman" w:cs="Times New Roman"/>
        </w:rPr>
        <w:t>bütçenin</w:t>
      </w:r>
      <w:r w:rsidRPr="00D80082">
        <w:rPr>
          <w:rFonts w:ascii="Times New Roman" w:hAnsi="Times New Roman" w:cs="Times New Roman"/>
          <w:spacing w:val="-7"/>
        </w:rPr>
        <w:t xml:space="preserve"> </w:t>
      </w:r>
      <w:r w:rsidRPr="00D80082">
        <w:rPr>
          <w:rFonts w:ascii="Times New Roman" w:hAnsi="Times New Roman" w:cs="Times New Roman"/>
        </w:rPr>
        <w:t>dağıtımı,</w:t>
      </w:r>
      <w:r w:rsidRPr="00D80082">
        <w:rPr>
          <w:rFonts w:ascii="Times New Roman" w:hAnsi="Times New Roman" w:cs="Times New Roman"/>
          <w:spacing w:val="-6"/>
        </w:rPr>
        <w:t xml:space="preserve"> </w:t>
      </w:r>
      <w:r w:rsidRPr="00D80082">
        <w:rPr>
          <w:rFonts w:ascii="Times New Roman" w:hAnsi="Times New Roman" w:cs="Times New Roman"/>
        </w:rPr>
        <w:t>kullanımı</w:t>
      </w:r>
      <w:r w:rsidRPr="00D80082">
        <w:rPr>
          <w:rFonts w:ascii="Times New Roman" w:hAnsi="Times New Roman" w:cs="Times New Roman"/>
          <w:spacing w:val="-7"/>
        </w:rPr>
        <w:t xml:space="preserve"> </w:t>
      </w:r>
      <w:r w:rsidRPr="00D80082">
        <w:rPr>
          <w:rFonts w:ascii="Times New Roman" w:hAnsi="Times New Roman" w:cs="Times New Roman"/>
        </w:rPr>
        <w:t>ve</w:t>
      </w:r>
      <w:r w:rsidRPr="00D80082">
        <w:rPr>
          <w:rFonts w:ascii="Times New Roman" w:hAnsi="Times New Roman" w:cs="Times New Roman"/>
          <w:spacing w:val="-6"/>
        </w:rPr>
        <w:t xml:space="preserve"> </w:t>
      </w:r>
      <w:r w:rsidRPr="00D80082">
        <w:rPr>
          <w:rFonts w:ascii="Times New Roman" w:hAnsi="Times New Roman" w:cs="Times New Roman"/>
        </w:rPr>
        <w:t>kontrolü</w:t>
      </w:r>
      <w:r w:rsidRPr="00D80082">
        <w:rPr>
          <w:rFonts w:ascii="Times New Roman" w:hAnsi="Times New Roman" w:cs="Times New Roman"/>
          <w:spacing w:val="-7"/>
        </w:rPr>
        <w:t xml:space="preserve"> </w:t>
      </w:r>
      <w:r w:rsidRPr="00D80082">
        <w:rPr>
          <w:rFonts w:ascii="Times New Roman" w:hAnsi="Times New Roman" w:cs="Times New Roman"/>
        </w:rPr>
        <w:t>ile</w:t>
      </w:r>
      <w:r w:rsidRPr="00D80082">
        <w:rPr>
          <w:rFonts w:ascii="Times New Roman" w:hAnsi="Times New Roman" w:cs="Times New Roman"/>
          <w:spacing w:val="-6"/>
        </w:rPr>
        <w:t xml:space="preserve"> </w:t>
      </w:r>
      <w:r w:rsidRPr="00D80082">
        <w:rPr>
          <w:rFonts w:ascii="Times New Roman" w:hAnsi="Times New Roman" w:cs="Times New Roman"/>
        </w:rPr>
        <w:t>ilgili</w:t>
      </w:r>
      <w:r w:rsidRPr="00D80082">
        <w:rPr>
          <w:rFonts w:ascii="Times New Roman" w:hAnsi="Times New Roman" w:cs="Times New Roman"/>
          <w:spacing w:val="-7"/>
        </w:rPr>
        <w:t xml:space="preserve"> </w:t>
      </w:r>
      <w:r w:rsidRPr="00D80082">
        <w:rPr>
          <w:rFonts w:ascii="Times New Roman" w:hAnsi="Times New Roman" w:cs="Times New Roman"/>
        </w:rPr>
        <w:t>konularda</w:t>
      </w:r>
      <w:r w:rsidRPr="00D80082">
        <w:rPr>
          <w:rFonts w:ascii="Times New Roman" w:hAnsi="Times New Roman" w:cs="Times New Roman"/>
          <w:spacing w:val="-6"/>
        </w:rPr>
        <w:t xml:space="preserve"> </w:t>
      </w:r>
      <w:r w:rsidRPr="00D80082">
        <w:rPr>
          <w:rFonts w:ascii="Times New Roman" w:hAnsi="Times New Roman" w:cs="Times New Roman"/>
        </w:rPr>
        <w:t>harcama</w:t>
      </w:r>
      <w:r w:rsidRPr="00D80082">
        <w:rPr>
          <w:rFonts w:ascii="Times New Roman" w:hAnsi="Times New Roman" w:cs="Times New Roman"/>
          <w:spacing w:val="-6"/>
        </w:rPr>
        <w:t xml:space="preserve"> </w:t>
      </w:r>
      <w:r w:rsidRPr="00D80082">
        <w:rPr>
          <w:rFonts w:ascii="Times New Roman" w:hAnsi="Times New Roman" w:cs="Times New Roman"/>
        </w:rPr>
        <w:t>birimlerine</w:t>
      </w:r>
      <w:r w:rsidRPr="00D80082">
        <w:rPr>
          <w:rFonts w:ascii="Times New Roman" w:hAnsi="Times New Roman" w:cs="Times New Roman"/>
          <w:spacing w:val="-6"/>
        </w:rPr>
        <w:t xml:space="preserve"> </w:t>
      </w:r>
      <w:r w:rsidRPr="00D80082">
        <w:rPr>
          <w:rFonts w:ascii="Times New Roman" w:hAnsi="Times New Roman" w:cs="Times New Roman"/>
        </w:rPr>
        <w:t>her türlü bilgi ve teknik desteği vermekte ve danışmanlık hizmeti sunulmaktadır.</w:t>
      </w:r>
    </w:p>
    <w:p w14:paraId="7F5CC643" w14:textId="77777777" w:rsidR="00B0442D" w:rsidRPr="00D80082" w:rsidRDefault="00B0442D">
      <w:pPr>
        <w:pStyle w:val="GvdeMetni"/>
        <w:spacing w:before="149"/>
        <w:rPr>
          <w:rFonts w:ascii="Times New Roman" w:hAnsi="Times New Roman" w:cs="Times New Roman"/>
        </w:rPr>
      </w:pPr>
    </w:p>
    <w:p w14:paraId="252EED4E" w14:textId="77777777" w:rsidR="00B0442D" w:rsidRPr="00D80082" w:rsidRDefault="00000000">
      <w:pPr>
        <w:pStyle w:val="GvdeMetni"/>
        <w:spacing w:line="360" w:lineRule="auto"/>
        <w:ind w:left="807" w:right="803"/>
        <w:jc w:val="both"/>
        <w:rPr>
          <w:rFonts w:ascii="Times New Roman" w:hAnsi="Times New Roman" w:cs="Times New Roman"/>
        </w:rPr>
      </w:pPr>
      <w:r w:rsidRPr="00D80082">
        <w:rPr>
          <w:rFonts w:ascii="Times New Roman" w:hAnsi="Times New Roman" w:cs="Times New Roman"/>
        </w:rPr>
        <w:t>Taşınır ve taşınmaz kaynakların yönetimi 5018 sayılı Kamu Mali Yönetimi ve Kontrol Kanunu uyarınca çıkarılan “Taşınır Mal Yönetmeliği ve “Kamu İdarelerine Ait Taşınmazların</w:t>
      </w:r>
      <w:r w:rsidRPr="00D80082">
        <w:rPr>
          <w:rFonts w:ascii="Times New Roman" w:hAnsi="Times New Roman" w:cs="Times New Roman"/>
          <w:spacing w:val="25"/>
        </w:rPr>
        <w:t xml:space="preserve"> </w:t>
      </w:r>
      <w:r w:rsidRPr="00D80082">
        <w:rPr>
          <w:rFonts w:ascii="Times New Roman" w:hAnsi="Times New Roman" w:cs="Times New Roman"/>
        </w:rPr>
        <w:t>Kaydına</w:t>
      </w:r>
      <w:r w:rsidRPr="00D80082">
        <w:rPr>
          <w:rFonts w:ascii="Times New Roman" w:hAnsi="Times New Roman" w:cs="Times New Roman"/>
          <w:spacing w:val="25"/>
        </w:rPr>
        <w:t xml:space="preserve"> </w:t>
      </w:r>
      <w:r w:rsidRPr="00D80082">
        <w:rPr>
          <w:rFonts w:ascii="Times New Roman" w:hAnsi="Times New Roman" w:cs="Times New Roman"/>
        </w:rPr>
        <w:t>İlişkin</w:t>
      </w:r>
      <w:r w:rsidRPr="00D80082">
        <w:rPr>
          <w:rFonts w:ascii="Times New Roman" w:hAnsi="Times New Roman" w:cs="Times New Roman"/>
          <w:spacing w:val="25"/>
        </w:rPr>
        <w:t xml:space="preserve"> </w:t>
      </w:r>
      <w:r w:rsidRPr="00D80082">
        <w:rPr>
          <w:rFonts w:ascii="Times New Roman" w:hAnsi="Times New Roman" w:cs="Times New Roman"/>
        </w:rPr>
        <w:t>Yönetmelik”</w:t>
      </w:r>
      <w:r w:rsidRPr="00D80082">
        <w:rPr>
          <w:rFonts w:ascii="Times New Roman" w:hAnsi="Times New Roman" w:cs="Times New Roman"/>
          <w:spacing w:val="25"/>
        </w:rPr>
        <w:t xml:space="preserve"> </w:t>
      </w:r>
      <w:r w:rsidRPr="00D80082">
        <w:rPr>
          <w:rFonts w:ascii="Times New Roman" w:hAnsi="Times New Roman" w:cs="Times New Roman"/>
        </w:rPr>
        <w:t>hükümleri</w:t>
      </w:r>
      <w:r w:rsidRPr="00D80082">
        <w:rPr>
          <w:rFonts w:ascii="Times New Roman" w:hAnsi="Times New Roman" w:cs="Times New Roman"/>
          <w:spacing w:val="25"/>
        </w:rPr>
        <w:t xml:space="preserve"> </w:t>
      </w:r>
      <w:r w:rsidRPr="00D80082">
        <w:rPr>
          <w:rFonts w:ascii="Times New Roman" w:hAnsi="Times New Roman" w:cs="Times New Roman"/>
        </w:rPr>
        <w:t>çerçevesinde</w:t>
      </w:r>
      <w:r w:rsidRPr="00D80082">
        <w:rPr>
          <w:rFonts w:ascii="Times New Roman" w:hAnsi="Times New Roman" w:cs="Times New Roman"/>
          <w:spacing w:val="25"/>
        </w:rPr>
        <w:t xml:space="preserve"> </w:t>
      </w:r>
      <w:r w:rsidRPr="00D80082">
        <w:rPr>
          <w:rFonts w:ascii="Times New Roman" w:hAnsi="Times New Roman" w:cs="Times New Roman"/>
        </w:rPr>
        <w:t>yürütülmektedir.</w:t>
      </w:r>
    </w:p>
    <w:p w14:paraId="14529D2F" w14:textId="77777777" w:rsidR="00B0442D" w:rsidRPr="00D80082" w:rsidRDefault="00B0442D">
      <w:pPr>
        <w:pStyle w:val="GvdeMetni"/>
        <w:spacing w:line="360" w:lineRule="auto"/>
        <w:jc w:val="both"/>
        <w:rPr>
          <w:rFonts w:ascii="Times New Roman" w:hAnsi="Times New Roman" w:cs="Times New Roman"/>
        </w:rPr>
        <w:sectPr w:rsidR="00B0442D" w:rsidRPr="00D80082">
          <w:headerReference w:type="default" r:id="rId16"/>
          <w:footerReference w:type="default" r:id="rId17"/>
          <w:pgSz w:w="11900" w:h="16840"/>
          <w:pgMar w:top="2420" w:right="992" w:bottom="2420" w:left="992" w:header="725" w:footer="2227" w:gutter="0"/>
          <w:cols w:space="708"/>
        </w:sectPr>
      </w:pPr>
    </w:p>
    <w:p w14:paraId="4064D15E" w14:textId="77777777" w:rsidR="00B0442D" w:rsidRPr="00D80082" w:rsidRDefault="00B0442D">
      <w:pPr>
        <w:pStyle w:val="GvdeMetni"/>
        <w:spacing w:before="6"/>
        <w:rPr>
          <w:rFonts w:ascii="Times New Roman" w:hAnsi="Times New Roman" w:cs="Times New Roman"/>
        </w:rPr>
      </w:pPr>
    </w:p>
    <w:p w14:paraId="271A9F27" w14:textId="321E7087" w:rsidR="00103815" w:rsidRDefault="00000000" w:rsidP="004448AE">
      <w:pPr>
        <w:pStyle w:val="GvdeMetni"/>
        <w:spacing w:line="360" w:lineRule="auto"/>
        <w:ind w:left="808" w:right="801"/>
        <w:jc w:val="both"/>
        <w:rPr>
          <w:rFonts w:ascii="Times New Roman" w:hAnsi="Times New Roman" w:cs="Times New Roman"/>
        </w:rPr>
      </w:pPr>
      <w:r w:rsidRPr="00D80082">
        <w:rPr>
          <w:rFonts w:ascii="Times New Roman" w:hAnsi="Times New Roman" w:cs="Times New Roman"/>
        </w:rPr>
        <w:t>Strateji Geliştirme Daire Başkanlığı tarafından Hazine ve Maliye Bakanlığının Taşınır Kayıt Yönetim Sistemi (TKYS) kullanılarak taşınır kayıtları tutulmakta olup taşınmaz malların kaydı ise Bütünleşik Kamu Mali Yönetim Sistemi'nde (BKMYS) mevcuttur. Taşınmazların etkin ve verimli kullanımına özen gösterilmektedir. Binaların büyük bir çoğunluğu eğitim-öğretim alanları olarak kullanılmakta olup, akademik ve idari personelin çalışma koşulları ortalama normların üstündedir. Arazi üzerindeki yeşil alanların korunmasına özen gösterilerek bakımları düzenli olarak yapılmaktadır. Binaların büyük bakım ve onarımları eksiksiz olarak yerine getirilmektedir. Üniversitemiz tasarrufunda bulunan taşınmazlardan kiraya verilenlerin yönetimi, kiralanması,</w:t>
      </w:r>
      <w:r w:rsidRPr="00D80082">
        <w:rPr>
          <w:rFonts w:ascii="Times New Roman" w:hAnsi="Times New Roman" w:cs="Times New Roman"/>
          <w:spacing w:val="-5"/>
        </w:rPr>
        <w:t xml:space="preserve"> </w:t>
      </w:r>
      <w:r w:rsidRPr="00D80082">
        <w:rPr>
          <w:rFonts w:ascii="Times New Roman" w:hAnsi="Times New Roman" w:cs="Times New Roman"/>
        </w:rPr>
        <w:t>kira</w:t>
      </w:r>
      <w:r w:rsidRPr="00D80082">
        <w:rPr>
          <w:rFonts w:ascii="Times New Roman" w:hAnsi="Times New Roman" w:cs="Times New Roman"/>
          <w:spacing w:val="-5"/>
        </w:rPr>
        <w:t xml:space="preserve"> </w:t>
      </w:r>
      <w:r w:rsidRPr="00D80082">
        <w:rPr>
          <w:rFonts w:ascii="Times New Roman" w:hAnsi="Times New Roman" w:cs="Times New Roman"/>
        </w:rPr>
        <w:t>gelirlerinin</w:t>
      </w:r>
      <w:r w:rsidRPr="00D80082">
        <w:rPr>
          <w:rFonts w:ascii="Times New Roman" w:hAnsi="Times New Roman" w:cs="Times New Roman"/>
          <w:spacing w:val="-5"/>
        </w:rPr>
        <w:t xml:space="preserve"> </w:t>
      </w:r>
      <w:r w:rsidRPr="00D80082">
        <w:rPr>
          <w:rFonts w:ascii="Times New Roman" w:hAnsi="Times New Roman" w:cs="Times New Roman"/>
        </w:rPr>
        <w:t>tahsilatı</w:t>
      </w:r>
      <w:r w:rsidRPr="00D80082">
        <w:rPr>
          <w:rFonts w:ascii="Times New Roman" w:hAnsi="Times New Roman" w:cs="Times New Roman"/>
          <w:spacing w:val="-5"/>
        </w:rPr>
        <w:t xml:space="preserve"> </w:t>
      </w:r>
      <w:r w:rsidRPr="00D80082">
        <w:rPr>
          <w:rFonts w:ascii="Times New Roman" w:hAnsi="Times New Roman" w:cs="Times New Roman"/>
        </w:rPr>
        <w:t>ve</w:t>
      </w:r>
      <w:r w:rsidRPr="00D80082">
        <w:rPr>
          <w:rFonts w:ascii="Times New Roman" w:hAnsi="Times New Roman" w:cs="Times New Roman"/>
          <w:spacing w:val="-5"/>
        </w:rPr>
        <w:t xml:space="preserve"> </w:t>
      </w:r>
      <w:r w:rsidRPr="00D80082">
        <w:rPr>
          <w:rFonts w:ascii="Times New Roman" w:hAnsi="Times New Roman" w:cs="Times New Roman"/>
        </w:rPr>
        <w:t>takip</w:t>
      </w:r>
      <w:r w:rsidRPr="00D80082">
        <w:rPr>
          <w:rFonts w:ascii="Times New Roman" w:hAnsi="Times New Roman" w:cs="Times New Roman"/>
          <w:spacing w:val="-4"/>
        </w:rPr>
        <w:t xml:space="preserve"> </w:t>
      </w:r>
      <w:r w:rsidRPr="00D80082">
        <w:rPr>
          <w:rFonts w:ascii="Times New Roman" w:hAnsi="Times New Roman" w:cs="Times New Roman"/>
        </w:rPr>
        <w:t>işlemleri</w:t>
      </w:r>
      <w:r w:rsidRPr="00D80082">
        <w:rPr>
          <w:rFonts w:ascii="Times New Roman" w:hAnsi="Times New Roman" w:cs="Times New Roman"/>
          <w:spacing w:val="-5"/>
        </w:rPr>
        <w:t xml:space="preserve"> </w:t>
      </w:r>
      <w:r w:rsidRPr="00D80082">
        <w:rPr>
          <w:rFonts w:ascii="Times New Roman" w:hAnsi="Times New Roman" w:cs="Times New Roman"/>
        </w:rPr>
        <w:t>2886</w:t>
      </w:r>
      <w:r w:rsidRPr="00D80082">
        <w:rPr>
          <w:rFonts w:ascii="Times New Roman" w:hAnsi="Times New Roman" w:cs="Times New Roman"/>
          <w:spacing w:val="-5"/>
        </w:rPr>
        <w:t xml:space="preserve"> </w:t>
      </w:r>
      <w:r w:rsidRPr="00D80082">
        <w:rPr>
          <w:rFonts w:ascii="Times New Roman" w:hAnsi="Times New Roman" w:cs="Times New Roman"/>
        </w:rPr>
        <w:t>sayılı</w:t>
      </w:r>
      <w:r w:rsidRPr="00D80082">
        <w:rPr>
          <w:rFonts w:ascii="Times New Roman" w:hAnsi="Times New Roman" w:cs="Times New Roman"/>
          <w:spacing w:val="-5"/>
        </w:rPr>
        <w:t xml:space="preserve"> </w:t>
      </w:r>
      <w:r w:rsidRPr="00D80082">
        <w:rPr>
          <w:rFonts w:ascii="Times New Roman" w:hAnsi="Times New Roman" w:cs="Times New Roman"/>
        </w:rPr>
        <w:t>Devlet</w:t>
      </w:r>
      <w:r w:rsidRPr="00D80082">
        <w:rPr>
          <w:rFonts w:ascii="Times New Roman" w:hAnsi="Times New Roman" w:cs="Times New Roman"/>
          <w:spacing w:val="-5"/>
        </w:rPr>
        <w:t xml:space="preserve"> </w:t>
      </w:r>
      <w:r w:rsidRPr="00D80082">
        <w:rPr>
          <w:rFonts w:ascii="Times New Roman" w:hAnsi="Times New Roman" w:cs="Times New Roman"/>
        </w:rPr>
        <w:t>İhale</w:t>
      </w:r>
      <w:r w:rsidRPr="00D80082">
        <w:rPr>
          <w:rFonts w:ascii="Times New Roman" w:hAnsi="Times New Roman" w:cs="Times New Roman"/>
          <w:spacing w:val="-5"/>
        </w:rPr>
        <w:t xml:space="preserve"> </w:t>
      </w:r>
      <w:r w:rsidRPr="00D80082">
        <w:rPr>
          <w:rFonts w:ascii="Times New Roman" w:hAnsi="Times New Roman" w:cs="Times New Roman"/>
        </w:rPr>
        <w:t>Kanunu hükümleri doğrultusunda yerine getirilmektedir.</w:t>
      </w:r>
    </w:p>
    <w:p w14:paraId="62EC4B93" w14:textId="77777777" w:rsidR="004448AE" w:rsidRDefault="004448AE" w:rsidP="004448AE">
      <w:pPr>
        <w:pStyle w:val="GvdeMetni"/>
        <w:spacing w:line="360" w:lineRule="auto"/>
        <w:ind w:left="808" w:right="801"/>
        <w:jc w:val="both"/>
        <w:rPr>
          <w:rFonts w:ascii="Times New Roman" w:hAnsi="Times New Roman" w:cs="Times New Roman"/>
        </w:rPr>
      </w:pPr>
    </w:p>
    <w:p w14:paraId="515F1373" w14:textId="3AC42BFF" w:rsidR="00103815" w:rsidRPr="00D80082" w:rsidRDefault="00103815" w:rsidP="00FD3907">
      <w:pPr>
        <w:pStyle w:val="Stil2"/>
      </w:pPr>
      <w:bookmarkStart w:id="46" w:name="_TOC_250012"/>
      <w:bookmarkStart w:id="47" w:name="_Toc240898232"/>
      <w:r>
        <w:t xml:space="preserve">7.2. </w:t>
      </w:r>
      <w:r w:rsidRPr="00D80082">
        <w:t>Kaynaklar</w:t>
      </w:r>
      <w:r w:rsidRPr="00D80082">
        <w:rPr>
          <w:spacing w:val="-5"/>
        </w:rPr>
        <w:t xml:space="preserve"> </w:t>
      </w:r>
      <w:r w:rsidRPr="00D80082">
        <w:t>ve</w:t>
      </w:r>
      <w:r w:rsidRPr="00D80082">
        <w:rPr>
          <w:spacing w:val="-3"/>
        </w:rPr>
        <w:t xml:space="preserve"> </w:t>
      </w:r>
      <w:r w:rsidRPr="00D80082">
        <w:t>İş</w:t>
      </w:r>
      <w:r w:rsidRPr="00D80082">
        <w:rPr>
          <w:spacing w:val="-4"/>
        </w:rPr>
        <w:t xml:space="preserve"> </w:t>
      </w:r>
      <w:r w:rsidRPr="00D80082">
        <w:t>Birliği</w:t>
      </w:r>
      <w:r w:rsidRPr="00D80082">
        <w:rPr>
          <w:spacing w:val="-2"/>
        </w:rPr>
        <w:t xml:space="preserve"> </w:t>
      </w:r>
      <w:r w:rsidRPr="00D80082">
        <w:t>Yapılan</w:t>
      </w:r>
      <w:r w:rsidRPr="00D80082">
        <w:rPr>
          <w:spacing w:val="-4"/>
        </w:rPr>
        <w:t xml:space="preserve"> </w:t>
      </w:r>
      <w:r w:rsidRPr="00D80082">
        <w:t>Kurum</w:t>
      </w:r>
      <w:r w:rsidRPr="00D80082">
        <w:rPr>
          <w:spacing w:val="-3"/>
        </w:rPr>
        <w:t xml:space="preserve"> </w:t>
      </w:r>
      <w:r w:rsidRPr="00D80082">
        <w:t>ve</w:t>
      </w:r>
      <w:r w:rsidRPr="00D80082">
        <w:rPr>
          <w:spacing w:val="-3"/>
        </w:rPr>
        <w:t xml:space="preserve"> </w:t>
      </w:r>
      <w:bookmarkEnd w:id="46"/>
      <w:r w:rsidRPr="00D80082">
        <w:rPr>
          <w:spacing w:val="-2"/>
        </w:rPr>
        <w:t>Kuruluşlar</w:t>
      </w:r>
      <w:bookmarkEnd w:id="47"/>
    </w:p>
    <w:p w14:paraId="3007D21D" w14:textId="6338C194" w:rsidR="00103815" w:rsidRPr="00D80082" w:rsidRDefault="00103815" w:rsidP="004448AE">
      <w:pPr>
        <w:pStyle w:val="GvdeMetni"/>
        <w:spacing w:before="149" w:line="360" w:lineRule="auto"/>
        <w:ind w:left="808" w:right="799"/>
        <w:jc w:val="both"/>
        <w:rPr>
          <w:rFonts w:ascii="Times New Roman" w:hAnsi="Times New Roman" w:cs="Times New Roman"/>
        </w:rPr>
      </w:pPr>
      <w:r w:rsidRPr="00D80082">
        <w:rPr>
          <w:rFonts w:ascii="Times New Roman" w:hAnsi="Times New Roman" w:cs="Times New Roman"/>
        </w:rPr>
        <w:t>Misyonuna, amaç̧ ve hedeflerine, kurumsal ilkelerine uygun olmak kaydıyla gerektiği hallerde</w:t>
      </w:r>
      <w:r w:rsidRPr="00D80082">
        <w:rPr>
          <w:rFonts w:ascii="Times New Roman" w:hAnsi="Times New Roman" w:cs="Times New Roman"/>
          <w:spacing w:val="-10"/>
        </w:rPr>
        <w:t xml:space="preserve"> </w:t>
      </w:r>
      <w:r w:rsidRPr="00D80082">
        <w:rPr>
          <w:rFonts w:ascii="Times New Roman" w:hAnsi="Times New Roman" w:cs="Times New Roman"/>
        </w:rPr>
        <w:t>dış</w:t>
      </w:r>
      <w:r w:rsidRPr="00D80082">
        <w:rPr>
          <w:rFonts w:ascii="Times New Roman" w:hAnsi="Times New Roman" w:cs="Times New Roman"/>
          <w:spacing w:val="-9"/>
        </w:rPr>
        <w:t xml:space="preserve"> </w:t>
      </w:r>
      <w:r w:rsidRPr="00D80082">
        <w:rPr>
          <w:rFonts w:ascii="Times New Roman" w:hAnsi="Times New Roman" w:cs="Times New Roman"/>
        </w:rPr>
        <w:t>paydaşlarla</w:t>
      </w:r>
      <w:r w:rsidRPr="00D80082">
        <w:rPr>
          <w:rFonts w:ascii="Times New Roman" w:hAnsi="Times New Roman" w:cs="Times New Roman"/>
          <w:spacing w:val="-9"/>
        </w:rPr>
        <w:t xml:space="preserve"> </w:t>
      </w:r>
      <w:r w:rsidRPr="00D80082">
        <w:rPr>
          <w:rFonts w:ascii="Times New Roman" w:hAnsi="Times New Roman" w:cs="Times New Roman"/>
        </w:rPr>
        <w:t>ulusal</w:t>
      </w:r>
      <w:r w:rsidRPr="00D80082">
        <w:rPr>
          <w:rFonts w:ascii="Times New Roman" w:hAnsi="Times New Roman" w:cs="Times New Roman"/>
          <w:spacing w:val="-10"/>
        </w:rPr>
        <w:t xml:space="preserve"> </w:t>
      </w:r>
      <w:r w:rsidRPr="00D80082">
        <w:rPr>
          <w:rFonts w:ascii="Times New Roman" w:hAnsi="Times New Roman" w:cs="Times New Roman"/>
        </w:rPr>
        <w:t>ve</w:t>
      </w:r>
      <w:r w:rsidRPr="00D80082">
        <w:rPr>
          <w:rFonts w:ascii="Times New Roman" w:hAnsi="Times New Roman" w:cs="Times New Roman"/>
          <w:spacing w:val="-9"/>
        </w:rPr>
        <w:t xml:space="preserve"> </w:t>
      </w:r>
      <w:r w:rsidRPr="00D80082">
        <w:rPr>
          <w:rFonts w:ascii="Times New Roman" w:hAnsi="Times New Roman" w:cs="Times New Roman"/>
        </w:rPr>
        <w:t>uluslararası</w:t>
      </w:r>
      <w:r w:rsidRPr="00D80082">
        <w:rPr>
          <w:rFonts w:ascii="Times New Roman" w:hAnsi="Times New Roman" w:cs="Times New Roman"/>
          <w:spacing w:val="-9"/>
        </w:rPr>
        <w:t xml:space="preserve"> </w:t>
      </w:r>
      <w:r w:rsidRPr="00D80082">
        <w:rPr>
          <w:rFonts w:ascii="Times New Roman" w:hAnsi="Times New Roman" w:cs="Times New Roman"/>
        </w:rPr>
        <w:t>iş</w:t>
      </w:r>
      <w:r w:rsidRPr="00D80082">
        <w:rPr>
          <w:rFonts w:ascii="Times New Roman" w:hAnsi="Times New Roman" w:cs="Times New Roman"/>
          <w:spacing w:val="-9"/>
        </w:rPr>
        <w:t xml:space="preserve"> </w:t>
      </w:r>
      <w:r w:rsidRPr="00D80082">
        <w:rPr>
          <w:rFonts w:ascii="Times New Roman" w:hAnsi="Times New Roman" w:cs="Times New Roman"/>
        </w:rPr>
        <w:t>birliği</w:t>
      </w:r>
      <w:r w:rsidRPr="00D80082">
        <w:rPr>
          <w:rFonts w:ascii="Times New Roman" w:hAnsi="Times New Roman" w:cs="Times New Roman"/>
          <w:spacing w:val="-10"/>
        </w:rPr>
        <w:t xml:space="preserve"> </w:t>
      </w:r>
      <w:r w:rsidRPr="00D80082">
        <w:rPr>
          <w:rFonts w:ascii="Times New Roman" w:hAnsi="Times New Roman" w:cs="Times New Roman"/>
        </w:rPr>
        <w:t>üst</w:t>
      </w:r>
      <w:r w:rsidRPr="00D80082">
        <w:rPr>
          <w:rFonts w:ascii="Times New Roman" w:hAnsi="Times New Roman" w:cs="Times New Roman"/>
          <w:spacing w:val="-9"/>
        </w:rPr>
        <w:t xml:space="preserve"> </w:t>
      </w:r>
      <w:r w:rsidRPr="00D80082">
        <w:rPr>
          <w:rFonts w:ascii="Times New Roman" w:hAnsi="Times New Roman" w:cs="Times New Roman"/>
        </w:rPr>
        <w:t>yönetim</w:t>
      </w:r>
      <w:r w:rsidRPr="00D80082">
        <w:rPr>
          <w:rFonts w:ascii="Times New Roman" w:hAnsi="Times New Roman" w:cs="Times New Roman"/>
          <w:spacing w:val="-9"/>
        </w:rPr>
        <w:t xml:space="preserve"> </w:t>
      </w:r>
      <w:r w:rsidRPr="00D80082">
        <w:rPr>
          <w:rFonts w:ascii="Times New Roman" w:hAnsi="Times New Roman" w:cs="Times New Roman"/>
        </w:rPr>
        <w:t>tarafından</w:t>
      </w:r>
      <w:r w:rsidRPr="00D80082">
        <w:rPr>
          <w:rFonts w:ascii="Times New Roman" w:hAnsi="Times New Roman" w:cs="Times New Roman"/>
          <w:spacing w:val="-9"/>
        </w:rPr>
        <w:t xml:space="preserve"> </w:t>
      </w:r>
      <w:r w:rsidRPr="00D80082">
        <w:rPr>
          <w:rFonts w:ascii="Times New Roman" w:hAnsi="Times New Roman" w:cs="Times New Roman"/>
        </w:rPr>
        <w:t>planlanır ve yapılır.</w:t>
      </w:r>
    </w:p>
    <w:p w14:paraId="37145FD4" w14:textId="58D686B8" w:rsidR="00103815" w:rsidRPr="00D80082" w:rsidRDefault="00103815" w:rsidP="00FD3907">
      <w:pPr>
        <w:pStyle w:val="Stil2"/>
      </w:pPr>
      <w:bookmarkStart w:id="48" w:name="_TOC_250011"/>
      <w:bookmarkStart w:id="49" w:name="_Toc240898233"/>
      <w:r>
        <w:t xml:space="preserve">7.3. </w:t>
      </w:r>
      <w:r w:rsidRPr="00D80082">
        <w:t>Tesis</w:t>
      </w:r>
      <w:r w:rsidRPr="00D80082">
        <w:rPr>
          <w:spacing w:val="-1"/>
        </w:rPr>
        <w:t xml:space="preserve"> </w:t>
      </w:r>
      <w:bookmarkEnd w:id="48"/>
      <w:r w:rsidRPr="00D80082">
        <w:rPr>
          <w:spacing w:val="-2"/>
        </w:rPr>
        <w:t>Yönetimi</w:t>
      </w:r>
      <w:bookmarkEnd w:id="49"/>
    </w:p>
    <w:p w14:paraId="23AD11D2" w14:textId="77777777" w:rsidR="00103815" w:rsidRDefault="00103815" w:rsidP="00103815">
      <w:pPr>
        <w:pStyle w:val="GvdeMetni"/>
        <w:spacing w:before="154" w:line="360" w:lineRule="auto"/>
        <w:ind w:left="808" w:right="800"/>
        <w:jc w:val="both"/>
        <w:rPr>
          <w:rFonts w:ascii="Times New Roman" w:hAnsi="Times New Roman" w:cs="Times New Roman"/>
        </w:rPr>
      </w:pPr>
      <w:r w:rsidRPr="00D80082">
        <w:rPr>
          <w:rFonts w:ascii="Times New Roman" w:hAnsi="Times New Roman" w:cs="Times New Roman"/>
        </w:rPr>
        <w:t>Kurumun misyonu gereği yerine getirmesi gereken hizmetlerin niteliğini ve kalitesini etkileyen en önemli unsurlardan biri, bu hizmetlerin sunumu sırasında kullanılan mekanlar, araç̧-gereç̧ ve malzemelerin niteliğidir. Bunların niteliği, çalışanların ve öğrencilerin</w:t>
      </w:r>
      <w:r w:rsidRPr="00D80082">
        <w:rPr>
          <w:rFonts w:ascii="Times New Roman" w:hAnsi="Times New Roman" w:cs="Times New Roman"/>
          <w:spacing w:val="-4"/>
        </w:rPr>
        <w:t xml:space="preserve"> </w:t>
      </w:r>
      <w:r w:rsidRPr="00D80082">
        <w:rPr>
          <w:rFonts w:ascii="Times New Roman" w:hAnsi="Times New Roman" w:cs="Times New Roman"/>
        </w:rPr>
        <w:t>her</w:t>
      </w:r>
      <w:r w:rsidRPr="00D80082">
        <w:rPr>
          <w:rFonts w:ascii="Times New Roman" w:hAnsi="Times New Roman" w:cs="Times New Roman"/>
          <w:spacing w:val="-4"/>
        </w:rPr>
        <w:t xml:space="preserve"> </w:t>
      </w:r>
      <w:r w:rsidRPr="00D80082">
        <w:rPr>
          <w:rFonts w:ascii="Times New Roman" w:hAnsi="Times New Roman" w:cs="Times New Roman"/>
        </w:rPr>
        <w:t>türlü</w:t>
      </w:r>
      <w:r w:rsidRPr="00D80082">
        <w:rPr>
          <w:rFonts w:ascii="Times New Roman" w:hAnsi="Times New Roman" w:cs="Times New Roman"/>
          <w:spacing w:val="-4"/>
        </w:rPr>
        <w:t xml:space="preserve"> </w:t>
      </w:r>
      <w:r w:rsidRPr="00D80082">
        <w:rPr>
          <w:rFonts w:ascii="Times New Roman" w:hAnsi="Times New Roman" w:cs="Times New Roman"/>
        </w:rPr>
        <w:t>güvenliğini</w:t>
      </w:r>
      <w:r w:rsidRPr="00D80082">
        <w:rPr>
          <w:rFonts w:ascii="Times New Roman" w:hAnsi="Times New Roman" w:cs="Times New Roman"/>
          <w:spacing w:val="-3"/>
        </w:rPr>
        <w:t xml:space="preserve"> </w:t>
      </w:r>
      <w:r w:rsidRPr="00D80082">
        <w:rPr>
          <w:rFonts w:ascii="Times New Roman" w:hAnsi="Times New Roman" w:cs="Times New Roman"/>
        </w:rPr>
        <w:t>yakından</w:t>
      </w:r>
      <w:r w:rsidRPr="00D80082">
        <w:rPr>
          <w:rFonts w:ascii="Times New Roman" w:hAnsi="Times New Roman" w:cs="Times New Roman"/>
          <w:spacing w:val="-4"/>
        </w:rPr>
        <w:t xml:space="preserve"> </w:t>
      </w:r>
      <w:r w:rsidRPr="00D80082">
        <w:rPr>
          <w:rFonts w:ascii="Times New Roman" w:hAnsi="Times New Roman" w:cs="Times New Roman"/>
        </w:rPr>
        <w:t>ilgilendirir.</w:t>
      </w:r>
      <w:r w:rsidRPr="00D80082">
        <w:rPr>
          <w:rFonts w:ascii="Times New Roman" w:hAnsi="Times New Roman" w:cs="Times New Roman"/>
          <w:spacing w:val="-4"/>
        </w:rPr>
        <w:t xml:space="preserve"> </w:t>
      </w:r>
      <w:r w:rsidRPr="00D80082">
        <w:rPr>
          <w:rFonts w:ascii="Times New Roman" w:hAnsi="Times New Roman" w:cs="Times New Roman"/>
        </w:rPr>
        <w:t>Kurum</w:t>
      </w:r>
      <w:r w:rsidRPr="00D80082">
        <w:rPr>
          <w:rFonts w:ascii="Times New Roman" w:hAnsi="Times New Roman" w:cs="Times New Roman"/>
          <w:spacing w:val="-4"/>
        </w:rPr>
        <w:t xml:space="preserve"> </w:t>
      </w:r>
      <w:r w:rsidRPr="00D80082">
        <w:rPr>
          <w:rFonts w:ascii="Times New Roman" w:hAnsi="Times New Roman" w:cs="Times New Roman"/>
        </w:rPr>
        <w:t>gerekli</w:t>
      </w:r>
      <w:r w:rsidRPr="00D80082">
        <w:rPr>
          <w:rFonts w:ascii="Times New Roman" w:hAnsi="Times New Roman" w:cs="Times New Roman"/>
          <w:spacing w:val="-4"/>
        </w:rPr>
        <w:t xml:space="preserve"> </w:t>
      </w:r>
      <w:r w:rsidRPr="00D80082">
        <w:rPr>
          <w:rFonts w:ascii="Times New Roman" w:hAnsi="Times New Roman" w:cs="Times New Roman"/>
        </w:rPr>
        <w:t>planları</w:t>
      </w:r>
      <w:r w:rsidRPr="00D80082">
        <w:rPr>
          <w:rFonts w:ascii="Times New Roman" w:hAnsi="Times New Roman" w:cs="Times New Roman"/>
          <w:spacing w:val="-4"/>
        </w:rPr>
        <w:t xml:space="preserve"> </w:t>
      </w:r>
      <w:r w:rsidRPr="00D80082">
        <w:rPr>
          <w:rFonts w:ascii="Times New Roman" w:hAnsi="Times New Roman" w:cs="Times New Roman"/>
        </w:rPr>
        <w:t>yapar</w:t>
      </w:r>
      <w:r w:rsidRPr="00D80082">
        <w:rPr>
          <w:rFonts w:ascii="Times New Roman" w:hAnsi="Times New Roman" w:cs="Times New Roman"/>
          <w:spacing w:val="-4"/>
        </w:rPr>
        <w:t xml:space="preserve"> </w:t>
      </w:r>
      <w:r w:rsidRPr="00D80082">
        <w:rPr>
          <w:rFonts w:ascii="Times New Roman" w:hAnsi="Times New Roman" w:cs="Times New Roman"/>
        </w:rPr>
        <w:t>ve uygular. Bu planların hazırlanabilmesi için öncelikle envanter çalışması yapılır ve tüm</w:t>
      </w:r>
      <w:r>
        <w:rPr>
          <w:rFonts w:ascii="Times New Roman" w:hAnsi="Times New Roman" w:cs="Times New Roman"/>
        </w:rPr>
        <w:t xml:space="preserve"> </w:t>
      </w:r>
      <w:r w:rsidRPr="00D80082">
        <w:rPr>
          <w:rFonts w:ascii="Times New Roman" w:hAnsi="Times New Roman" w:cs="Times New Roman"/>
        </w:rPr>
        <w:t>tesis ve ekipmanlar kayıt altına alınır. Kayıt sistemi envanteri yapılan tesis ve ekipmanların izlenebilir olmasını sağlar.</w:t>
      </w:r>
    </w:p>
    <w:p w14:paraId="7769FAAD" w14:textId="77777777" w:rsidR="004448AE" w:rsidRPr="00D80082" w:rsidRDefault="004448AE" w:rsidP="00103815">
      <w:pPr>
        <w:pStyle w:val="GvdeMetni"/>
        <w:spacing w:before="154" w:line="360" w:lineRule="auto"/>
        <w:ind w:left="808" w:right="800"/>
        <w:jc w:val="both"/>
        <w:rPr>
          <w:rFonts w:ascii="Times New Roman" w:hAnsi="Times New Roman" w:cs="Times New Roman"/>
        </w:rPr>
      </w:pPr>
    </w:p>
    <w:p w14:paraId="41917BE8" w14:textId="77777777" w:rsidR="00103815" w:rsidRPr="00D80082" w:rsidRDefault="00103815" w:rsidP="00103815">
      <w:pPr>
        <w:pStyle w:val="GvdeMetni"/>
        <w:spacing w:before="147"/>
        <w:rPr>
          <w:rFonts w:ascii="Times New Roman" w:hAnsi="Times New Roman" w:cs="Times New Roman"/>
        </w:rPr>
      </w:pPr>
    </w:p>
    <w:p w14:paraId="054B4C3A" w14:textId="737C288F" w:rsidR="00103815" w:rsidRPr="00D80082" w:rsidRDefault="00103815" w:rsidP="00FD3907">
      <w:pPr>
        <w:pStyle w:val="Stil2"/>
      </w:pPr>
      <w:bookmarkStart w:id="50" w:name="_TOC_250010"/>
      <w:bookmarkStart w:id="51" w:name="_Toc240898234"/>
      <w:r>
        <w:lastRenderedPageBreak/>
        <w:t xml:space="preserve">7.4. </w:t>
      </w:r>
      <w:r w:rsidRPr="00D80082">
        <w:t>Destek</w:t>
      </w:r>
      <w:r w:rsidRPr="00D80082">
        <w:rPr>
          <w:spacing w:val="-1"/>
        </w:rPr>
        <w:t xml:space="preserve"> </w:t>
      </w:r>
      <w:bookmarkEnd w:id="50"/>
      <w:r w:rsidRPr="00D80082">
        <w:rPr>
          <w:spacing w:val="-2"/>
        </w:rPr>
        <w:t>Hizmetleri</w:t>
      </w:r>
      <w:bookmarkEnd w:id="51"/>
    </w:p>
    <w:p w14:paraId="34B7F17D" w14:textId="77777777" w:rsidR="00103815" w:rsidRPr="00D80082" w:rsidRDefault="00103815" w:rsidP="00103815">
      <w:pPr>
        <w:pStyle w:val="GvdeMetni"/>
        <w:spacing w:before="149" w:line="360" w:lineRule="auto"/>
        <w:ind w:left="808" w:right="800"/>
        <w:jc w:val="both"/>
        <w:rPr>
          <w:rFonts w:ascii="Times New Roman" w:hAnsi="Times New Roman" w:cs="Times New Roman"/>
        </w:rPr>
      </w:pPr>
      <w:r w:rsidRPr="00D80082">
        <w:rPr>
          <w:rFonts w:ascii="Times New Roman" w:hAnsi="Times New Roman" w:cs="Times New Roman"/>
        </w:rPr>
        <w:t>Kurum</w:t>
      </w:r>
      <w:r w:rsidRPr="00D80082">
        <w:rPr>
          <w:rFonts w:ascii="Times New Roman" w:hAnsi="Times New Roman" w:cs="Times New Roman"/>
          <w:spacing w:val="-8"/>
        </w:rPr>
        <w:t xml:space="preserve"> </w:t>
      </w:r>
      <w:r w:rsidRPr="00D80082">
        <w:rPr>
          <w:rFonts w:ascii="Times New Roman" w:hAnsi="Times New Roman" w:cs="Times New Roman"/>
        </w:rPr>
        <w:t>dışından</w:t>
      </w:r>
      <w:r w:rsidRPr="00D80082">
        <w:rPr>
          <w:rFonts w:ascii="Times New Roman" w:hAnsi="Times New Roman" w:cs="Times New Roman"/>
          <w:spacing w:val="-8"/>
        </w:rPr>
        <w:t xml:space="preserve"> </w:t>
      </w:r>
      <w:r w:rsidRPr="00D80082">
        <w:rPr>
          <w:rFonts w:ascii="Times New Roman" w:hAnsi="Times New Roman" w:cs="Times New Roman"/>
        </w:rPr>
        <w:t>tedarik</w:t>
      </w:r>
      <w:r w:rsidRPr="00D80082">
        <w:rPr>
          <w:rFonts w:ascii="Times New Roman" w:hAnsi="Times New Roman" w:cs="Times New Roman"/>
          <w:spacing w:val="-8"/>
        </w:rPr>
        <w:t xml:space="preserve"> </w:t>
      </w:r>
      <w:r w:rsidRPr="00D80082">
        <w:rPr>
          <w:rFonts w:ascii="Times New Roman" w:hAnsi="Times New Roman" w:cs="Times New Roman"/>
        </w:rPr>
        <w:t>edilen</w:t>
      </w:r>
      <w:r w:rsidRPr="00D80082">
        <w:rPr>
          <w:rFonts w:ascii="Times New Roman" w:hAnsi="Times New Roman" w:cs="Times New Roman"/>
          <w:spacing w:val="-8"/>
        </w:rPr>
        <w:t xml:space="preserve"> </w:t>
      </w:r>
      <w:r w:rsidRPr="00D80082">
        <w:rPr>
          <w:rFonts w:ascii="Times New Roman" w:hAnsi="Times New Roman" w:cs="Times New Roman"/>
        </w:rPr>
        <w:t>hizmetlerden</w:t>
      </w:r>
      <w:r w:rsidRPr="00D80082">
        <w:rPr>
          <w:rFonts w:ascii="Times New Roman" w:hAnsi="Times New Roman" w:cs="Times New Roman"/>
          <w:spacing w:val="-8"/>
        </w:rPr>
        <w:t xml:space="preserve"> </w:t>
      </w:r>
      <w:r w:rsidRPr="00D80082">
        <w:rPr>
          <w:rFonts w:ascii="Times New Roman" w:hAnsi="Times New Roman" w:cs="Times New Roman"/>
        </w:rPr>
        <w:t>ve</w:t>
      </w:r>
      <w:r w:rsidRPr="00D80082">
        <w:rPr>
          <w:rFonts w:ascii="Times New Roman" w:hAnsi="Times New Roman" w:cs="Times New Roman"/>
          <w:spacing w:val="-8"/>
        </w:rPr>
        <w:t xml:space="preserve"> </w:t>
      </w:r>
      <w:r w:rsidRPr="00D80082">
        <w:rPr>
          <w:rFonts w:ascii="Times New Roman" w:hAnsi="Times New Roman" w:cs="Times New Roman"/>
        </w:rPr>
        <w:t>hizmetlerin</w:t>
      </w:r>
      <w:r w:rsidRPr="00D80082">
        <w:rPr>
          <w:rFonts w:ascii="Times New Roman" w:hAnsi="Times New Roman" w:cs="Times New Roman"/>
          <w:spacing w:val="-8"/>
        </w:rPr>
        <w:t xml:space="preserve"> </w:t>
      </w:r>
      <w:r w:rsidRPr="00D80082">
        <w:rPr>
          <w:rFonts w:ascii="Times New Roman" w:hAnsi="Times New Roman" w:cs="Times New Roman"/>
        </w:rPr>
        <w:t>kalitesine</w:t>
      </w:r>
      <w:r w:rsidRPr="00D80082">
        <w:rPr>
          <w:rFonts w:ascii="Times New Roman" w:hAnsi="Times New Roman" w:cs="Times New Roman"/>
          <w:spacing w:val="-8"/>
        </w:rPr>
        <w:t xml:space="preserve"> </w:t>
      </w:r>
      <w:r w:rsidRPr="00D80082">
        <w:rPr>
          <w:rFonts w:ascii="Times New Roman" w:hAnsi="Times New Roman" w:cs="Times New Roman"/>
        </w:rPr>
        <w:t>yönelik</w:t>
      </w:r>
      <w:r w:rsidRPr="00D80082">
        <w:rPr>
          <w:rFonts w:ascii="Times New Roman" w:hAnsi="Times New Roman" w:cs="Times New Roman"/>
          <w:spacing w:val="-8"/>
        </w:rPr>
        <w:t xml:space="preserve"> </w:t>
      </w:r>
      <w:r w:rsidRPr="00D80082">
        <w:rPr>
          <w:rFonts w:ascii="Times New Roman" w:hAnsi="Times New Roman" w:cs="Times New Roman"/>
        </w:rPr>
        <w:t>denetim ve güvence çalışmalarından, hizmeti yaptıran ve hizmetten faydalanan harcama birimleri birinci derecede sorumludur. Alınan hizmetlerin uygunluğu ve kalitesi ilgili birimlerce</w:t>
      </w:r>
      <w:r w:rsidRPr="00D80082">
        <w:rPr>
          <w:rFonts w:ascii="Times New Roman" w:hAnsi="Times New Roman" w:cs="Times New Roman"/>
          <w:spacing w:val="-5"/>
        </w:rPr>
        <w:t xml:space="preserve"> </w:t>
      </w:r>
      <w:r w:rsidRPr="00D80082">
        <w:rPr>
          <w:rFonts w:ascii="Times New Roman" w:hAnsi="Times New Roman" w:cs="Times New Roman"/>
        </w:rPr>
        <w:t>hazırlanan</w:t>
      </w:r>
      <w:r w:rsidRPr="00D80082">
        <w:rPr>
          <w:rFonts w:ascii="Times New Roman" w:hAnsi="Times New Roman" w:cs="Times New Roman"/>
          <w:spacing w:val="-5"/>
        </w:rPr>
        <w:t xml:space="preserve"> </w:t>
      </w:r>
      <w:r w:rsidRPr="00D80082">
        <w:rPr>
          <w:rFonts w:ascii="Times New Roman" w:hAnsi="Times New Roman" w:cs="Times New Roman"/>
        </w:rPr>
        <w:t>muayene</w:t>
      </w:r>
      <w:r w:rsidRPr="00D80082">
        <w:rPr>
          <w:rFonts w:ascii="Times New Roman" w:hAnsi="Times New Roman" w:cs="Times New Roman"/>
          <w:spacing w:val="-5"/>
        </w:rPr>
        <w:t xml:space="preserve"> </w:t>
      </w:r>
      <w:r w:rsidRPr="00D80082">
        <w:rPr>
          <w:rFonts w:ascii="Times New Roman" w:hAnsi="Times New Roman" w:cs="Times New Roman"/>
        </w:rPr>
        <w:t>kabul</w:t>
      </w:r>
      <w:r w:rsidRPr="00D80082">
        <w:rPr>
          <w:rFonts w:ascii="Times New Roman" w:hAnsi="Times New Roman" w:cs="Times New Roman"/>
          <w:spacing w:val="-5"/>
        </w:rPr>
        <w:t xml:space="preserve"> </w:t>
      </w:r>
      <w:r w:rsidRPr="00D80082">
        <w:rPr>
          <w:rFonts w:ascii="Times New Roman" w:hAnsi="Times New Roman" w:cs="Times New Roman"/>
        </w:rPr>
        <w:t>komisyon</w:t>
      </w:r>
      <w:r w:rsidRPr="00D80082">
        <w:rPr>
          <w:rFonts w:ascii="Times New Roman" w:hAnsi="Times New Roman" w:cs="Times New Roman"/>
          <w:spacing w:val="-5"/>
        </w:rPr>
        <w:t xml:space="preserve"> </w:t>
      </w:r>
      <w:r w:rsidRPr="00D80082">
        <w:rPr>
          <w:rFonts w:ascii="Times New Roman" w:hAnsi="Times New Roman" w:cs="Times New Roman"/>
        </w:rPr>
        <w:t>tutanakları</w:t>
      </w:r>
      <w:r w:rsidRPr="00D80082">
        <w:rPr>
          <w:rFonts w:ascii="Times New Roman" w:hAnsi="Times New Roman" w:cs="Times New Roman"/>
          <w:spacing w:val="-5"/>
        </w:rPr>
        <w:t xml:space="preserve"> </w:t>
      </w:r>
      <w:r w:rsidRPr="00D80082">
        <w:rPr>
          <w:rFonts w:ascii="Times New Roman" w:hAnsi="Times New Roman" w:cs="Times New Roman"/>
        </w:rPr>
        <w:t>veya</w:t>
      </w:r>
      <w:r w:rsidRPr="00D80082">
        <w:rPr>
          <w:rFonts w:ascii="Times New Roman" w:hAnsi="Times New Roman" w:cs="Times New Roman"/>
          <w:spacing w:val="-5"/>
        </w:rPr>
        <w:t xml:space="preserve"> </w:t>
      </w:r>
      <w:r w:rsidRPr="00D80082">
        <w:rPr>
          <w:rFonts w:ascii="Times New Roman" w:hAnsi="Times New Roman" w:cs="Times New Roman"/>
        </w:rPr>
        <w:t>hakkediş</w:t>
      </w:r>
      <w:r w:rsidRPr="00D80082">
        <w:rPr>
          <w:rFonts w:ascii="Times New Roman" w:hAnsi="Times New Roman" w:cs="Times New Roman"/>
          <w:spacing w:val="-5"/>
        </w:rPr>
        <w:t xml:space="preserve"> </w:t>
      </w:r>
      <w:r w:rsidRPr="00D80082">
        <w:rPr>
          <w:rFonts w:ascii="Times New Roman" w:hAnsi="Times New Roman" w:cs="Times New Roman"/>
        </w:rPr>
        <w:t>raporları</w:t>
      </w:r>
      <w:r w:rsidRPr="00D80082">
        <w:rPr>
          <w:rFonts w:ascii="Times New Roman" w:hAnsi="Times New Roman" w:cs="Times New Roman"/>
          <w:spacing w:val="-5"/>
        </w:rPr>
        <w:t xml:space="preserve"> </w:t>
      </w:r>
      <w:r w:rsidRPr="00D80082">
        <w:rPr>
          <w:rFonts w:ascii="Times New Roman" w:hAnsi="Times New Roman" w:cs="Times New Roman"/>
        </w:rPr>
        <w:t>ile yerine</w:t>
      </w:r>
      <w:r w:rsidRPr="00D80082">
        <w:rPr>
          <w:rFonts w:ascii="Times New Roman" w:hAnsi="Times New Roman" w:cs="Times New Roman"/>
          <w:spacing w:val="-14"/>
        </w:rPr>
        <w:t xml:space="preserve"> </w:t>
      </w:r>
      <w:r w:rsidRPr="00D80082">
        <w:rPr>
          <w:rFonts w:ascii="Times New Roman" w:hAnsi="Times New Roman" w:cs="Times New Roman"/>
        </w:rPr>
        <w:t>getirilmektedir.</w:t>
      </w:r>
      <w:r w:rsidRPr="00D80082">
        <w:rPr>
          <w:rFonts w:ascii="Times New Roman" w:hAnsi="Times New Roman" w:cs="Times New Roman"/>
          <w:spacing w:val="-14"/>
        </w:rPr>
        <w:t xml:space="preserve"> </w:t>
      </w:r>
      <w:r w:rsidRPr="00D80082">
        <w:rPr>
          <w:rFonts w:ascii="Times New Roman" w:hAnsi="Times New Roman" w:cs="Times New Roman"/>
        </w:rPr>
        <w:t>Mal</w:t>
      </w:r>
      <w:r w:rsidRPr="00D80082">
        <w:rPr>
          <w:rFonts w:ascii="Times New Roman" w:hAnsi="Times New Roman" w:cs="Times New Roman"/>
          <w:spacing w:val="-13"/>
        </w:rPr>
        <w:t xml:space="preserve"> </w:t>
      </w:r>
      <w:r w:rsidRPr="00D80082">
        <w:rPr>
          <w:rFonts w:ascii="Times New Roman" w:hAnsi="Times New Roman" w:cs="Times New Roman"/>
        </w:rPr>
        <w:t>veya</w:t>
      </w:r>
      <w:r w:rsidRPr="00D80082">
        <w:rPr>
          <w:rFonts w:ascii="Times New Roman" w:hAnsi="Times New Roman" w:cs="Times New Roman"/>
          <w:spacing w:val="-14"/>
        </w:rPr>
        <w:t xml:space="preserve"> </w:t>
      </w:r>
      <w:r w:rsidRPr="00D80082">
        <w:rPr>
          <w:rFonts w:ascii="Times New Roman" w:hAnsi="Times New Roman" w:cs="Times New Roman"/>
        </w:rPr>
        <w:t>hizmet</w:t>
      </w:r>
      <w:r w:rsidRPr="00D80082">
        <w:rPr>
          <w:rFonts w:ascii="Times New Roman" w:hAnsi="Times New Roman" w:cs="Times New Roman"/>
          <w:spacing w:val="-13"/>
        </w:rPr>
        <w:t xml:space="preserve"> </w:t>
      </w:r>
      <w:r w:rsidRPr="00D80082">
        <w:rPr>
          <w:rFonts w:ascii="Times New Roman" w:hAnsi="Times New Roman" w:cs="Times New Roman"/>
        </w:rPr>
        <w:t>alınmadan</w:t>
      </w:r>
      <w:r w:rsidRPr="00D80082">
        <w:rPr>
          <w:rFonts w:ascii="Times New Roman" w:hAnsi="Times New Roman" w:cs="Times New Roman"/>
          <w:spacing w:val="-14"/>
        </w:rPr>
        <w:t xml:space="preserve"> </w:t>
      </w:r>
      <w:r w:rsidRPr="00D80082">
        <w:rPr>
          <w:rFonts w:ascii="Times New Roman" w:hAnsi="Times New Roman" w:cs="Times New Roman"/>
        </w:rPr>
        <w:t>önce</w:t>
      </w:r>
      <w:r w:rsidRPr="00D80082">
        <w:rPr>
          <w:rFonts w:ascii="Times New Roman" w:hAnsi="Times New Roman" w:cs="Times New Roman"/>
          <w:spacing w:val="-13"/>
        </w:rPr>
        <w:t xml:space="preserve"> </w:t>
      </w:r>
      <w:r w:rsidRPr="00D80082">
        <w:rPr>
          <w:rFonts w:ascii="Times New Roman" w:hAnsi="Times New Roman" w:cs="Times New Roman"/>
        </w:rPr>
        <w:t>şartnameler</w:t>
      </w:r>
      <w:r w:rsidRPr="00D80082">
        <w:rPr>
          <w:rFonts w:ascii="Times New Roman" w:hAnsi="Times New Roman" w:cs="Times New Roman"/>
          <w:spacing w:val="-14"/>
        </w:rPr>
        <w:t xml:space="preserve"> </w:t>
      </w:r>
      <w:r w:rsidRPr="00D80082">
        <w:rPr>
          <w:rFonts w:ascii="Times New Roman" w:hAnsi="Times New Roman" w:cs="Times New Roman"/>
        </w:rPr>
        <w:t>hazırlanmakta</w:t>
      </w:r>
      <w:r w:rsidRPr="00D80082">
        <w:rPr>
          <w:rFonts w:ascii="Times New Roman" w:hAnsi="Times New Roman" w:cs="Times New Roman"/>
          <w:spacing w:val="-14"/>
        </w:rPr>
        <w:t xml:space="preserve"> </w:t>
      </w:r>
      <w:r w:rsidRPr="00D80082">
        <w:rPr>
          <w:rFonts w:ascii="Times New Roman" w:hAnsi="Times New Roman" w:cs="Times New Roman"/>
        </w:rPr>
        <w:t>ve bu şartnamelerde kurum ihtiyaçlarına dönük hizmet beklentileri açıkça ifade edilmekte, iş tanımları verilerek açıklamalara uygun sözleşmeler düzenlenmektedir. Bu</w:t>
      </w:r>
      <w:r w:rsidRPr="00D80082">
        <w:rPr>
          <w:rFonts w:ascii="Times New Roman" w:hAnsi="Times New Roman" w:cs="Times New Roman"/>
          <w:spacing w:val="-14"/>
        </w:rPr>
        <w:t xml:space="preserve"> </w:t>
      </w:r>
      <w:r w:rsidRPr="00D80082">
        <w:rPr>
          <w:rFonts w:ascii="Times New Roman" w:hAnsi="Times New Roman" w:cs="Times New Roman"/>
        </w:rPr>
        <w:t>kapsamda</w:t>
      </w:r>
      <w:r w:rsidRPr="00D80082">
        <w:rPr>
          <w:rFonts w:ascii="Times New Roman" w:hAnsi="Times New Roman" w:cs="Times New Roman"/>
          <w:spacing w:val="-14"/>
        </w:rPr>
        <w:t xml:space="preserve"> </w:t>
      </w:r>
      <w:r w:rsidRPr="00D80082">
        <w:rPr>
          <w:rFonts w:ascii="Times New Roman" w:hAnsi="Times New Roman" w:cs="Times New Roman"/>
        </w:rPr>
        <w:t>oluşturulmuş</w:t>
      </w:r>
      <w:r w:rsidRPr="00D80082">
        <w:rPr>
          <w:rFonts w:ascii="Times New Roman" w:hAnsi="Times New Roman" w:cs="Times New Roman"/>
          <w:spacing w:val="-13"/>
        </w:rPr>
        <w:t xml:space="preserve"> </w:t>
      </w:r>
      <w:r w:rsidRPr="00D80082">
        <w:rPr>
          <w:rFonts w:ascii="Times New Roman" w:hAnsi="Times New Roman" w:cs="Times New Roman"/>
        </w:rPr>
        <w:t>kural</w:t>
      </w:r>
      <w:r w:rsidRPr="00D80082">
        <w:rPr>
          <w:rFonts w:ascii="Times New Roman" w:hAnsi="Times New Roman" w:cs="Times New Roman"/>
          <w:spacing w:val="-14"/>
        </w:rPr>
        <w:t xml:space="preserve"> </w:t>
      </w:r>
      <w:r w:rsidRPr="00D80082">
        <w:rPr>
          <w:rFonts w:ascii="Times New Roman" w:hAnsi="Times New Roman" w:cs="Times New Roman"/>
        </w:rPr>
        <w:t>ve</w:t>
      </w:r>
      <w:r w:rsidRPr="00D80082">
        <w:rPr>
          <w:rFonts w:ascii="Times New Roman" w:hAnsi="Times New Roman" w:cs="Times New Roman"/>
          <w:spacing w:val="-13"/>
        </w:rPr>
        <w:t xml:space="preserve"> </w:t>
      </w:r>
      <w:r w:rsidRPr="00D80082">
        <w:rPr>
          <w:rFonts w:ascii="Times New Roman" w:hAnsi="Times New Roman" w:cs="Times New Roman"/>
        </w:rPr>
        <w:t>süreçleri</w:t>
      </w:r>
      <w:r w:rsidRPr="00D80082">
        <w:rPr>
          <w:rFonts w:ascii="Times New Roman" w:hAnsi="Times New Roman" w:cs="Times New Roman"/>
          <w:spacing w:val="-14"/>
        </w:rPr>
        <w:t xml:space="preserve"> </w:t>
      </w:r>
      <w:r w:rsidRPr="00D80082">
        <w:rPr>
          <w:rFonts w:ascii="Times New Roman" w:hAnsi="Times New Roman" w:cs="Times New Roman"/>
        </w:rPr>
        <w:t>ihlal</w:t>
      </w:r>
      <w:r w:rsidRPr="00D80082">
        <w:rPr>
          <w:rFonts w:ascii="Times New Roman" w:hAnsi="Times New Roman" w:cs="Times New Roman"/>
          <w:spacing w:val="-13"/>
        </w:rPr>
        <w:t xml:space="preserve"> </w:t>
      </w:r>
      <w:r w:rsidRPr="00D80082">
        <w:rPr>
          <w:rFonts w:ascii="Times New Roman" w:hAnsi="Times New Roman" w:cs="Times New Roman"/>
        </w:rPr>
        <w:t>eden</w:t>
      </w:r>
      <w:r w:rsidRPr="00D80082">
        <w:rPr>
          <w:rFonts w:ascii="Times New Roman" w:hAnsi="Times New Roman" w:cs="Times New Roman"/>
          <w:spacing w:val="-14"/>
        </w:rPr>
        <w:t xml:space="preserve"> </w:t>
      </w:r>
      <w:r w:rsidRPr="00D80082">
        <w:rPr>
          <w:rFonts w:ascii="Times New Roman" w:hAnsi="Times New Roman" w:cs="Times New Roman"/>
        </w:rPr>
        <w:t>idari</w:t>
      </w:r>
      <w:r w:rsidRPr="00D80082">
        <w:rPr>
          <w:rFonts w:ascii="Times New Roman" w:hAnsi="Times New Roman" w:cs="Times New Roman"/>
          <w:spacing w:val="-14"/>
        </w:rPr>
        <w:t xml:space="preserve"> </w:t>
      </w:r>
      <w:r w:rsidRPr="00D80082">
        <w:rPr>
          <w:rFonts w:ascii="Times New Roman" w:hAnsi="Times New Roman" w:cs="Times New Roman"/>
        </w:rPr>
        <w:t>ve/veya</w:t>
      </w:r>
      <w:r w:rsidRPr="00D80082">
        <w:rPr>
          <w:rFonts w:ascii="Times New Roman" w:hAnsi="Times New Roman" w:cs="Times New Roman"/>
          <w:spacing w:val="-13"/>
        </w:rPr>
        <w:t xml:space="preserve"> </w:t>
      </w:r>
      <w:r w:rsidRPr="00D80082">
        <w:rPr>
          <w:rFonts w:ascii="Times New Roman" w:hAnsi="Times New Roman" w:cs="Times New Roman"/>
        </w:rPr>
        <w:t>destek</w:t>
      </w:r>
      <w:r w:rsidRPr="00D80082">
        <w:rPr>
          <w:rFonts w:ascii="Times New Roman" w:hAnsi="Times New Roman" w:cs="Times New Roman"/>
          <w:spacing w:val="-14"/>
        </w:rPr>
        <w:t xml:space="preserve"> </w:t>
      </w:r>
      <w:r w:rsidRPr="00D80082">
        <w:rPr>
          <w:rFonts w:ascii="Times New Roman" w:hAnsi="Times New Roman" w:cs="Times New Roman"/>
        </w:rPr>
        <w:t xml:space="preserve">hizmetleri tedarikçileri ve çalışanları için ilgili sözleşme ve mevzuatında yer alan farklı derecelerdeki yaptırımlardan (para cezası, sözleşme feshi vb.) biri veya birden fazlası </w:t>
      </w:r>
      <w:r w:rsidRPr="00D80082">
        <w:rPr>
          <w:rFonts w:ascii="Times New Roman" w:hAnsi="Times New Roman" w:cs="Times New Roman"/>
          <w:spacing w:val="-2"/>
        </w:rPr>
        <w:t>uygulanmaktadır.</w:t>
      </w:r>
    </w:p>
    <w:p w14:paraId="5D838342" w14:textId="79E3667F" w:rsidR="00B0442D" w:rsidRPr="00D80082" w:rsidRDefault="00103815" w:rsidP="004448AE">
      <w:pPr>
        <w:pStyle w:val="GvdeMetni"/>
        <w:spacing w:line="362" w:lineRule="auto"/>
        <w:ind w:left="807" w:right="804"/>
        <w:jc w:val="both"/>
        <w:rPr>
          <w:rFonts w:ascii="Times New Roman" w:hAnsi="Times New Roman" w:cs="Times New Roman"/>
        </w:rPr>
      </w:pPr>
      <w:r w:rsidRPr="00D80082">
        <w:rPr>
          <w:rFonts w:ascii="Times New Roman" w:hAnsi="Times New Roman" w:cs="Times New Roman"/>
        </w:rPr>
        <w:t>Planların</w:t>
      </w:r>
      <w:r w:rsidRPr="00D80082">
        <w:rPr>
          <w:rFonts w:ascii="Times New Roman" w:hAnsi="Times New Roman" w:cs="Times New Roman"/>
          <w:spacing w:val="-6"/>
        </w:rPr>
        <w:t xml:space="preserve"> </w:t>
      </w:r>
      <w:r w:rsidRPr="00D80082">
        <w:rPr>
          <w:rFonts w:ascii="Times New Roman" w:hAnsi="Times New Roman" w:cs="Times New Roman"/>
        </w:rPr>
        <w:t>uygulama</w:t>
      </w:r>
      <w:r w:rsidRPr="00D80082">
        <w:rPr>
          <w:rFonts w:ascii="Times New Roman" w:hAnsi="Times New Roman" w:cs="Times New Roman"/>
          <w:spacing w:val="-5"/>
        </w:rPr>
        <w:t xml:space="preserve"> </w:t>
      </w:r>
      <w:r w:rsidRPr="00D80082">
        <w:rPr>
          <w:rFonts w:ascii="Times New Roman" w:hAnsi="Times New Roman" w:cs="Times New Roman"/>
        </w:rPr>
        <w:t>öncelikleri,</w:t>
      </w:r>
      <w:r w:rsidRPr="00D80082">
        <w:rPr>
          <w:rFonts w:ascii="Times New Roman" w:hAnsi="Times New Roman" w:cs="Times New Roman"/>
          <w:spacing w:val="-5"/>
        </w:rPr>
        <w:t xml:space="preserve"> </w:t>
      </w:r>
      <w:r w:rsidRPr="00D80082">
        <w:rPr>
          <w:rFonts w:ascii="Times New Roman" w:hAnsi="Times New Roman" w:cs="Times New Roman"/>
        </w:rPr>
        <w:t>yaklaşık</w:t>
      </w:r>
      <w:r w:rsidRPr="00D80082">
        <w:rPr>
          <w:rFonts w:ascii="Times New Roman" w:hAnsi="Times New Roman" w:cs="Times New Roman"/>
          <w:spacing w:val="-6"/>
        </w:rPr>
        <w:t xml:space="preserve"> </w:t>
      </w:r>
      <w:r w:rsidRPr="00D80082">
        <w:rPr>
          <w:rFonts w:ascii="Times New Roman" w:hAnsi="Times New Roman" w:cs="Times New Roman"/>
        </w:rPr>
        <w:t>maliyetleri</w:t>
      </w:r>
      <w:r w:rsidRPr="00D80082">
        <w:rPr>
          <w:rFonts w:ascii="Times New Roman" w:hAnsi="Times New Roman" w:cs="Times New Roman"/>
          <w:spacing w:val="-6"/>
        </w:rPr>
        <w:t xml:space="preserve"> </w:t>
      </w:r>
      <w:r w:rsidRPr="00D80082">
        <w:rPr>
          <w:rFonts w:ascii="Times New Roman" w:hAnsi="Times New Roman" w:cs="Times New Roman"/>
        </w:rPr>
        <w:t>ve</w:t>
      </w:r>
      <w:r w:rsidRPr="00D80082">
        <w:rPr>
          <w:rFonts w:ascii="Times New Roman" w:hAnsi="Times New Roman" w:cs="Times New Roman"/>
          <w:spacing w:val="-5"/>
        </w:rPr>
        <w:t xml:space="preserve"> </w:t>
      </w:r>
      <w:r w:rsidRPr="00D80082">
        <w:rPr>
          <w:rFonts w:ascii="Times New Roman" w:hAnsi="Times New Roman" w:cs="Times New Roman"/>
        </w:rPr>
        <w:t>kaynak</w:t>
      </w:r>
      <w:r w:rsidRPr="00D80082">
        <w:rPr>
          <w:rFonts w:ascii="Times New Roman" w:hAnsi="Times New Roman" w:cs="Times New Roman"/>
          <w:spacing w:val="-5"/>
        </w:rPr>
        <w:t xml:space="preserve"> </w:t>
      </w:r>
      <w:r w:rsidRPr="00D80082">
        <w:rPr>
          <w:rFonts w:ascii="Times New Roman" w:hAnsi="Times New Roman" w:cs="Times New Roman"/>
        </w:rPr>
        <w:t>tahsisi</w:t>
      </w:r>
      <w:r w:rsidRPr="00D80082">
        <w:rPr>
          <w:rFonts w:ascii="Times New Roman" w:hAnsi="Times New Roman" w:cs="Times New Roman"/>
          <w:spacing w:val="-6"/>
        </w:rPr>
        <w:t xml:space="preserve"> </w:t>
      </w:r>
      <w:r w:rsidRPr="00D80082">
        <w:rPr>
          <w:rFonts w:ascii="Times New Roman" w:hAnsi="Times New Roman" w:cs="Times New Roman"/>
        </w:rPr>
        <w:t>birim</w:t>
      </w:r>
      <w:r w:rsidRPr="00D80082">
        <w:rPr>
          <w:rFonts w:ascii="Times New Roman" w:hAnsi="Times New Roman" w:cs="Times New Roman"/>
          <w:spacing w:val="-5"/>
        </w:rPr>
        <w:t xml:space="preserve"> </w:t>
      </w:r>
      <w:r w:rsidRPr="00D80082">
        <w:rPr>
          <w:rFonts w:ascii="Times New Roman" w:hAnsi="Times New Roman" w:cs="Times New Roman"/>
        </w:rPr>
        <w:t>sorumluları ve üst yönetimin birlikte kararı ile belirlenir.</w:t>
      </w:r>
    </w:p>
    <w:p w14:paraId="194F53EB" w14:textId="769D9177" w:rsidR="00B0442D" w:rsidRPr="00D80082" w:rsidRDefault="00103815" w:rsidP="004448AE">
      <w:pPr>
        <w:pStyle w:val="Stil1"/>
        <w:jc w:val="center"/>
      </w:pPr>
      <w:bookmarkStart w:id="52" w:name="_TOC_250016"/>
      <w:bookmarkStart w:id="53" w:name="_Toc240898235"/>
      <w:bookmarkEnd w:id="52"/>
      <w:r>
        <w:t xml:space="preserve">8. </w:t>
      </w:r>
      <w:r w:rsidRPr="00D80082">
        <w:t>ÇALIŞANLAR</w:t>
      </w:r>
      <w:bookmarkEnd w:id="53"/>
    </w:p>
    <w:p w14:paraId="785E7B48" w14:textId="6318E275" w:rsidR="00B0442D" w:rsidRPr="00D80082" w:rsidRDefault="00000000" w:rsidP="00801F03">
      <w:pPr>
        <w:pStyle w:val="GvdeMetni"/>
        <w:spacing w:before="149" w:line="360" w:lineRule="auto"/>
        <w:ind w:left="808" w:right="800" w:hanging="1"/>
        <w:jc w:val="both"/>
        <w:rPr>
          <w:rFonts w:ascii="Times New Roman" w:hAnsi="Times New Roman" w:cs="Times New Roman"/>
        </w:rPr>
      </w:pPr>
      <w:r w:rsidRPr="00D80082">
        <w:rPr>
          <w:rFonts w:ascii="Times New Roman" w:hAnsi="Times New Roman" w:cs="Times New Roman"/>
        </w:rPr>
        <w:t>Çalışanların görev, yetki ve sorumlulukları ilgili mevzuatlara göre uygulanır. İnsan kaynakları</w:t>
      </w:r>
      <w:r w:rsidRPr="00D80082">
        <w:rPr>
          <w:rFonts w:ascii="Times New Roman" w:hAnsi="Times New Roman" w:cs="Times New Roman"/>
          <w:spacing w:val="-13"/>
        </w:rPr>
        <w:t xml:space="preserve"> </w:t>
      </w:r>
      <w:r w:rsidRPr="00D80082">
        <w:rPr>
          <w:rFonts w:ascii="Times New Roman" w:hAnsi="Times New Roman" w:cs="Times New Roman"/>
        </w:rPr>
        <w:t>yönetiminde</w:t>
      </w:r>
      <w:r w:rsidRPr="00D80082">
        <w:rPr>
          <w:rFonts w:ascii="Times New Roman" w:hAnsi="Times New Roman" w:cs="Times New Roman"/>
          <w:spacing w:val="-13"/>
        </w:rPr>
        <w:t xml:space="preserve"> </w:t>
      </w:r>
      <w:r w:rsidRPr="00D80082">
        <w:rPr>
          <w:rFonts w:ascii="Times New Roman" w:hAnsi="Times New Roman" w:cs="Times New Roman"/>
        </w:rPr>
        <w:t>2547</w:t>
      </w:r>
      <w:r w:rsidRPr="00D80082">
        <w:rPr>
          <w:rFonts w:ascii="Times New Roman" w:hAnsi="Times New Roman" w:cs="Times New Roman"/>
          <w:spacing w:val="-13"/>
        </w:rPr>
        <w:t xml:space="preserve"> </w:t>
      </w:r>
      <w:r w:rsidRPr="00D80082">
        <w:rPr>
          <w:rFonts w:ascii="Times New Roman" w:hAnsi="Times New Roman" w:cs="Times New Roman"/>
        </w:rPr>
        <w:t>sayılı</w:t>
      </w:r>
      <w:r w:rsidRPr="00D80082">
        <w:rPr>
          <w:rFonts w:ascii="Times New Roman" w:hAnsi="Times New Roman" w:cs="Times New Roman"/>
          <w:spacing w:val="-13"/>
        </w:rPr>
        <w:t xml:space="preserve"> </w:t>
      </w:r>
      <w:r w:rsidRPr="00D80082">
        <w:rPr>
          <w:rFonts w:ascii="Times New Roman" w:hAnsi="Times New Roman" w:cs="Times New Roman"/>
        </w:rPr>
        <w:t>Yükseköğretim</w:t>
      </w:r>
      <w:r w:rsidRPr="00D80082">
        <w:rPr>
          <w:rFonts w:ascii="Times New Roman" w:hAnsi="Times New Roman" w:cs="Times New Roman"/>
          <w:spacing w:val="-13"/>
        </w:rPr>
        <w:t xml:space="preserve"> </w:t>
      </w:r>
      <w:r w:rsidRPr="00D80082">
        <w:rPr>
          <w:rFonts w:ascii="Times New Roman" w:hAnsi="Times New Roman" w:cs="Times New Roman"/>
        </w:rPr>
        <w:t>Kanunu,</w:t>
      </w:r>
      <w:r w:rsidRPr="00D80082">
        <w:rPr>
          <w:rFonts w:ascii="Times New Roman" w:hAnsi="Times New Roman" w:cs="Times New Roman"/>
          <w:spacing w:val="-13"/>
        </w:rPr>
        <w:t xml:space="preserve"> </w:t>
      </w:r>
      <w:r w:rsidRPr="00D80082">
        <w:rPr>
          <w:rFonts w:ascii="Times New Roman" w:hAnsi="Times New Roman" w:cs="Times New Roman"/>
        </w:rPr>
        <w:t>2914</w:t>
      </w:r>
      <w:r w:rsidRPr="00D80082">
        <w:rPr>
          <w:rFonts w:ascii="Times New Roman" w:hAnsi="Times New Roman" w:cs="Times New Roman"/>
          <w:spacing w:val="-13"/>
        </w:rPr>
        <w:t xml:space="preserve"> </w:t>
      </w:r>
      <w:r w:rsidRPr="00D80082">
        <w:rPr>
          <w:rFonts w:ascii="Times New Roman" w:hAnsi="Times New Roman" w:cs="Times New Roman"/>
        </w:rPr>
        <w:t>sayılı</w:t>
      </w:r>
      <w:r w:rsidRPr="00D80082">
        <w:rPr>
          <w:rFonts w:ascii="Times New Roman" w:hAnsi="Times New Roman" w:cs="Times New Roman"/>
          <w:spacing w:val="-13"/>
        </w:rPr>
        <w:t xml:space="preserve"> </w:t>
      </w:r>
      <w:r w:rsidRPr="00D80082">
        <w:rPr>
          <w:rFonts w:ascii="Times New Roman" w:hAnsi="Times New Roman" w:cs="Times New Roman"/>
        </w:rPr>
        <w:t>Yüksek</w:t>
      </w:r>
      <w:r w:rsidRPr="00D80082">
        <w:rPr>
          <w:rFonts w:ascii="Times New Roman" w:hAnsi="Times New Roman" w:cs="Times New Roman"/>
          <w:spacing w:val="-13"/>
        </w:rPr>
        <w:t xml:space="preserve"> </w:t>
      </w:r>
      <w:r w:rsidRPr="00D80082">
        <w:rPr>
          <w:rFonts w:ascii="Times New Roman" w:hAnsi="Times New Roman" w:cs="Times New Roman"/>
        </w:rPr>
        <w:t>Öğretim Personel Kanunu, 657 sayılı Devlet Memurları Kanunu ile 4857 Sayılı İş Kanunu hükümleri uygulanmaktadır.</w:t>
      </w:r>
    </w:p>
    <w:p w14:paraId="5BAC693F" w14:textId="77777777" w:rsidR="00B0442D" w:rsidRPr="00D80082" w:rsidRDefault="00000000">
      <w:pPr>
        <w:pStyle w:val="GvdeMetni"/>
        <w:spacing w:line="360" w:lineRule="auto"/>
        <w:ind w:left="808" w:right="801"/>
        <w:jc w:val="both"/>
        <w:rPr>
          <w:rFonts w:ascii="Times New Roman" w:hAnsi="Times New Roman" w:cs="Times New Roman"/>
        </w:rPr>
      </w:pPr>
      <w:r w:rsidRPr="00D80082">
        <w:rPr>
          <w:rFonts w:ascii="Times New Roman" w:hAnsi="Times New Roman" w:cs="Times New Roman"/>
        </w:rPr>
        <w:t>Üniversitemizde hedeflere ulaşılması amacıyla personelin kurumsal aidiyetlerini geliştirecek</w:t>
      </w:r>
      <w:r w:rsidRPr="00D80082">
        <w:rPr>
          <w:rFonts w:ascii="Times New Roman" w:hAnsi="Times New Roman" w:cs="Times New Roman"/>
          <w:spacing w:val="-7"/>
        </w:rPr>
        <w:t xml:space="preserve"> </w:t>
      </w:r>
      <w:r w:rsidRPr="00D80082">
        <w:rPr>
          <w:rFonts w:ascii="Times New Roman" w:hAnsi="Times New Roman" w:cs="Times New Roman"/>
        </w:rPr>
        <w:t>sosyal,</w:t>
      </w:r>
      <w:r w:rsidRPr="00D80082">
        <w:rPr>
          <w:rFonts w:ascii="Times New Roman" w:hAnsi="Times New Roman" w:cs="Times New Roman"/>
          <w:spacing w:val="-7"/>
        </w:rPr>
        <w:t xml:space="preserve"> </w:t>
      </w:r>
      <w:r w:rsidRPr="00D80082">
        <w:rPr>
          <w:rFonts w:ascii="Times New Roman" w:hAnsi="Times New Roman" w:cs="Times New Roman"/>
        </w:rPr>
        <w:t>kültürel</w:t>
      </w:r>
      <w:r w:rsidRPr="00D80082">
        <w:rPr>
          <w:rFonts w:ascii="Times New Roman" w:hAnsi="Times New Roman" w:cs="Times New Roman"/>
          <w:spacing w:val="-7"/>
        </w:rPr>
        <w:t xml:space="preserve"> </w:t>
      </w:r>
      <w:r w:rsidRPr="00D80082">
        <w:rPr>
          <w:rFonts w:ascii="Times New Roman" w:hAnsi="Times New Roman" w:cs="Times New Roman"/>
        </w:rPr>
        <w:t>ve</w:t>
      </w:r>
      <w:r w:rsidRPr="00D80082">
        <w:rPr>
          <w:rFonts w:ascii="Times New Roman" w:hAnsi="Times New Roman" w:cs="Times New Roman"/>
          <w:spacing w:val="-7"/>
        </w:rPr>
        <w:t xml:space="preserve"> </w:t>
      </w:r>
      <w:r w:rsidRPr="00D80082">
        <w:rPr>
          <w:rFonts w:ascii="Times New Roman" w:hAnsi="Times New Roman" w:cs="Times New Roman"/>
        </w:rPr>
        <w:t>akademik</w:t>
      </w:r>
      <w:r w:rsidRPr="00D80082">
        <w:rPr>
          <w:rFonts w:ascii="Times New Roman" w:hAnsi="Times New Roman" w:cs="Times New Roman"/>
          <w:spacing w:val="-7"/>
        </w:rPr>
        <w:t xml:space="preserve"> </w:t>
      </w:r>
      <w:r w:rsidRPr="00D80082">
        <w:rPr>
          <w:rFonts w:ascii="Times New Roman" w:hAnsi="Times New Roman" w:cs="Times New Roman"/>
        </w:rPr>
        <w:t>birçok</w:t>
      </w:r>
      <w:r w:rsidRPr="00D80082">
        <w:rPr>
          <w:rFonts w:ascii="Times New Roman" w:hAnsi="Times New Roman" w:cs="Times New Roman"/>
          <w:spacing w:val="-7"/>
        </w:rPr>
        <w:t xml:space="preserve"> </w:t>
      </w:r>
      <w:r w:rsidRPr="00D80082">
        <w:rPr>
          <w:rFonts w:ascii="Times New Roman" w:hAnsi="Times New Roman" w:cs="Times New Roman"/>
        </w:rPr>
        <w:t>çalışma</w:t>
      </w:r>
      <w:r w:rsidRPr="00D80082">
        <w:rPr>
          <w:rFonts w:ascii="Times New Roman" w:hAnsi="Times New Roman" w:cs="Times New Roman"/>
          <w:spacing w:val="-7"/>
        </w:rPr>
        <w:t xml:space="preserve"> </w:t>
      </w:r>
      <w:r w:rsidRPr="00D80082">
        <w:rPr>
          <w:rFonts w:ascii="Times New Roman" w:hAnsi="Times New Roman" w:cs="Times New Roman"/>
        </w:rPr>
        <w:t>gerçekleştirilmektedir.</w:t>
      </w:r>
      <w:r w:rsidRPr="00D80082">
        <w:rPr>
          <w:rFonts w:ascii="Times New Roman" w:hAnsi="Times New Roman" w:cs="Times New Roman"/>
          <w:spacing w:val="-7"/>
        </w:rPr>
        <w:t xml:space="preserve"> </w:t>
      </w:r>
      <w:r w:rsidRPr="00D80082">
        <w:rPr>
          <w:rFonts w:ascii="Times New Roman" w:hAnsi="Times New Roman" w:cs="Times New Roman"/>
        </w:rPr>
        <w:t xml:space="preserve">Liyakat esasına dikkat edilmekte ve personelin özlük haklarının korunmasına azami özen gösterilmektedir. Özellikle akademik personelin bilimsel gelişmelerini ve performans puanlarını izlemek üzere ÜBYS içerisinde yer alan Akademik Performans Bilgi Sistemi </w:t>
      </w:r>
      <w:r w:rsidRPr="00D80082">
        <w:rPr>
          <w:rFonts w:ascii="Times New Roman" w:hAnsi="Times New Roman" w:cs="Times New Roman"/>
          <w:spacing w:val="-2"/>
        </w:rPr>
        <w:t>kullanılmaktadır.</w:t>
      </w:r>
    </w:p>
    <w:p w14:paraId="004E8BE7" w14:textId="77777777" w:rsidR="00B0442D" w:rsidRPr="00D80082" w:rsidRDefault="00B0442D">
      <w:pPr>
        <w:pStyle w:val="GvdeMetni"/>
        <w:spacing w:line="360" w:lineRule="auto"/>
        <w:jc w:val="both"/>
        <w:rPr>
          <w:rFonts w:ascii="Times New Roman" w:hAnsi="Times New Roman" w:cs="Times New Roman"/>
        </w:rPr>
        <w:sectPr w:rsidR="00B0442D" w:rsidRPr="00D80082">
          <w:headerReference w:type="default" r:id="rId18"/>
          <w:footerReference w:type="default" r:id="rId19"/>
          <w:pgSz w:w="11900" w:h="16840"/>
          <w:pgMar w:top="2420" w:right="992" w:bottom="2420" w:left="992" w:header="725" w:footer="2227" w:gutter="0"/>
          <w:cols w:space="708"/>
        </w:sectPr>
      </w:pPr>
    </w:p>
    <w:p w14:paraId="6059D39D" w14:textId="77777777" w:rsidR="00B0442D" w:rsidRPr="00D80082" w:rsidRDefault="00B0442D">
      <w:pPr>
        <w:pStyle w:val="GvdeMetni"/>
        <w:spacing w:before="6"/>
        <w:rPr>
          <w:rFonts w:ascii="Times New Roman" w:hAnsi="Times New Roman" w:cs="Times New Roman"/>
        </w:rPr>
      </w:pPr>
    </w:p>
    <w:p w14:paraId="71181ECD" w14:textId="77777777" w:rsidR="00B0442D" w:rsidRPr="00D80082" w:rsidRDefault="00000000">
      <w:pPr>
        <w:pStyle w:val="GvdeMetni"/>
        <w:spacing w:line="360" w:lineRule="auto"/>
        <w:ind w:left="808" w:right="799"/>
        <w:jc w:val="both"/>
        <w:rPr>
          <w:rFonts w:ascii="Times New Roman" w:hAnsi="Times New Roman" w:cs="Times New Roman"/>
        </w:rPr>
      </w:pPr>
      <w:r w:rsidRPr="00D80082">
        <w:rPr>
          <w:rFonts w:ascii="Times New Roman" w:hAnsi="Times New Roman" w:cs="Times New Roman"/>
        </w:rPr>
        <w:t>İdari ve destek hizmetleri sunan personel için görevde yükselme sınavları gerçekleştirilmektedir. Bu sınavlarda tüm idari personelin katılımını sağlayacak şeffaf ve demokratik süreçler işletilerek, mevcut personelin alanlarına göre mesleki ve mevzuat</w:t>
      </w:r>
      <w:r w:rsidRPr="00D80082">
        <w:rPr>
          <w:rFonts w:ascii="Times New Roman" w:hAnsi="Times New Roman" w:cs="Times New Roman"/>
          <w:spacing w:val="-12"/>
        </w:rPr>
        <w:t xml:space="preserve"> </w:t>
      </w:r>
      <w:r w:rsidRPr="00D80082">
        <w:rPr>
          <w:rFonts w:ascii="Times New Roman" w:hAnsi="Times New Roman" w:cs="Times New Roman"/>
        </w:rPr>
        <w:t>bilgi</w:t>
      </w:r>
      <w:r w:rsidRPr="00D80082">
        <w:rPr>
          <w:rFonts w:ascii="Times New Roman" w:hAnsi="Times New Roman" w:cs="Times New Roman"/>
          <w:spacing w:val="-12"/>
        </w:rPr>
        <w:t xml:space="preserve"> </w:t>
      </w:r>
      <w:r w:rsidRPr="00D80082">
        <w:rPr>
          <w:rFonts w:ascii="Times New Roman" w:hAnsi="Times New Roman" w:cs="Times New Roman"/>
        </w:rPr>
        <w:t>eksiklerini</w:t>
      </w:r>
      <w:r w:rsidRPr="00D80082">
        <w:rPr>
          <w:rFonts w:ascii="Times New Roman" w:hAnsi="Times New Roman" w:cs="Times New Roman"/>
          <w:spacing w:val="-12"/>
        </w:rPr>
        <w:t xml:space="preserve"> </w:t>
      </w:r>
      <w:r w:rsidRPr="00D80082">
        <w:rPr>
          <w:rFonts w:ascii="Times New Roman" w:hAnsi="Times New Roman" w:cs="Times New Roman"/>
        </w:rPr>
        <w:t>gidermeye</w:t>
      </w:r>
      <w:r w:rsidRPr="00D80082">
        <w:rPr>
          <w:rFonts w:ascii="Times New Roman" w:hAnsi="Times New Roman" w:cs="Times New Roman"/>
          <w:spacing w:val="-12"/>
        </w:rPr>
        <w:t xml:space="preserve"> </w:t>
      </w:r>
      <w:r w:rsidRPr="00D80082">
        <w:rPr>
          <w:rFonts w:ascii="Times New Roman" w:hAnsi="Times New Roman" w:cs="Times New Roman"/>
        </w:rPr>
        <w:t>yönelik</w:t>
      </w:r>
      <w:r w:rsidRPr="00D80082">
        <w:rPr>
          <w:rFonts w:ascii="Times New Roman" w:hAnsi="Times New Roman" w:cs="Times New Roman"/>
          <w:spacing w:val="-12"/>
        </w:rPr>
        <w:t xml:space="preserve"> </w:t>
      </w:r>
      <w:r w:rsidRPr="00D80082">
        <w:rPr>
          <w:rFonts w:ascii="Times New Roman" w:hAnsi="Times New Roman" w:cs="Times New Roman"/>
        </w:rPr>
        <w:t>hizmet</w:t>
      </w:r>
      <w:r w:rsidRPr="00D80082">
        <w:rPr>
          <w:rFonts w:ascii="Times New Roman" w:hAnsi="Times New Roman" w:cs="Times New Roman"/>
          <w:spacing w:val="-12"/>
        </w:rPr>
        <w:t xml:space="preserve"> </w:t>
      </w:r>
      <w:r w:rsidRPr="00D80082">
        <w:rPr>
          <w:rFonts w:ascii="Times New Roman" w:hAnsi="Times New Roman" w:cs="Times New Roman"/>
        </w:rPr>
        <w:t>içi</w:t>
      </w:r>
      <w:r w:rsidRPr="00D80082">
        <w:rPr>
          <w:rFonts w:ascii="Times New Roman" w:hAnsi="Times New Roman" w:cs="Times New Roman"/>
          <w:spacing w:val="-12"/>
        </w:rPr>
        <w:t xml:space="preserve"> </w:t>
      </w:r>
      <w:r w:rsidRPr="00D80082">
        <w:rPr>
          <w:rFonts w:ascii="Times New Roman" w:hAnsi="Times New Roman" w:cs="Times New Roman"/>
        </w:rPr>
        <w:t>eğitim</w:t>
      </w:r>
      <w:r w:rsidRPr="00D80082">
        <w:rPr>
          <w:rFonts w:ascii="Times New Roman" w:hAnsi="Times New Roman" w:cs="Times New Roman"/>
          <w:spacing w:val="-12"/>
        </w:rPr>
        <w:t xml:space="preserve"> </w:t>
      </w:r>
      <w:r w:rsidRPr="00D80082">
        <w:rPr>
          <w:rFonts w:ascii="Times New Roman" w:hAnsi="Times New Roman" w:cs="Times New Roman"/>
        </w:rPr>
        <w:t>çalışmaları</w:t>
      </w:r>
      <w:r w:rsidRPr="00D80082">
        <w:rPr>
          <w:rFonts w:ascii="Times New Roman" w:hAnsi="Times New Roman" w:cs="Times New Roman"/>
          <w:spacing w:val="-12"/>
        </w:rPr>
        <w:t xml:space="preserve"> </w:t>
      </w:r>
      <w:r w:rsidRPr="00D80082">
        <w:rPr>
          <w:rFonts w:ascii="Times New Roman" w:hAnsi="Times New Roman" w:cs="Times New Roman"/>
        </w:rPr>
        <w:t>yapılmaktadır. Göreve yeni başlayan idari personel için Aday Memur Eğitimleri ve izleme süreçleri yasa ve yönetmeliklere uygun şekilde yerine getirilmektedir. Üniversitemizin nitelikli idari</w:t>
      </w:r>
      <w:r w:rsidRPr="00D80082">
        <w:rPr>
          <w:rFonts w:ascii="Times New Roman" w:hAnsi="Times New Roman" w:cs="Times New Roman"/>
          <w:spacing w:val="-13"/>
        </w:rPr>
        <w:t xml:space="preserve"> </w:t>
      </w:r>
      <w:r w:rsidRPr="00D80082">
        <w:rPr>
          <w:rFonts w:ascii="Times New Roman" w:hAnsi="Times New Roman" w:cs="Times New Roman"/>
        </w:rPr>
        <w:t>personel</w:t>
      </w:r>
      <w:r w:rsidRPr="00D80082">
        <w:rPr>
          <w:rFonts w:ascii="Times New Roman" w:hAnsi="Times New Roman" w:cs="Times New Roman"/>
          <w:spacing w:val="-13"/>
        </w:rPr>
        <w:t xml:space="preserve"> </w:t>
      </w:r>
      <w:r w:rsidRPr="00D80082">
        <w:rPr>
          <w:rFonts w:ascii="Times New Roman" w:hAnsi="Times New Roman" w:cs="Times New Roman"/>
        </w:rPr>
        <w:t>ihtiyacının</w:t>
      </w:r>
      <w:r w:rsidRPr="00D80082">
        <w:rPr>
          <w:rFonts w:ascii="Times New Roman" w:hAnsi="Times New Roman" w:cs="Times New Roman"/>
          <w:spacing w:val="-13"/>
        </w:rPr>
        <w:t xml:space="preserve"> </w:t>
      </w:r>
      <w:r w:rsidRPr="00D80082">
        <w:rPr>
          <w:rFonts w:ascii="Times New Roman" w:hAnsi="Times New Roman" w:cs="Times New Roman"/>
        </w:rPr>
        <w:t>korunması</w:t>
      </w:r>
      <w:r w:rsidRPr="00D80082">
        <w:rPr>
          <w:rFonts w:ascii="Times New Roman" w:hAnsi="Times New Roman" w:cs="Times New Roman"/>
          <w:spacing w:val="-13"/>
        </w:rPr>
        <w:t xml:space="preserve"> </w:t>
      </w:r>
      <w:r w:rsidRPr="00D80082">
        <w:rPr>
          <w:rFonts w:ascii="Times New Roman" w:hAnsi="Times New Roman" w:cs="Times New Roman"/>
        </w:rPr>
        <w:t>ve</w:t>
      </w:r>
      <w:r w:rsidRPr="00D80082">
        <w:rPr>
          <w:rFonts w:ascii="Times New Roman" w:hAnsi="Times New Roman" w:cs="Times New Roman"/>
          <w:spacing w:val="-13"/>
        </w:rPr>
        <w:t xml:space="preserve"> </w:t>
      </w:r>
      <w:r w:rsidRPr="00D80082">
        <w:rPr>
          <w:rFonts w:ascii="Times New Roman" w:hAnsi="Times New Roman" w:cs="Times New Roman"/>
        </w:rPr>
        <w:t>personel</w:t>
      </w:r>
      <w:r w:rsidRPr="00D80082">
        <w:rPr>
          <w:rFonts w:ascii="Times New Roman" w:hAnsi="Times New Roman" w:cs="Times New Roman"/>
          <w:spacing w:val="-13"/>
        </w:rPr>
        <w:t xml:space="preserve"> </w:t>
      </w:r>
      <w:r w:rsidRPr="00D80082">
        <w:rPr>
          <w:rFonts w:ascii="Times New Roman" w:hAnsi="Times New Roman" w:cs="Times New Roman"/>
        </w:rPr>
        <w:t>açığının</w:t>
      </w:r>
      <w:r w:rsidRPr="00D80082">
        <w:rPr>
          <w:rFonts w:ascii="Times New Roman" w:hAnsi="Times New Roman" w:cs="Times New Roman"/>
          <w:spacing w:val="-13"/>
        </w:rPr>
        <w:t xml:space="preserve"> </w:t>
      </w:r>
      <w:r w:rsidRPr="00D80082">
        <w:rPr>
          <w:rFonts w:ascii="Times New Roman" w:hAnsi="Times New Roman" w:cs="Times New Roman"/>
        </w:rPr>
        <w:t>önüne</w:t>
      </w:r>
      <w:r w:rsidRPr="00D80082">
        <w:rPr>
          <w:rFonts w:ascii="Times New Roman" w:hAnsi="Times New Roman" w:cs="Times New Roman"/>
          <w:spacing w:val="-13"/>
        </w:rPr>
        <w:t xml:space="preserve"> </w:t>
      </w:r>
      <w:r w:rsidRPr="00D80082">
        <w:rPr>
          <w:rFonts w:ascii="Times New Roman" w:hAnsi="Times New Roman" w:cs="Times New Roman"/>
        </w:rPr>
        <w:t>geçilebilmesi</w:t>
      </w:r>
      <w:r w:rsidRPr="00D80082">
        <w:rPr>
          <w:rFonts w:ascii="Times New Roman" w:hAnsi="Times New Roman" w:cs="Times New Roman"/>
          <w:spacing w:val="-13"/>
        </w:rPr>
        <w:t xml:space="preserve"> </w:t>
      </w:r>
      <w:r w:rsidRPr="00D80082">
        <w:rPr>
          <w:rFonts w:ascii="Times New Roman" w:hAnsi="Times New Roman" w:cs="Times New Roman"/>
        </w:rPr>
        <w:t>için</w:t>
      </w:r>
      <w:r w:rsidRPr="00D80082">
        <w:rPr>
          <w:rFonts w:ascii="Times New Roman" w:hAnsi="Times New Roman" w:cs="Times New Roman"/>
          <w:spacing w:val="-13"/>
        </w:rPr>
        <w:t xml:space="preserve"> </w:t>
      </w:r>
      <w:r w:rsidRPr="00D80082">
        <w:rPr>
          <w:rFonts w:ascii="Times New Roman" w:hAnsi="Times New Roman" w:cs="Times New Roman"/>
        </w:rPr>
        <w:t>2019 yılında senato kararı ile yürürlüğe giren “Ardahan Üniversitesinden Diğer Kamu Kuruluşlarına Naklen Geçmek İsteyen İdari Personele Muvafakat Verilmesine İlişkin Usul ve Esaslar” çerçevesinde işlem yapılmaktadır.</w:t>
      </w:r>
    </w:p>
    <w:p w14:paraId="456294DC" w14:textId="77777777" w:rsidR="00B0442D" w:rsidRPr="00D80082" w:rsidRDefault="00B0442D">
      <w:pPr>
        <w:pStyle w:val="GvdeMetni"/>
        <w:spacing w:before="156"/>
        <w:rPr>
          <w:rFonts w:ascii="Times New Roman" w:hAnsi="Times New Roman" w:cs="Times New Roman"/>
        </w:rPr>
      </w:pPr>
    </w:p>
    <w:p w14:paraId="7573AC07" w14:textId="4CB49EF6" w:rsidR="00B0442D" w:rsidRPr="00D80082" w:rsidRDefault="00000000" w:rsidP="00801F03">
      <w:pPr>
        <w:pStyle w:val="GvdeMetni"/>
        <w:spacing w:line="357" w:lineRule="auto"/>
        <w:ind w:left="808" w:right="801"/>
        <w:jc w:val="both"/>
        <w:rPr>
          <w:rFonts w:ascii="Times New Roman" w:hAnsi="Times New Roman" w:cs="Times New Roman"/>
        </w:rPr>
      </w:pPr>
      <w:r w:rsidRPr="00D80082">
        <w:rPr>
          <w:rFonts w:ascii="Times New Roman" w:hAnsi="Times New Roman" w:cs="Times New Roman"/>
        </w:rPr>
        <w:t>Kurumda çalışanların atama yükseltme ve kurum içi/dışı görevlendirmelerinde kriterler belirlenir ve yetkili organlarca onaylanır.</w:t>
      </w:r>
    </w:p>
    <w:p w14:paraId="7386FF69" w14:textId="484311E4" w:rsidR="00B0442D" w:rsidRPr="00D80082" w:rsidRDefault="00000000" w:rsidP="00801F03">
      <w:pPr>
        <w:pStyle w:val="GvdeMetni"/>
        <w:spacing w:line="360" w:lineRule="auto"/>
        <w:ind w:left="807" w:right="801"/>
        <w:jc w:val="both"/>
        <w:rPr>
          <w:rFonts w:ascii="Times New Roman" w:hAnsi="Times New Roman" w:cs="Times New Roman"/>
        </w:rPr>
      </w:pPr>
      <w:r w:rsidRPr="00D80082">
        <w:rPr>
          <w:rFonts w:ascii="Times New Roman" w:hAnsi="Times New Roman" w:cs="Times New Roman"/>
        </w:rPr>
        <w:t>Çalışanlar konularında yetkindir. Yetkinliklerini devam ettirebilmesi için eğitim ihtiyaçları tespit edilerek gerekli eğitim olanakları sağlanır. Farklı görevler için yetkilendirme kişinin yetkinlikleri ve nitelikleri esas alınarak yapılır.</w:t>
      </w:r>
    </w:p>
    <w:p w14:paraId="5885AD26" w14:textId="23E00269" w:rsidR="00B0442D" w:rsidRPr="00D80082" w:rsidRDefault="00000000" w:rsidP="004448AE">
      <w:pPr>
        <w:pStyle w:val="GvdeMetni"/>
        <w:spacing w:line="360" w:lineRule="auto"/>
        <w:ind w:left="807" w:right="801"/>
        <w:jc w:val="both"/>
        <w:rPr>
          <w:rFonts w:ascii="Times New Roman" w:hAnsi="Times New Roman" w:cs="Times New Roman"/>
        </w:rPr>
      </w:pPr>
      <w:r w:rsidRPr="00D80082">
        <w:rPr>
          <w:rFonts w:ascii="Times New Roman" w:hAnsi="Times New Roman" w:cs="Times New Roman"/>
        </w:rPr>
        <w:t xml:space="preserve">Çalışanların memnuniyet değerlendirme ölçütleri belirlenerek, memnuniyet göstergelerine göre iyileştirme ve geliştirme çalışmaları yapılır. Sonuçlar çalışanlar ile </w:t>
      </w:r>
      <w:r w:rsidRPr="00D80082">
        <w:rPr>
          <w:rFonts w:ascii="Times New Roman" w:hAnsi="Times New Roman" w:cs="Times New Roman"/>
          <w:spacing w:val="-2"/>
        </w:rPr>
        <w:t>paylaşılır.</w:t>
      </w:r>
    </w:p>
    <w:p w14:paraId="1B506060" w14:textId="408B49E4" w:rsidR="00B0442D" w:rsidRPr="00D80082" w:rsidRDefault="00103815" w:rsidP="00FD3907">
      <w:pPr>
        <w:pStyle w:val="Stil2"/>
      </w:pPr>
      <w:bookmarkStart w:id="54" w:name="_TOC_250015"/>
      <w:bookmarkStart w:id="55" w:name="_Toc240898236"/>
      <w:r>
        <w:t xml:space="preserve">8.1. </w:t>
      </w:r>
      <w:r w:rsidRPr="00D80082">
        <w:t>İnsan</w:t>
      </w:r>
      <w:r w:rsidRPr="00D80082">
        <w:rPr>
          <w:spacing w:val="-1"/>
        </w:rPr>
        <w:t xml:space="preserve"> </w:t>
      </w:r>
      <w:r w:rsidRPr="00D80082">
        <w:t xml:space="preserve">Kaynakları </w:t>
      </w:r>
      <w:bookmarkEnd w:id="54"/>
      <w:r w:rsidRPr="00D80082">
        <w:rPr>
          <w:spacing w:val="-2"/>
        </w:rPr>
        <w:t>Planlaması</w:t>
      </w:r>
      <w:bookmarkEnd w:id="55"/>
    </w:p>
    <w:p w14:paraId="758E06FB" w14:textId="77777777" w:rsidR="00B0442D" w:rsidRPr="00D80082" w:rsidRDefault="00000000">
      <w:pPr>
        <w:pStyle w:val="GvdeMetni"/>
        <w:spacing w:before="149" w:line="360" w:lineRule="auto"/>
        <w:ind w:left="808" w:right="801"/>
        <w:jc w:val="both"/>
        <w:rPr>
          <w:rFonts w:ascii="Times New Roman" w:hAnsi="Times New Roman" w:cs="Times New Roman"/>
        </w:rPr>
      </w:pPr>
      <w:r w:rsidRPr="00D80082">
        <w:rPr>
          <w:rFonts w:ascii="Times New Roman" w:hAnsi="Times New Roman" w:cs="Times New Roman"/>
        </w:rPr>
        <w:t>Birimlerin stratejik plana göre belirlenmiş̧ gelecekteki faaliyetlerini yürütecek personelin planlaması yapılır. Personel planlamasında birimlerde stratejik plana bağlı olarak oluşabilecek değişiklikler ve iş yükleri esas alınır.</w:t>
      </w:r>
    </w:p>
    <w:p w14:paraId="5F136817" w14:textId="77777777" w:rsidR="00B0442D" w:rsidRPr="00D80082" w:rsidRDefault="00000000">
      <w:pPr>
        <w:pStyle w:val="GvdeMetni"/>
        <w:spacing w:before="1" w:line="360" w:lineRule="auto"/>
        <w:ind w:left="808" w:right="802"/>
        <w:jc w:val="both"/>
        <w:rPr>
          <w:rFonts w:ascii="Times New Roman" w:hAnsi="Times New Roman" w:cs="Times New Roman"/>
        </w:rPr>
      </w:pPr>
      <w:r w:rsidRPr="00D80082">
        <w:rPr>
          <w:rFonts w:ascii="Times New Roman" w:hAnsi="Times New Roman" w:cs="Times New Roman"/>
        </w:rPr>
        <w:t>Planlamaya destek olmak amacıyla çalışanlara ilişkin tüm bilgilerin ve görev tanımlarının yer aldığı kişisel dosyalarının ilgili idari birimlerde bulundurulması sağlanır. Bunun için bir sistem kurulur.</w:t>
      </w:r>
    </w:p>
    <w:p w14:paraId="068D238F" w14:textId="77777777" w:rsidR="00B0442D" w:rsidRPr="00D80082" w:rsidRDefault="00B0442D">
      <w:pPr>
        <w:pStyle w:val="GvdeMetni"/>
        <w:spacing w:before="150"/>
        <w:rPr>
          <w:rFonts w:ascii="Times New Roman" w:hAnsi="Times New Roman" w:cs="Times New Roman"/>
        </w:rPr>
      </w:pPr>
    </w:p>
    <w:p w14:paraId="6F99D952" w14:textId="181DD0DC" w:rsidR="00B0442D" w:rsidRPr="00D80082" w:rsidRDefault="00103815" w:rsidP="00FD3907">
      <w:pPr>
        <w:pStyle w:val="Stil2"/>
      </w:pPr>
      <w:bookmarkStart w:id="56" w:name="_TOC_250014"/>
      <w:bookmarkStart w:id="57" w:name="_Toc240898237"/>
      <w:r>
        <w:lastRenderedPageBreak/>
        <w:t xml:space="preserve">8.2. </w:t>
      </w:r>
      <w:r w:rsidRPr="00D80082">
        <w:t>Akademik</w:t>
      </w:r>
      <w:r w:rsidRPr="00D80082">
        <w:rPr>
          <w:spacing w:val="-3"/>
        </w:rPr>
        <w:t xml:space="preserve"> </w:t>
      </w:r>
      <w:bookmarkEnd w:id="56"/>
      <w:r w:rsidRPr="00D80082">
        <w:rPr>
          <w:spacing w:val="-2"/>
        </w:rPr>
        <w:t>Personel</w:t>
      </w:r>
      <w:bookmarkEnd w:id="57"/>
    </w:p>
    <w:p w14:paraId="7640C8BF" w14:textId="0A896655" w:rsidR="00702C34" w:rsidRPr="00362F9E" w:rsidRDefault="00702C34" w:rsidP="00362F9E">
      <w:pPr>
        <w:spacing w:before="120" w:after="120" w:line="360" w:lineRule="auto"/>
        <w:ind w:firstLine="720"/>
        <w:jc w:val="both"/>
        <w:rPr>
          <w:rFonts w:ascii="Times New Roman" w:hAnsi="Times New Roman" w:cs="Times New Roman"/>
          <w:b/>
          <w:sz w:val="24"/>
          <w:szCs w:val="24"/>
        </w:rPr>
      </w:pPr>
      <w:bookmarkStart w:id="58" w:name="_TOC_250013"/>
      <w:r w:rsidRPr="00362F9E">
        <w:rPr>
          <w:rFonts w:ascii="Times New Roman" w:hAnsi="Times New Roman" w:cs="Times New Roman"/>
          <w:sz w:val="24"/>
          <w:szCs w:val="24"/>
        </w:rPr>
        <w:t>Ardahan Üniversitesinde eğitim-öğretim ve araştırma faaliyetlerinin etkin ve nitelikli bir biçimde yürütülmesinden sorumlu 389 akademik personel görev yapmaktadır. Akademik personel; alan bilgisi, öğretim yeterlikleri ve araştırma becerileri bakımından eğitim-öğretim süreçlerinin gerektirdiği yetkinliklere sahiptir. Üniversite, akademik personelin mesleki ve akademik gelişimini desteklemek amacıyla hizmet içi eğitimler, bilimsel etkinlikler, mesleki gelişim faaliyetleri ve araştırma olanakları sunmaktadır.</w:t>
      </w:r>
    </w:p>
    <w:p w14:paraId="129BA5FC" w14:textId="77777777" w:rsidR="00702C34" w:rsidRPr="00362F9E" w:rsidRDefault="00702C34" w:rsidP="00362F9E">
      <w:pPr>
        <w:spacing w:before="120" w:after="120" w:line="360" w:lineRule="auto"/>
        <w:ind w:firstLine="720"/>
        <w:jc w:val="both"/>
        <w:rPr>
          <w:rFonts w:ascii="Times New Roman" w:hAnsi="Times New Roman" w:cs="Times New Roman"/>
          <w:b/>
          <w:sz w:val="24"/>
          <w:szCs w:val="24"/>
        </w:rPr>
      </w:pPr>
      <w:r w:rsidRPr="00362F9E">
        <w:rPr>
          <w:rFonts w:ascii="Times New Roman" w:hAnsi="Times New Roman" w:cs="Times New Roman"/>
          <w:sz w:val="24"/>
          <w:szCs w:val="24"/>
        </w:rPr>
        <w:t>Akademik personelin eğitim-öğretim ve araştırma faaliyetlerini sürdürebilmesi için gerekli fiziki, teknolojik ve akademik kaynakların geliştirilmesine yönelik çalışmalar yürütülmektedir. Bu kapsamda akademik personelin niteliklerinin sürekli geliştirilmesi, öğretim süreçlerinin iyileştirilmesi ve bilimsel araştırma kapasitesinin artırılması kurumsal kalite güvencesi yaklaşımının temel unsurları arasında değerlendirilmektedir. Böylece akademik personelin sahip olduğu bilgi, beceri ve yetkinliklerin üniversitenin eğitim-öğretim ve araştırma hedefleriyle uyumlu biçimde geliştirilmesi ve sürdürülebilirliği sağlanmaktadır.</w:t>
      </w:r>
    </w:p>
    <w:p w14:paraId="5AB41FFA" w14:textId="0F96432C" w:rsidR="00B0442D" w:rsidRPr="00D80082" w:rsidRDefault="00103815" w:rsidP="00702C34">
      <w:pPr>
        <w:pStyle w:val="Stil2"/>
      </w:pPr>
      <w:bookmarkStart w:id="59" w:name="_Toc240898238"/>
      <w:r>
        <w:t xml:space="preserve">8.3. </w:t>
      </w:r>
      <w:r w:rsidRPr="00D80082">
        <w:t>İdari</w:t>
      </w:r>
      <w:r w:rsidRPr="00D80082">
        <w:rPr>
          <w:spacing w:val="-4"/>
        </w:rPr>
        <w:t xml:space="preserve"> </w:t>
      </w:r>
      <w:bookmarkEnd w:id="58"/>
      <w:r w:rsidRPr="00D80082">
        <w:rPr>
          <w:spacing w:val="-2"/>
        </w:rPr>
        <w:t>Personel</w:t>
      </w:r>
      <w:bookmarkEnd w:id="59"/>
    </w:p>
    <w:p w14:paraId="7A148BCF" w14:textId="485C52F6" w:rsidR="00702C34" w:rsidRPr="00702C34" w:rsidRDefault="00702C34" w:rsidP="00702C34">
      <w:pPr>
        <w:pStyle w:val="GvdeMetni"/>
        <w:spacing w:before="120" w:after="120" w:line="360" w:lineRule="auto"/>
        <w:ind w:firstLine="709"/>
        <w:jc w:val="both"/>
        <w:rPr>
          <w:rFonts w:ascii="Times New Roman" w:hAnsi="Times New Roman" w:cs="Times New Roman"/>
        </w:rPr>
      </w:pPr>
      <w:r w:rsidRPr="00702C34">
        <w:rPr>
          <w:rFonts w:ascii="Times New Roman" w:hAnsi="Times New Roman" w:cs="Times New Roman"/>
        </w:rPr>
        <w:t>Ardahan Üniversitesinde eğitim-öğretim, araştırma ve toplumsal katkı faaliyetlerinin etkin biçimde yürütülmesini destekleyen 347 idari personel görev yapmaktadır. Açık kadrolara gerçekleştirilen personel alımlarında, ilgili kadronun görev tanımı ve gerektirdiği nitelikler dikkate alınmakta; personelin bilgi, beceri, deneyim ve yetkinliklerinin görev gerekleriyle uyumlu olması gözetilmektedir.</w:t>
      </w:r>
      <w:r>
        <w:rPr>
          <w:rFonts w:ascii="Times New Roman" w:hAnsi="Times New Roman" w:cs="Times New Roman"/>
        </w:rPr>
        <w:t xml:space="preserve"> </w:t>
      </w:r>
      <w:r w:rsidRPr="00702C34">
        <w:rPr>
          <w:rFonts w:ascii="Times New Roman" w:hAnsi="Times New Roman" w:cs="Times New Roman"/>
        </w:rPr>
        <w:t>İdari personelin görev ve sorumluluklarını etkin bir şekilde yerine getirebilmesi amacıyla görevlerin niteliğine uygun çalışma koşullarının oluşturulmasına, gerekli kaynak ve araçların sağlanmasına ve mesleki gelişimlerinin desteklenmesine yönelik çalışmalar yürütülmektedir. Bu kapsamda hizmet içi eğitimler ve mesleki gelişim faaliyetleri aracılığıyla idari personelin görev alanlarına ilişkin bilgi ve yetkinliklerinin geliştirilmesi desteklenmektedir.</w:t>
      </w:r>
    </w:p>
    <w:p w14:paraId="4A798B17" w14:textId="3E6CC029" w:rsidR="00B0442D" w:rsidRPr="00D80082" w:rsidRDefault="00702C34" w:rsidP="00702C34">
      <w:pPr>
        <w:pStyle w:val="GvdeMetni"/>
        <w:spacing w:before="120" w:after="120" w:line="360" w:lineRule="auto"/>
        <w:ind w:firstLine="709"/>
        <w:jc w:val="both"/>
        <w:rPr>
          <w:rFonts w:ascii="Times New Roman" w:hAnsi="Times New Roman" w:cs="Times New Roman"/>
        </w:rPr>
      </w:pPr>
      <w:r w:rsidRPr="00702C34">
        <w:rPr>
          <w:rFonts w:ascii="Times New Roman" w:hAnsi="Times New Roman" w:cs="Times New Roman"/>
        </w:rPr>
        <w:t>Üniversitede idari personelin görevlerinin gerektirdiği uzmanlık ve yetkinliklerin güçlendirilmesi, iş süreçlerinin etkinliğinin artırılması ve kurumsal hizmet kalitesinin sürdürülebilir kılınması amacıyla iyileştirme çalışmaları gerçekleştirilmektedir.</w:t>
      </w:r>
    </w:p>
    <w:p w14:paraId="050DC95A" w14:textId="23E757F4" w:rsidR="00B0442D" w:rsidRPr="00D80082" w:rsidRDefault="00103815" w:rsidP="004448AE">
      <w:pPr>
        <w:pStyle w:val="Stil1"/>
        <w:jc w:val="center"/>
      </w:pPr>
      <w:bookmarkStart w:id="60" w:name="_TOC_250009"/>
      <w:bookmarkStart w:id="61" w:name="_Toc240898239"/>
      <w:r>
        <w:lastRenderedPageBreak/>
        <w:t xml:space="preserve">9. </w:t>
      </w:r>
      <w:r w:rsidRPr="00D80082">
        <w:t>EĞİTİM-ÖĞRETİM VE</w:t>
      </w:r>
      <w:r w:rsidRPr="00D80082">
        <w:rPr>
          <w:spacing w:val="40"/>
        </w:rPr>
        <w:t xml:space="preserve"> </w:t>
      </w:r>
      <w:r w:rsidRPr="00D80082">
        <w:t>ARAŞTIRMAYI DESTEKLEYEN BİLGİ</w:t>
      </w:r>
      <w:bookmarkEnd w:id="60"/>
      <w:r w:rsidR="00D80082">
        <w:t xml:space="preserve"> </w:t>
      </w:r>
      <w:r w:rsidRPr="00D80082">
        <w:rPr>
          <w:spacing w:val="-2"/>
        </w:rPr>
        <w:t>KAYNAKLARININ YÖNETİMİ</w:t>
      </w:r>
      <w:bookmarkEnd w:id="61"/>
    </w:p>
    <w:p w14:paraId="17A8D69B" w14:textId="1AB20054" w:rsidR="00B0442D" w:rsidRPr="00D80082" w:rsidRDefault="00000000" w:rsidP="00D80082">
      <w:pPr>
        <w:pStyle w:val="GvdeMetni"/>
        <w:spacing w:line="360" w:lineRule="auto"/>
        <w:ind w:left="807" w:right="801"/>
        <w:jc w:val="both"/>
        <w:rPr>
          <w:rFonts w:ascii="Times New Roman" w:hAnsi="Times New Roman" w:cs="Times New Roman"/>
        </w:rPr>
      </w:pPr>
      <w:r w:rsidRPr="00D80082">
        <w:rPr>
          <w:rFonts w:ascii="Times New Roman" w:hAnsi="Times New Roman" w:cs="Times New Roman"/>
        </w:rPr>
        <w:t>Kurum, öğrenci merkezli eğitim-öğretim anlayışını benimseyerek, öğrencinin öğrenmesini desteklemek üzere gerekli kaynakların yeterliliğini ve programlara uygunluğunu</w:t>
      </w:r>
      <w:r w:rsidRPr="00D80082">
        <w:rPr>
          <w:rFonts w:ascii="Times New Roman" w:hAnsi="Times New Roman" w:cs="Times New Roman"/>
          <w:spacing w:val="-5"/>
        </w:rPr>
        <w:t xml:space="preserve"> </w:t>
      </w:r>
      <w:r w:rsidRPr="00D80082">
        <w:rPr>
          <w:rFonts w:ascii="Times New Roman" w:hAnsi="Times New Roman" w:cs="Times New Roman"/>
        </w:rPr>
        <w:t>güvence</w:t>
      </w:r>
      <w:r w:rsidRPr="00D80082">
        <w:rPr>
          <w:rFonts w:ascii="Times New Roman" w:hAnsi="Times New Roman" w:cs="Times New Roman"/>
          <w:spacing w:val="-4"/>
        </w:rPr>
        <w:t xml:space="preserve"> </w:t>
      </w:r>
      <w:r w:rsidRPr="00D80082">
        <w:rPr>
          <w:rFonts w:ascii="Times New Roman" w:hAnsi="Times New Roman" w:cs="Times New Roman"/>
        </w:rPr>
        <w:t>altına</w:t>
      </w:r>
      <w:r w:rsidRPr="00D80082">
        <w:rPr>
          <w:rFonts w:ascii="Times New Roman" w:hAnsi="Times New Roman" w:cs="Times New Roman"/>
          <w:spacing w:val="-4"/>
        </w:rPr>
        <w:t xml:space="preserve"> </w:t>
      </w:r>
      <w:r w:rsidRPr="00D80082">
        <w:rPr>
          <w:rFonts w:ascii="Times New Roman" w:hAnsi="Times New Roman" w:cs="Times New Roman"/>
        </w:rPr>
        <w:t>alır.</w:t>
      </w:r>
      <w:r w:rsidRPr="00D80082">
        <w:rPr>
          <w:rFonts w:ascii="Times New Roman" w:hAnsi="Times New Roman" w:cs="Times New Roman"/>
          <w:spacing w:val="-4"/>
        </w:rPr>
        <w:t xml:space="preserve"> </w:t>
      </w:r>
      <w:r w:rsidRPr="00D80082">
        <w:rPr>
          <w:rFonts w:ascii="Times New Roman" w:hAnsi="Times New Roman" w:cs="Times New Roman"/>
        </w:rPr>
        <w:t>Öğretimden</w:t>
      </w:r>
      <w:r w:rsidRPr="00D80082">
        <w:rPr>
          <w:rFonts w:ascii="Times New Roman" w:hAnsi="Times New Roman" w:cs="Times New Roman"/>
          <w:spacing w:val="-4"/>
        </w:rPr>
        <w:t xml:space="preserve"> </w:t>
      </w:r>
      <w:r w:rsidRPr="00D80082">
        <w:rPr>
          <w:rFonts w:ascii="Times New Roman" w:hAnsi="Times New Roman" w:cs="Times New Roman"/>
        </w:rPr>
        <w:t>sorumlu</w:t>
      </w:r>
      <w:r w:rsidRPr="00D80082">
        <w:rPr>
          <w:rFonts w:ascii="Times New Roman" w:hAnsi="Times New Roman" w:cs="Times New Roman"/>
          <w:spacing w:val="-4"/>
        </w:rPr>
        <w:t xml:space="preserve"> </w:t>
      </w:r>
      <w:r w:rsidRPr="00D80082">
        <w:rPr>
          <w:rFonts w:ascii="Times New Roman" w:hAnsi="Times New Roman" w:cs="Times New Roman"/>
        </w:rPr>
        <w:t>öğretim</w:t>
      </w:r>
      <w:r w:rsidRPr="00D80082">
        <w:rPr>
          <w:rFonts w:ascii="Times New Roman" w:hAnsi="Times New Roman" w:cs="Times New Roman"/>
          <w:spacing w:val="-4"/>
        </w:rPr>
        <w:t xml:space="preserve"> </w:t>
      </w:r>
      <w:r w:rsidRPr="00D80082">
        <w:rPr>
          <w:rFonts w:ascii="Times New Roman" w:hAnsi="Times New Roman" w:cs="Times New Roman"/>
        </w:rPr>
        <w:t>elemanlarının</w:t>
      </w:r>
      <w:r w:rsidRPr="00D80082">
        <w:rPr>
          <w:rFonts w:ascii="Times New Roman" w:hAnsi="Times New Roman" w:cs="Times New Roman"/>
          <w:spacing w:val="-4"/>
        </w:rPr>
        <w:t xml:space="preserve"> </w:t>
      </w:r>
      <w:r w:rsidRPr="00D80082">
        <w:rPr>
          <w:rFonts w:ascii="Times New Roman" w:hAnsi="Times New Roman" w:cs="Times New Roman"/>
        </w:rPr>
        <w:t>yanında öğrenciler</w:t>
      </w:r>
      <w:r w:rsidRPr="00D80082">
        <w:rPr>
          <w:rFonts w:ascii="Times New Roman" w:hAnsi="Times New Roman" w:cs="Times New Roman"/>
          <w:spacing w:val="56"/>
        </w:rPr>
        <w:t xml:space="preserve"> </w:t>
      </w:r>
      <w:r w:rsidRPr="00D80082">
        <w:rPr>
          <w:rFonts w:ascii="Times New Roman" w:hAnsi="Times New Roman" w:cs="Times New Roman"/>
        </w:rPr>
        <w:t>de</w:t>
      </w:r>
      <w:r w:rsidRPr="00D80082">
        <w:rPr>
          <w:rFonts w:ascii="Times New Roman" w:hAnsi="Times New Roman" w:cs="Times New Roman"/>
          <w:spacing w:val="57"/>
        </w:rPr>
        <w:t xml:space="preserve"> </w:t>
      </w:r>
      <w:r w:rsidRPr="00D80082">
        <w:rPr>
          <w:rFonts w:ascii="Times New Roman" w:hAnsi="Times New Roman" w:cs="Times New Roman"/>
        </w:rPr>
        <w:t>üniversite</w:t>
      </w:r>
      <w:r w:rsidRPr="00D80082">
        <w:rPr>
          <w:rFonts w:ascii="Times New Roman" w:hAnsi="Times New Roman" w:cs="Times New Roman"/>
          <w:spacing w:val="57"/>
        </w:rPr>
        <w:t xml:space="preserve"> </w:t>
      </w:r>
      <w:r w:rsidRPr="00D80082">
        <w:rPr>
          <w:rFonts w:ascii="Times New Roman" w:hAnsi="Times New Roman" w:cs="Times New Roman"/>
        </w:rPr>
        <w:t>tarafından</w:t>
      </w:r>
      <w:r w:rsidRPr="00D80082">
        <w:rPr>
          <w:rFonts w:ascii="Times New Roman" w:hAnsi="Times New Roman" w:cs="Times New Roman"/>
          <w:spacing w:val="57"/>
        </w:rPr>
        <w:t xml:space="preserve"> </w:t>
      </w:r>
      <w:r w:rsidRPr="00D80082">
        <w:rPr>
          <w:rFonts w:ascii="Times New Roman" w:hAnsi="Times New Roman" w:cs="Times New Roman"/>
        </w:rPr>
        <w:t>sağlanan</w:t>
      </w:r>
      <w:r w:rsidRPr="00D80082">
        <w:rPr>
          <w:rFonts w:ascii="Times New Roman" w:hAnsi="Times New Roman" w:cs="Times New Roman"/>
          <w:spacing w:val="56"/>
        </w:rPr>
        <w:t xml:space="preserve"> </w:t>
      </w:r>
      <w:r w:rsidRPr="00D80082">
        <w:rPr>
          <w:rFonts w:ascii="Times New Roman" w:hAnsi="Times New Roman" w:cs="Times New Roman"/>
        </w:rPr>
        <w:t>ve</w:t>
      </w:r>
      <w:r w:rsidRPr="00D80082">
        <w:rPr>
          <w:rFonts w:ascii="Times New Roman" w:hAnsi="Times New Roman" w:cs="Times New Roman"/>
          <w:spacing w:val="58"/>
        </w:rPr>
        <w:t xml:space="preserve"> </w:t>
      </w:r>
      <w:r w:rsidRPr="00D80082">
        <w:rPr>
          <w:rFonts w:ascii="Times New Roman" w:hAnsi="Times New Roman" w:cs="Times New Roman"/>
        </w:rPr>
        <w:t>öğrenimlerine</w:t>
      </w:r>
      <w:r w:rsidRPr="00D80082">
        <w:rPr>
          <w:rFonts w:ascii="Times New Roman" w:hAnsi="Times New Roman" w:cs="Times New Roman"/>
          <w:spacing w:val="57"/>
        </w:rPr>
        <w:t xml:space="preserve"> </w:t>
      </w:r>
      <w:r w:rsidRPr="00D80082">
        <w:rPr>
          <w:rFonts w:ascii="Times New Roman" w:hAnsi="Times New Roman" w:cs="Times New Roman"/>
        </w:rPr>
        <w:t>katkıda</w:t>
      </w:r>
      <w:r w:rsidRPr="00D80082">
        <w:rPr>
          <w:rFonts w:ascii="Times New Roman" w:hAnsi="Times New Roman" w:cs="Times New Roman"/>
          <w:spacing w:val="57"/>
        </w:rPr>
        <w:t xml:space="preserve"> </w:t>
      </w:r>
      <w:r w:rsidRPr="00D80082">
        <w:rPr>
          <w:rFonts w:ascii="Times New Roman" w:hAnsi="Times New Roman" w:cs="Times New Roman"/>
          <w:spacing w:val="-2"/>
        </w:rPr>
        <w:t>bulunacak</w:t>
      </w:r>
      <w:r w:rsidR="00801F03" w:rsidRPr="00D80082">
        <w:rPr>
          <w:rFonts w:ascii="Times New Roman" w:hAnsi="Times New Roman" w:cs="Times New Roman"/>
          <w:spacing w:val="-2"/>
        </w:rPr>
        <w:t xml:space="preserve"> </w:t>
      </w:r>
      <w:r w:rsidRPr="00D80082">
        <w:rPr>
          <w:rFonts w:ascii="Times New Roman" w:hAnsi="Times New Roman" w:cs="Times New Roman"/>
        </w:rPr>
        <w:t>kaynaklara başvururlar. Bu kaynaklar, kütüphaneler, bilgisayar ve internet erişim olanakları, akademik danışmanları ve rehberlerdir.</w:t>
      </w:r>
    </w:p>
    <w:p w14:paraId="30F6C40E" w14:textId="65FBF2B0" w:rsidR="00B0442D" w:rsidRPr="00D80082" w:rsidRDefault="00000000" w:rsidP="004448AE">
      <w:pPr>
        <w:pStyle w:val="GvdeMetni"/>
        <w:spacing w:line="360" w:lineRule="auto"/>
        <w:ind w:left="807" w:right="800"/>
        <w:jc w:val="both"/>
        <w:rPr>
          <w:rFonts w:ascii="Times New Roman" w:hAnsi="Times New Roman" w:cs="Times New Roman"/>
        </w:rPr>
      </w:pPr>
      <w:r w:rsidRPr="00D80082">
        <w:rPr>
          <w:rFonts w:ascii="Times New Roman" w:hAnsi="Times New Roman" w:cs="Times New Roman"/>
        </w:rPr>
        <w:t>Kurum, kütüphanelerinde, birimlerinde bulundurulan bilgi kaynaklarını ve internet erişim kapasitesini öğrenci ve araştırmacı ihtiyaçlarına ve beklentilerine uygun olarak düzenler ve öğrencilerin erişimine hazır olarak hizmete sunar. Kurum, öğrenme ve araştırmaya yönelik kaynakları düzenli olarak izler, gözden geçirir ve iyileştirir.</w:t>
      </w:r>
    </w:p>
    <w:p w14:paraId="05CC0CDB" w14:textId="7F110C30" w:rsidR="00B0442D" w:rsidRPr="00D80082" w:rsidRDefault="00103815" w:rsidP="00FD3907">
      <w:pPr>
        <w:pStyle w:val="Stil2"/>
      </w:pPr>
      <w:bookmarkStart w:id="62" w:name="_TOC_250008"/>
      <w:bookmarkStart w:id="63" w:name="_Toc240898240"/>
      <w:bookmarkEnd w:id="62"/>
      <w:r>
        <w:t xml:space="preserve">9.1. </w:t>
      </w:r>
      <w:r w:rsidRPr="00D80082">
        <w:t>Süreçler</w:t>
      </w:r>
      <w:bookmarkEnd w:id="63"/>
    </w:p>
    <w:p w14:paraId="5FF72401" w14:textId="2FFBF603" w:rsidR="00B0442D" w:rsidRPr="00D80082" w:rsidRDefault="00000000" w:rsidP="0041619E">
      <w:pPr>
        <w:pStyle w:val="GvdeMetni"/>
        <w:spacing w:before="153" w:line="360" w:lineRule="auto"/>
        <w:ind w:left="807" w:right="801"/>
        <w:jc w:val="both"/>
        <w:rPr>
          <w:rFonts w:ascii="Times New Roman" w:hAnsi="Times New Roman" w:cs="Times New Roman"/>
        </w:rPr>
      </w:pPr>
      <w:r w:rsidRPr="00D80082">
        <w:rPr>
          <w:rFonts w:ascii="Times New Roman" w:hAnsi="Times New Roman" w:cs="Times New Roman"/>
        </w:rPr>
        <w:t>Eğitim-öğretim, araştırma ve hizmet faaliyetleri ile ilgili temel süreçler, keyfi uygulamalara yer bırakmayacak şekilde ve her birimde, her zaman, her çalışan tarafından</w:t>
      </w:r>
      <w:r w:rsidRPr="00D80082">
        <w:rPr>
          <w:rFonts w:ascii="Times New Roman" w:hAnsi="Times New Roman" w:cs="Times New Roman"/>
          <w:spacing w:val="-7"/>
        </w:rPr>
        <w:t xml:space="preserve"> </w:t>
      </w:r>
      <w:r w:rsidRPr="00D80082">
        <w:rPr>
          <w:rFonts w:ascii="Times New Roman" w:hAnsi="Times New Roman" w:cs="Times New Roman"/>
        </w:rPr>
        <w:t>standart</w:t>
      </w:r>
      <w:r w:rsidRPr="00D80082">
        <w:rPr>
          <w:rFonts w:ascii="Times New Roman" w:hAnsi="Times New Roman" w:cs="Times New Roman"/>
          <w:spacing w:val="-7"/>
        </w:rPr>
        <w:t xml:space="preserve"> </w:t>
      </w:r>
      <w:r w:rsidRPr="00D80082">
        <w:rPr>
          <w:rFonts w:ascii="Times New Roman" w:hAnsi="Times New Roman" w:cs="Times New Roman"/>
        </w:rPr>
        <w:t>bir</w:t>
      </w:r>
      <w:r w:rsidRPr="00D80082">
        <w:rPr>
          <w:rFonts w:ascii="Times New Roman" w:hAnsi="Times New Roman" w:cs="Times New Roman"/>
          <w:spacing w:val="-6"/>
        </w:rPr>
        <w:t xml:space="preserve"> </w:t>
      </w:r>
      <w:r w:rsidRPr="00D80082">
        <w:rPr>
          <w:rFonts w:ascii="Times New Roman" w:hAnsi="Times New Roman" w:cs="Times New Roman"/>
        </w:rPr>
        <w:t>yöntemle</w:t>
      </w:r>
      <w:r w:rsidRPr="00D80082">
        <w:rPr>
          <w:rFonts w:ascii="Times New Roman" w:hAnsi="Times New Roman" w:cs="Times New Roman"/>
          <w:spacing w:val="-8"/>
        </w:rPr>
        <w:t xml:space="preserve"> </w:t>
      </w:r>
      <w:r w:rsidRPr="00D80082">
        <w:rPr>
          <w:rFonts w:ascii="Times New Roman" w:hAnsi="Times New Roman" w:cs="Times New Roman"/>
        </w:rPr>
        <w:t>yerine</w:t>
      </w:r>
      <w:r w:rsidRPr="00D80082">
        <w:rPr>
          <w:rFonts w:ascii="Times New Roman" w:hAnsi="Times New Roman" w:cs="Times New Roman"/>
          <w:spacing w:val="-7"/>
        </w:rPr>
        <w:t xml:space="preserve"> </w:t>
      </w:r>
      <w:r w:rsidRPr="00D80082">
        <w:rPr>
          <w:rFonts w:ascii="Times New Roman" w:hAnsi="Times New Roman" w:cs="Times New Roman"/>
        </w:rPr>
        <w:t>getirilmesini</w:t>
      </w:r>
      <w:r w:rsidRPr="00D80082">
        <w:rPr>
          <w:rFonts w:ascii="Times New Roman" w:hAnsi="Times New Roman" w:cs="Times New Roman"/>
          <w:spacing w:val="-6"/>
        </w:rPr>
        <w:t xml:space="preserve"> </w:t>
      </w:r>
      <w:r w:rsidRPr="00D80082">
        <w:rPr>
          <w:rFonts w:ascii="Times New Roman" w:hAnsi="Times New Roman" w:cs="Times New Roman"/>
        </w:rPr>
        <w:t>sağlamak</w:t>
      </w:r>
      <w:r w:rsidRPr="00D80082">
        <w:rPr>
          <w:rFonts w:ascii="Times New Roman" w:hAnsi="Times New Roman" w:cs="Times New Roman"/>
          <w:spacing w:val="-8"/>
        </w:rPr>
        <w:t xml:space="preserve"> </w:t>
      </w:r>
      <w:r w:rsidRPr="00D80082">
        <w:rPr>
          <w:rFonts w:ascii="Times New Roman" w:hAnsi="Times New Roman" w:cs="Times New Roman"/>
        </w:rPr>
        <w:t>amacıyla</w:t>
      </w:r>
      <w:r w:rsidRPr="00D80082">
        <w:rPr>
          <w:rFonts w:ascii="Times New Roman" w:hAnsi="Times New Roman" w:cs="Times New Roman"/>
          <w:spacing w:val="-7"/>
        </w:rPr>
        <w:t xml:space="preserve"> </w:t>
      </w:r>
      <w:r w:rsidRPr="00D80082">
        <w:rPr>
          <w:rFonts w:ascii="Times New Roman" w:hAnsi="Times New Roman" w:cs="Times New Roman"/>
        </w:rPr>
        <w:t>tanımlanır</w:t>
      </w:r>
      <w:r w:rsidRPr="00D80082">
        <w:rPr>
          <w:rFonts w:ascii="Times New Roman" w:hAnsi="Times New Roman" w:cs="Times New Roman"/>
          <w:spacing w:val="-7"/>
        </w:rPr>
        <w:t xml:space="preserve"> </w:t>
      </w:r>
      <w:r w:rsidRPr="00D80082">
        <w:rPr>
          <w:rFonts w:ascii="Times New Roman" w:hAnsi="Times New Roman" w:cs="Times New Roman"/>
        </w:rPr>
        <w:t>ve yönetilir. Bu standart yöntemle genel kurallar, ilkeler, gerekli kayıt işlemleri ve sorumlular tanımlanır.</w:t>
      </w:r>
    </w:p>
    <w:p w14:paraId="272D1FAB" w14:textId="3142F4D4" w:rsidR="00B0442D" w:rsidRPr="00D80082" w:rsidRDefault="00103815" w:rsidP="00FD3907">
      <w:pPr>
        <w:pStyle w:val="Stil2"/>
      </w:pPr>
      <w:bookmarkStart w:id="64" w:name="_TOC_250007"/>
      <w:bookmarkStart w:id="65" w:name="_Toc240898241"/>
      <w:bookmarkEnd w:id="64"/>
      <w:r>
        <w:t xml:space="preserve">9.2. </w:t>
      </w:r>
      <w:r w:rsidRPr="00D80082">
        <w:t>Eğitim-Öğretim</w:t>
      </w:r>
      <w:bookmarkEnd w:id="65"/>
    </w:p>
    <w:p w14:paraId="1738FE35" w14:textId="77777777" w:rsidR="00801F03" w:rsidRPr="00D80082" w:rsidRDefault="00000000" w:rsidP="00801F03">
      <w:pPr>
        <w:pStyle w:val="GvdeMetni"/>
        <w:spacing w:before="149" w:line="360" w:lineRule="auto"/>
        <w:ind w:left="807" w:right="803"/>
        <w:jc w:val="both"/>
        <w:rPr>
          <w:rFonts w:ascii="Times New Roman" w:hAnsi="Times New Roman" w:cs="Times New Roman"/>
        </w:rPr>
      </w:pPr>
      <w:r w:rsidRPr="00D80082">
        <w:rPr>
          <w:rFonts w:ascii="Times New Roman" w:hAnsi="Times New Roman" w:cs="Times New Roman"/>
        </w:rPr>
        <w:t>Ders programlarının oluşturulması, güncellenmesi, onaylanması ve yürütülmesi süreçleri öğrenci merkezli olmak kaydıyla belirlenir, ilgili kurulların onayından geçtikten sonra uygulanır. Süreçlerin tanımlamasında öğrenim çıktıları ve ihtiyaçları, öğrenim</w:t>
      </w:r>
      <w:r w:rsidRPr="00D80082">
        <w:rPr>
          <w:rFonts w:ascii="Times New Roman" w:hAnsi="Times New Roman" w:cs="Times New Roman"/>
          <w:spacing w:val="-14"/>
        </w:rPr>
        <w:t xml:space="preserve"> </w:t>
      </w:r>
      <w:r w:rsidRPr="00D80082">
        <w:rPr>
          <w:rFonts w:ascii="Times New Roman" w:hAnsi="Times New Roman" w:cs="Times New Roman"/>
        </w:rPr>
        <w:t>kaynakları,</w:t>
      </w:r>
      <w:r w:rsidRPr="00D80082">
        <w:rPr>
          <w:rFonts w:ascii="Times New Roman" w:hAnsi="Times New Roman" w:cs="Times New Roman"/>
          <w:spacing w:val="-14"/>
        </w:rPr>
        <w:t xml:space="preserve"> </w:t>
      </w:r>
      <w:r w:rsidRPr="00D80082">
        <w:rPr>
          <w:rFonts w:ascii="Times New Roman" w:hAnsi="Times New Roman" w:cs="Times New Roman"/>
        </w:rPr>
        <w:t>öğrenci</w:t>
      </w:r>
      <w:r w:rsidRPr="00D80082">
        <w:rPr>
          <w:rFonts w:ascii="Times New Roman" w:hAnsi="Times New Roman" w:cs="Times New Roman"/>
          <w:spacing w:val="-13"/>
        </w:rPr>
        <w:t xml:space="preserve"> </w:t>
      </w:r>
      <w:r w:rsidRPr="00D80082">
        <w:rPr>
          <w:rFonts w:ascii="Times New Roman" w:hAnsi="Times New Roman" w:cs="Times New Roman"/>
        </w:rPr>
        <w:t>başarı</w:t>
      </w:r>
      <w:r w:rsidRPr="00D80082">
        <w:rPr>
          <w:rFonts w:ascii="Times New Roman" w:hAnsi="Times New Roman" w:cs="Times New Roman"/>
          <w:spacing w:val="-14"/>
        </w:rPr>
        <w:t xml:space="preserve"> </w:t>
      </w:r>
      <w:r w:rsidRPr="00D80082">
        <w:rPr>
          <w:rFonts w:ascii="Times New Roman" w:hAnsi="Times New Roman" w:cs="Times New Roman"/>
        </w:rPr>
        <w:t>düzeyi</w:t>
      </w:r>
      <w:r w:rsidRPr="00D80082">
        <w:rPr>
          <w:rFonts w:ascii="Times New Roman" w:hAnsi="Times New Roman" w:cs="Times New Roman"/>
          <w:spacing w:val="-13"/>
        </w:rPr>
        <w:t xml:space="preserve"> </w:t>
      </w:r>
      <w:r w:rsidRPr="00D80082">
        <w:rPr>
          <w:rFonts w:ascii="Times New Roman" w:hAnsi="Times New Roman" w:cs="Times New Roman"/>
        </w:rPr>
        <w:t>ve</w:t>
      </w:r>
      <w:r w:rsidRPr="00D80082">
        <w:rPr>
          <w:rFonts w:ascii="Times New Roman" w:hAnsi="Times New Roman" w:cs="Times New Roman"/>
          <w:spacing w:val="-14"/>
        </w:rPr>
        <w:t xml:space="preserve"> </w:t>
      </w:r>
      <w:r w:rsidRPr="00D80082">
        <w:rPr>
          <w:rFonts w:ascii="Times New Roman" w:hAnsi="Times New Roman" w:cs="Times New Roman"/>
        </w:rPr>
        <w:t>gelişimini</w:t>
      </w:r>
      <w:r w:rsidRPr="00D80082">
        <w:rPr>
          <w:rFonts w:ascii="Times New Roman" w:hAnsi="Times New Roman" w:cs="Times New Roman"/>
          <w:spacing w:val="-13"/>
        </w:rPr>
        <w:t xml:space="preserve"> </w:t>
      </w:r>
      <w:r w:rsidRPr="00D80082">
        <w:rPr>
          <w:rFonts w:ascii="Times New Roman" w:hAnsi="Times New Roman" w:cs="Times New Roman"/>
        </w:rPr>
        <w:t>izleme</w:t>
      </w:r>
      <w:r w:rsidRPr="00D80082">
        <w:rPr>
          <w:rFonts w:ascii="Times New Roman" w:hAnsi="Times New Roman" w:cs="Times New Roman"/>
          <w:spacing w:val="-14"/>
        </w:rPr>
        <w:t xml:space="preserve"> </w:t>
      </w:r>
      <w:r w:rsidRPr="00D80082">
        <w:rPr>
          <w:rFonts w:ascii="Times New Roman" w:hAnsi="Times New Roman" w:cs="Times New Roman"/>
        </w:rPr>
        <w:t>usulleri</w:t>
      </w:r>
      <w:r w:rsidRPr="00D80082">
        <w:rPr>
          <w:rFonts w:ascii="Times New Roman" w:hAnsi="Times New Roman" w:cs="Times New Roman"/>
          <w:spacing w:val="-13"/>
        </w:rPr>
        <w:t xml:space="preserve"> </w:t>
      </w:r>
      <w:r w:rsidRPr="00D80082">
        <w:rPr>
          <w:rFonts w:ascii="Times New Roman" w:hAnsi="Times New Roman" w:cs="Times New Roman"/>
        </w:rPr>
        <w:t>göz</w:t>
      </w:r>
      <w:r w:rsidRPr="00D80082">
        <w:rPr>
          <w:rFonts w:ascii="Times New Roman" w:hAnsi="Times New Roman" w:cs="Times New Roman"/>
          <w:spacing w:val="-13"/>
        </w:rPr>
        <w:t xml:space="preserve"> </w:t>
      </w:r>
      <w:r w:rsidRPr="00D80082">
        <w:rPr>
          <w:rFonts w:ascii="Times New Roman" w:hAnsi="Times New Roman" w:cs="Times New Roman"/>
        </w:rPr>
        <w:t>önüne</w:t>
      </w:r>
      <w:r w:rsidRPr="00D80082">
        <w:rPr>
          <w:rFonts w:ascii="Times New Roman" w:hAnsi="Times New Roman" w:cs="Times New Roman"/>
          <w:spacing w:val="-14"/>
        </w:rPr>
        <w:t xml:space="preserve"> </w:t>
      </w:r>
      <w:r w:rsidRPr="00D80082">
        <w:rPr>
          <w:rFonts w:ascii="Times New Roman" w:hAnsi="Times New Roman" w:cs="Times New Roman"/>
        </w:rPr>
        <w:t>alınır.</w:t>
      </w:r>
    </w:p>
    <w:p w14:paraId="27BCF2FD" w14:textId="564DF6B0" w:rsidR="00B0442D" w:rsidRPr="00D80082" w:rsidRDefault="00000000" w:rsidP="00801F03">
      <w:pPr>
        <w:pStyle w:val="GvdeMetni"/>
        <w:spacing w:before="149" w:line="360" w:lineRule="auto"/>
        <w:ind w:left="807" w:right="803"/>
        <w:jc w:val="both"/>
        <w:rPr>
          <w:rFonts w:ascii="Times New Roman" w:hAnsi="Times New Roman" w:cs="Times New Roman"/>
        </w:rPr>
      </w:pPr>
      <w:r w:rsidRPr="00D80082">
        <w:rPr>
          <w:rFonts w:ascii="Times New Roman" w:hAnsi="Times New Roman" w:cs="Times New Roman"/>
        </w:rPr>
        <w:t>Öğrenci</w:t>
      </w:r>
      <w:r w:rsidRPr="00D80082">
        <w:rPr>
          <w:rFonts w:ascii="Times New Roman" w:hAnsi="Times New Roman" w:cs="Times New Roman"/>
          <w:spacing w:val="-14"/>
        </w:rPr>
        <w:t xml:space="preserve"> </w:t>
      </w:r>
      <w:r w:rsidRPr="00D80082">
        <w:rPr>
          <w:rFonts w:ascii="Times New Roman" w:hAnsi="Times New Roman" w:cs="Times New Roman"/>
        </w:rPr>
        <w:t>kayıt,</w:t>
      </w:r>
      <w:r w:rsidRPr="00D80082">
        <w:rPr>
          <w:rFonts w:ascii="Times New Roman" w:hAnsi="Times New Roman" w:cs="Times New Roman"/>
          <w:spacing w:val="-14"/>
        </w:rPr>
        <w:t xml:space="preserve"> </w:t>
      </w:r>
      <w:r w:rsidRPr="00D80082">
        <w:rPr>
          <w:rFonts w:ascii="Times New Roman" w:hAnsi="Times New Roman" w:cs="Times New Roman"/>
        </w:rPr>
        <w:t>kayıt</w:t>
      </w:r>
      <w:r w:rsidRPr="00D80082">
        <w:rPr>
          <w:rFonts w:ascii="Times New Roman" w:hAnsi="Times New Roman" w:cs="Times New Roman"/>
          <w:spacing w:val="-13"/>
        </w:rPr>
        <w:t xml:space="preserve"> </w:t>
      </w:r>
      <w:r w:rsidRPr="00D80082">
        <w:rPr>
          <w:rFonts w:ascii="Times New Roman" w:hAnsi="Times New Roman" w:cs="Times New Roman"/>
        </w:rPr>
        <w:t>yenileme</w:t>
      </w:r>
      <w:r w:rsidRPr="00D80082">
        <w:rPr>
          <w:rFonts w:ascii="Times New Roman" w:hAnsi="Times New Roman" w:cs="Times New Roman"/>
          <w:spacing w:val="-14"/>
        </w:rPr>
        <w:t xml:space="preserve"> </w:t>
      </w:r>
      <w:r w:rsidRPr="00D80082">
        <w:rPr>
          <w:rFonts w:ascii="Times New Roman" w:hAnsi="Times New Roman" w:cs="Times New Roman"/>
        </w:rPr>
        <w:t>ve</w:t>
      </w:r>
      <w:r w:rsidRPr="00D80082">
        <w:rPr>
          <w:rFonts w:ascii="Times New Roman" w:hAnsi="Times New Roman" w:cs="Times New Roman"/>
          <w:spacing w:val="-13"/>
        </w:rPr>
        <w:t xml:space="preserve"> </w:t>
      </w:r>
      <w:r w:rsidRPr="00D80082">
        <w:rPr>
          <w:rFonts w:ascii="Times New Roman" w:hAnsi="Times New Roman" w:cs="Times New Roman"/>
        </w:rPr>
        <w:t>ders</w:t>
      </w:r>
      <w:r w:rsidRPr="00D80082">
        <w:rPr>
          <w:rFonts w:ascii="Times New Roman" w:hAnsi="Times New Roman" w:cs="Times New Roman"/>
          <w:spacing w:val="-14"/>
        </w:rPr>
        <w:t xml:space="preserve"> </w:t>
      </w:r>
      <w:r w:rsidRPr="00D80082">
        <w:rPr>
          <w:rFonts w:ascii="Times New Roman" w:hAnsi="Times New Roman" w:cs="Times New Roman"/>
        </w:rPr>
        <w:t>seçme</w:t>
      </w:r>
      <w:r w:rsidRPr="00D80082">
        <w:rPr>
          <w:rFonts w:ascii="Times New Roman" w:hAnsi="Times New Roman" w:cs="Times New Roman"/>
          <w:spacing w:val="-13"/>
        </w:rPr>
        <w:t xml:space="preserve"> </w:t>
      </w:r>
      <w:r w:rsidRPr="00D80082">
        <w:rPr>
          <w:rFonts w:ascii="Times New Roman" w:hAnsi="Times New Roman" w:cs="Times New Roman"/>
        </w:rPr>
        <w:t>süreçleri</w:t>
      </w:r>
      <w:r w:rsidRPr="00D80082">
        <w:rPr>
          <w:rFonts w:ascii="Times New Roman" w:hAnsi="Times New Roman" w:cs="Times New Roman"/>
          <w:spacing w:val="-14"/>
        </w:rPr>
        <w:t xml:space="preserve"> </w:t>
      </w:r>
      <w:r w:rsidRPr="00D80082">
        <w:rPr>
          <w:rFonts w:ascii="Times New Roman" w:hAnsi="Times New Roman" w:cs="Times New Roman"/>
        </w:rPr>
        <w:t>öğrencilerin</w:t>
      </w:r>
      <w:r w:rsidRPr="00D80082">
        <w:rPr>
          <w:rFonts w:ascii="Times New Roman" w:hAnsi="Times New Roman" w:cs="Times New Roman"/>
          <w:spacing w:val="-14"/>
        </w:rPr>
        <w:t xml:space="preserve"> </w:t>
      </w:r>
      <w:r w:rsidRPr="00D80082">
        <w:rPr>
          <w:rFonts w:ascii="Times New Roman" w:hAnsi="Times New Roman" w:cs="Times New Roman"/>
        </w:rPr>
        <w:t>beklentilerine</w:t>
      </w:r>
      <w:r w:rsidRPr="00D80082">
        <w:rPr>
          <w:rFonts w:ascii="Times New Roman" w:hAnsi="Times New Roman" w:cs="Times New Roman"/>
          <w:spacing w:val="-13"/>
        </w:rPr>
        <w:t xml:space="preserve"> </w:t>
      </w:r>
      <w:r w:rsidRPr="00D80082">
        <w:rPr>
          <w:rFonts w:ascii="Times New Roman" w:hAnsi="Times New Roman" w:cs="Times New Roman"/>
        </w:rPr>
        <w:t>uygun olarak yüz yüze ve online yapabilme olanakları belirlenir ve yönetilir.</w:t>
      </w:r>
    </w:p>
    <w:p w14:paraId="76637D3B" w14:textId="77777777" w:rsidR="00801F03" w:rsidRPr="00D80082" w:rsidRDefault="00000000" w:rsidP="00801F03">
      <w:pPr>
        <w:pStyle w:val="GvdeMetni"/>
        <w:spacing w:line="362" w:lineRule="auto"/>
        <w:ind w:left="807" w:right="802"/>
        <w:jc w:val="both"/>
        <w:rPr>
          <w:rFonts w:ascii="Times New Roman" w:hAnsi="Times New Roman" w:cs="Times New Roman"/>
        </w:rPr>
      </w:pPr>
      <w:r w:rsidRPr="00D80082">
        <w:rPr>
          <w:rFonts w:ascii="Times New Roman" w:hAnsi="Times New Roman" w:cs="Times New Roman"/>
        </w:rPr>
        <w:t xml:space="preserve">Öğrenci başarısını ölçme ve değerlendirme süreçleri çağdaş̧ ve uluslararası geçerli </w:t>
      </w:r>
      <w:r w:rsidRPr="00D80082">
        <w:rPr>
          <w:rFonts w:ascii="Times New Roman" w:hAnsi="Times New Roman" w:cs="Times New Roman"/>
        </w:rPr>
        <w:lastRenderedPageBreak/>
        <w:t>ilkelere göre tutarlı biçimde uygulanan yazılı ölçüt, düzenleme ve prosedürlere göre belirlenir ve yönetilir.</w:t>
      </w:r>
      <w:r w:rsidR="00801F03" w:rsidRPr="00D80082">
        <w:rPr>
          <w:rFonts w:ascii="Times New Roman" w:hAnsi="Times New Roman" w:cs="Times New Roman"/>
        </w:rPr>
        <w:t xml:space="preserve"> </w:t>
      </w:r>
    </w:p>
    <w:p w14:paraId="592EA033" w14:textId="576C7223" w:rsidR="00B0442D" w:rsidRPr="00D80082" w:rsidRDefault="00000000" w:rsidP="00801F03">
      <w:pPr>
        <w:pStyle w:val="GvdeMetni"/>
        <w:spacing w:line="362" w:lineRule="auto"/>
        <w:ind w:left="807" w:right="802"/>
        <w:jc w:val="both"/>
        <w:rPr>
          <w:rFonts w:ascii="Times New Roman" w:hAnsi="Times New Roman" w:cs="Times New Roman"/>
        </w:rPr>
      </w:pPr>
      <w:r w:rsidRPr="00D80082">
        <w:rPr>
          <w:rFonts w:ascii="Times New Roman" w:hAnsi="Times New Roman" w:cs="Times New Roman"/>
        </w:rPr>
        <w:t>Öğrenci mezuniyet, ilişik kesme, belge düzenleme süreçleri Ardahan Üniversitesi Ön lisans-lisans ve lisansüstü yönetmeliği ile Yükseköğretim Kurumları Öğrenci Yönetmeliğine göre belirlenir ve yönetilir.</w:t>
      </w:r>
    </w:p>
    <w:p w14:paraId="6CC4A602" w14:textId="77777777" w:rsidR="00B0442D" w:rsidRPr="00D80082" w:rsidRDefault="00B0442D">
      <w:pPr>
        <w:pStyle w:val="GvdeMetni"/>
        <w:spacing w:before="151"/>
        <w:rPr>
          <w:rFonts w:ascii="Times New Roman" w:hAnsi="Times New Roman" w:cs="Times New Roman"/>
        </w:rPr>
      </w:pPr>
    </w:p>
    <w:p w14:paraId="4F2180A1" w14:textId="4288619E" w:rsidR="00B0442D" w:rsidRPr="00D80082" w:rsidRDefault="00103815" w:rsidP="00FD3907">
      <w:pPr>
        <w:pStyle w:val="Stil2"/>
      </w:pPr>
      <w:bookmarkStart w:id="66" w:name="_TOC_250006"/>
      <w:bookmarkStart w:id="67" w:name="_Toc240898242"/>
      <w:bookmarkEnd w:id="66"/>
      <w:r>
        <w:t xml:space="preserve">9.3. </w:t>
      </w:r>
      <w:r w:rsidRPr="00D80082">
        <w:t>Araştırma</w:t>
      </w:r>
      <w:bookmarkEnd w:id="67"/>
    </w:p>
    <w:p w14:paraId="5183B552" w14:textId="77777777" w:rsidR="00801F03" w:rsidRPr="00D80082" w:rsidRDefault="00000000" w:rsidP="00801F03">
      <w:pPr>
        <w:pStyle w:val="GvdeMetni"/>
        <w:spacing w:before="153" w:line="360" w:lineRule="auto"/>
        <w:ind w:left="807" w:right="801"/>
        <w:jc w:val="both"/>
        <w:rPr>
          <w:rFonts w:ascii="Times New Roman" w:hAnsi="Times New Roman" w:cs="Times New Roman"/>
          <w:spacing w:val="-2"/>
        </w:rPr>
      </w:pPr>
      <w:r w:rsidRPr="00D80082">
        <w:rPr>
          <w:rFonts w:ascii="Times New Roman" w:hAnsi="Times New Roman" w:cs="Times New Roman"/>
        </w:rPr>
        <w:t>Araştırmaların planlanması, desteklenmesi, gerçekleştirilmesi ve izlenmesi süreçleri belirlenir</w:t>
      </w:r>
      <w:r w:rsidRPr="00D80082">
        <w:rPr>
          <w:rFonts w:ascii="Times New Roman" w:hAnsi="Times New Roman" w:cs="Times New Roman"/>
          <w:spacing w:val="-5"/>
        </w:rPr>
        <w:t xml:space="preserve"> </w:t>
      </w:r>
      <w:r w:rsidRPr="00D80082">
        <w:rPr>
          <w:rFonts w:ascii="Times New Roman" w:hAnsi="Times New Roman" w:cs="Times New Roman"/>
        </w:rPr>
        <w:t>ve</w:t>
      </w:r>
      <w:r w:rsidRPr="00D80082">
        <w:rPr>
          <w:rFonts w:ascii="Times New Roman" w:hAnsi="Times New Roman" w:cs="Times New Roman"/>
          <w:spacing w:val="-6"/>
        </w:rPr>
        <w:t xml:space="preserve"> </w:t>
      </w:r>
      <w:r w:rsidRPr="00D80082">
        <w:rPr>
          <w:rFonts w:ascii="Times New Roman" w:hAnsi="Times New Roman" w:cs="Times New Roman"/>
        </w:rPr>
        <w:t>yönetilir.</w:t>
      </w:r>
      <w:r w:rsidRPr="00D80082">
        <w:rPr>
          <w:rFonts w:ascii="Times New Roman" w:hAnsi="Times New Roman" w:cs="Times New Roman"/>
          <w:spacing w:val="-5"/>
        </w:rPr>
        <w:t xml:space="preserve"> </w:t>
      </w:r>
      <w:r w:rsidRPr="00D80082">
        <w:rPr>
          <w:rFonts w:ascii="Times New Roman" w:hAnsi="Times New Roman" w:cs="Times New Roman"/>
        </w:rPr>
        <w:t>Bu</w:t>
      </w:r>
      <w:r w:rsidRPr="00D80082">
        <w:rPr>
          <w:rFonts w:ascii="Times New Roman" w:hAnsi="Times New Roman" w:cs="Times New Roman"/>
          <w:spacing w:val="-6"/>
        </w:rPr>
        <w:t xml:space="preserve"> </w:t>
      </w:r>
      <w:r w:rsidRPr="00D80082">
        <w:rPr>
          <w:rFonts w:ascii="Times New Roman" w:hAnsi="Times New Roman" w:cs="Times New Roman"/>
        </w:rPr>
        <w:t>süreçlerde</w:t>
      </w:r>
      <w:r w:rsidRPr="00D80082">
        <w:rPr>
          <w:rFonts w:ascii="Times New Roman" w:hAnsi="Times New Roman" w:cs="Times New Roman"/>
          <w:spacing w:val="-5"/>
        </w:rPr>
        <w:t xml:space="preserve"> </w:t>
      </w:r>
      <w:r w:rsidRPr="00D80082">
        <w:rPr>
          <w:rFonts w:ascii="Times New Roman" w:hAnsi="Times New Roman" w:cs="Times New Roman"/>
        </w:rPr>
        <w:t>kaynakların</w:t>
      </w:r>
      <w:r w:rsidRPr="00D80082">
        <w:rPr>
          <w:rFonts w:ascii="Times New Roman" w:hAnsi="Times New Roman" w:cs="Times New Roman"/>
          <w:spacing w:val="-5"/>
        </w:rPr>
        <w:t xml:space="preserve"> </w:t>
      </w:r>
      <w:r w:rsidRPr="00D80082">
        <w:rPr>
          <w:rFonts w:ascii="Times New Roman" w:hAnsi="Times New Roman" w:cs="Times New Roman"/>
        </w:rPr>
        <w:t>etkili</w:t>
      </w:r>
      <w:r w:rsidRPr="00D80082">
        <w:rPr>
          <w:rFonts w:ascii="Times New Roman" w:hAnsi="Times New Roman" w:cs="Times New Roman"/>
          <w:spacing w:val="-5"/>
        </w:rPr>
        <w:t xml:space="preserve"> </w:t>
      </w:r>
      <w:r w:rsidRPr="00D80082">
        <w:rPr>
          <w:rFonts w:ascii="Times New Roman" w:hAnsi="Times New Roman" w:cs="Times New Roman"/>
        </w:rPr>
        <w:t>ve</w:t>
      </w:r>
      <w:r w:rsidRPr="00D80082">
        <w:rPr>
          <w:rFonts w:ascii="Times New Roman" w:hAnsi="Times New Roman" w:cs="Times New Roman"/>
          <w:spacing w:val="-5"/>
        </w:rPr>
        <w:t xml:space="preserve"> </w:t>
      </w:r>
      <w:r w:rsidRPr="00D80082">
        <w:rPr>
          <w:rFonts w:ascii="Times New Roman" w:hAnsi="Times New Roman" w:cs="Times New Roman"/>
        </w:rPr>
        <w:t>verimli</w:t>
      </w:r>
      <w:r w:rsidRPr="00D80082">
        <w:rPr>
          <w:rFonts w:ascii="Times New Roman" w:hAnsi="Times New Roman" w:cs="Times New Roman"/>
          <w:spacing w:val="-5"/>
        </w:rPr>
        <w:t xml:space="preserve"> </w:t>
      </w:r>
      <w:r w:rsidRPr="00D80082">
        <w:rPr>
          <w:rFonts w:ascii="Times New Roman" w:hAnsi="Times New Roman" w:cs="Times New Roman"/>
        </w:rPr>
        <w:t>kullanımı</w:t>
      </w:r>
      <w:r w:rsidRPr="00D80082">
        <w:rPr>
          <w:rFonts w:ascii="Times New Roman" w:hAnsi="Times New Roman" w:cs="Times New Roman"/>
          <w:spacing w:val="-2"/>
        </w:rPr>
        <w:t xml:space="preserve"> </w:t>
      </w:r>
      <w:r w:rsidRPr="00D80082">
        <w:rPr>
          <w:rFonts w:ascii="Times New Roman" w:hAnsi="Times New Roman" w:cs="Times New Roman"/>
        </w:rPr>
        <w:t>göz</w:t>
      </w:r>
      <w:r w:rsidRPr="00D80082">
        <w:rPr>
          <w:rFonts w:ascii="Times New Roman" w:hAnsi="Times New Roman" w:cs="Times New Roman"/>
          <w:spacing w:val="-5"/>
        </w:rPr>
        <w:t xml:space="preserve"> </w:t>
      </w:r>
      <w:r w:rsidRPr="00D80082">
        <w:rPr>
          <w:rFonts w:ascii="Times New Roman" w:hAnsi="Times New Roman" w:cs="Times New Roman"/>
        </w:rPr>
        <w:t xml:space="preserve">önünde </w:t>
      </w:r>
      <w:r w:rsidRPr="00D80082">
        <w:rPr>
          <w:rFonts w:ascii="Times New Roman" w:hAnsi="Times New Roman" w:cs="Times New Roman"/>
          <w:spacing w:val="-2"/>
        </w:rPr>
        <w:t>bulundurulur.</w:t>
      </w:r>
    </w:p>
    <w:p w14:paraId="77673B13" w14:textId="0D0BD791" w:rsidR="00B0442D" w:rsidRPr="00D80082" w:rsidRDefault="00000000" w:rsidP="00801F03">
      <w:pPr>
        <w:pStyle w:val="GvdeMetni"/>
        <w:spacing w:before="153" w:line="360" w:lineRule="auto"/>
        <w:ind w:left="807" w:right="801"/>
        <w:jc w:val="both"/>
        <w:rPr>
          <w:rFonts w:ascii="Times New Roman" w:hAnsi="Times New Roman" w:cs="Times New Roman"/>
        </w:rPr>
      </w:pPr>
      <w:r w:rsidRPr="00D80082">
        <w:rPr>
          <w:rFonts w:ascii="Times New Roman" w:hAnsi="Times New Roman" w:cs="Times New Roman"/>
        </w:rPr>
        <w:t>Araştırma faaliyetleri,</w:t>
      </w:r>
      <w:r w:rsidRPr="00D80082">
        <w:rPr>
          <w:rFonts w:ascii="Times New Roman" w:hAnsi="Times New Roman" w:cs="Times New Roman"/>
          <w:spacing w:val="-2"/>
        </w:rPr>
        <w:t xml:space="preserve"> </w:t>
      </w:r>
      <w:r w:rsidRPr="00D80082">
        <w:rPr>
          <w:rFonts w:ascii="Times New Roman" w:hAnsi="Times New Roman" w:cs="Times New Roman"/>
        </w:rPr>
        <w:t xml:space="preserve">Ardahan Üniversitesi Proje Geliştirme ve Koordinasyon Ofisi ile Bilimsel Araştırma Projeleri </w:t>
      </w:r>
      <w:r w:rsidR="00801F03" w:rsidRPr="00D80082">
        <w:rPr>
          <w:rFonts w:ascii="Times New Roman" w:hAnsi="Times New Roman" w:cs="Times New Roman"/>
        </w:rPr>
        <w:t>Ofisi</w:t>
      </w:r>
      <w:r w:rsidRPr="00D80082">
        <w:rPr>
          <w:rFonts w:ascii="Times New Roman" w:hAnsi="Times New Roman" w:cs="Times New Roman"/>
        </w:rPr>
        <w:t xml:space="preserve"> (BAP) aracılığıyla yürütülür.</w:t>
      </w:r>
    </w:p>
    <w:p w14:paraId="4E52427C" w14:textId="77777777" w:rsidR="00B0442D" w:rsidRPr="00D80082" w:rsidRDefault="00B0442D">
      <w:pPr>
        <w:pStyle w:val="GvdeMetni"/>
        <w:spacing w:before="147"/>
        <w:rPr>
          <w:rFonts w:ascii="Times New Roman" w:hAnsi="Times New Roman" w:cs="Times New Roman"/>
        </w:rPr>
      </w:pPr>
    </w:p>
    <w:p w14:paraId="44CD6F2E" w14:textId="7D9D4501" w:rsidR="00B0442D" w:rsidRPr="00D80082" w:rsidRDefault="00103815" w:rsidP="00FD3907">
      <w:pPr>
        <w:pStyle w:val="Stil2"/>
      </w:pPr>
      <w:bookmarkStart w:id="68" w:name="_TOC_250005"/>
      <w:bookmarkStart w:id="69" w:name="_Toc240898243"/>
      <w:bookmarkEnd w:id="68"/>
      <w:r>
        <w:t xml:space="preserve">9.4. </w:t>
      </w:r>
      <w:r w:rsidRPr="00D80082">
        <w:t>Hizmet</w:t>
      </w:r>
      <w:bookmarkEnd w:id="69"/>
    </w:p>
    <w:p w14:paraId="2736E0C1" w14:textId="0F5210B3" w:rsidR="00D80082" w:rsidRPr="00D80082" w:rsidRDefault="00000000" w:rsidP="004448AE">
      <w:pPr>
        <w:pStyle w:val="GvdeMetni"/>
        <w:spacing w:before="148" w:line="362" w:lineRule="auto"/>
        <w:ind w:left="808" w:right="802"/>
        <w:jc w:val="both"/>
        <w:rPr>
          <w:rFonts w:ascii="Times New Roman" w:hAnsi="Times New Roman" w:cs="Times New Roman"/>
        </w:rPr>
      </w:pPr>
      <w:r w:rsidRPr="00D80082">
        <w:rPr>
          <w:rFonts w:ascii="Times New Roman" w:hAnsi="Times New Roman" w:cs="Times New Roman"/>
        </w:rPr>
        <w:t>Öğrencilere, çalışanlara ve topluma verilen hizmetler ile ilgili süreçler ilgili birimler tarafından belirlenir ve yönetilir.</w:t>
      </w:r>
      <w:r w:rsidR="00801F03" w:rsidRPr="00D80082">
        <w:rPr>
          <w:rFonts w:ascii="Times New Roman" w:hAnsi="Times New Roman" w:cs="Times New Roman"/>
        </w:rPr>
        <w:t xml:space="preserve"> </w:t>
      </w:r>
      <w:r w:rsidRPr="00D80082">
        <w:rPr>
          <w:rFonts w:ascii="Times New Roman" w:hAnsi="Times New Roman" w:cs="Times New Roman"/>
        </w:rPr>
        <w:t>Süreç̧ performansı ilgili birimin idarecileri tarafından izlenir. Gerektiğinde iyileştirme faaliyetleri yapılır. Yapılan iyileştirme faaliyetlerinde kalite iyileştirme ve geliştirme temel ilkeleri kullanılır.</w:t>
      </w:r>
      <w:r w:rsidR="00801F03" w:rsidRPr="00D80082">
        <w:rPr>
          <w:rFonts w:ascii="Times New Roman" w:hAnsi="Times New Roman" w:cs="Times New Roman"/>
        </w:rPr>
        <w:t xml:space="preserve"> </w:t>
      </w:r>
      <w:r w:rsidRPr="00D80082">
        <w:rPr>
          <w:rFonts w:ascii="Times New Roman" w:hAnsi="Times New Roman" w:cs="Times New Roman"/>
        </w:rPr>
        <w:t>Bu</w:t>
      </w:r>
      <w:r w:rsidRPr="00D80082">
        <w:rPr>
          <w:rFonts w:ascii="Times New Roman" w:hAnsi="Times New Roman" w:cs="Times New Roman"/>
          <w:spacing w:val="-8"/>
        </w:rPr>
        <w:t xml:space="preserve"> </w:t>
      </w:r>
      <w:r w:rsidRPr="00D80082">
        <w:rPr>
          <w:rFonts w:ascii="Times New Roman" w:hAnsi="Times New Roman" w:cs="Times New Roman"/>
        </w:rPr>
        <w:t>süreçlerin</w:t>
      </w:r>
      <w:r w:rsidRPr="00D80082">
        <w:rPr>
          <w:rFonts w:ascii="Times New Roman" w:hAnsi="Times New Roman" w:cs="Times New Roman"/>
          <w:spacing w:val="-8"/>
        </w:rPr>
        <w:t xml:space="preserve"> </w:t>
      </w:r>
      <w:r w:rsidRPr="00D80082">
        <w:rPr>
          <w:rFonts w:ascii="Times New Roman" w:hAnsi="Times New Roman" w:cs="Times New Roman"/>
        </w:rPr>
        <w:t>iyileştirilmesinde</w:t>
      </w:r>
      <w:r w:rsidRPr="00D80082">
        <w:rPr>
          <w:rFonts w:ascii="Times New Roman" w:hAnsi="Times New Roman" w:cs="Times New Roman"/>
          <w:spacing w:val="-10"/>
        </w:rPr>
        <w:t xml:space="preserve"> </w:t>
      </w:r>
      <w:r w:rsidRPr="00D80082">
        <w:rPr>
          <w:rFonts w:ascii="Times New Roman" w:hAnsi="Times New Roman" w:cs="Times New Roman"/>
        </w:rPr>
        <w:t>ve</w:t>
      </w:r>
      <w:r w:rsidRPr="00D80082">
        <w:rPr>
          <w:rFonts w:ascii="Times New Roman" w:hAnsi="Times New Roman" w:cs="Times New Roman"/>
          <w:spacing w:val="-8"/>
        </w:rPr>
        <w:t xml:space="preserve"> </w:t>
      </w:r>
      <w:r w:rsidRPr="00D80082">
        <w:rPr>
          <w:rFonts w:ascii="Times New Roman" w:hAnsi="Times New Roman" w:cs="Times New Roman"/>
        </w:rPr>
        <w:t>geliştirilmesinde</w:t>
      </w:r>
      <w:r w:rsidRPr="00D80082">
        <w:rPr>
          <w:rFonts w:ascii="Times New Roman" w:hAnsi="Times New Roman" w:cs="Times New Roman"/>
          <w:spacing w:val="-9"/>
        </w:rPr>
        <w:t xml:space="preserve"> </w:t>
      </w:r>
      <w:r w:rsidRPr="00D80082">
        <w:rPr>
          <w:rFonts w:ascii="Times New Roman" w:hAnsi="Times New Roman" w:cs="Times New Roman"/>
        </w:rPr>
        <w:t>iç̧</w:t>
      </w:r>
      <w:r w:rsidRPr="00D80082">
        <w:rPr>
          <w:rFonts w:ascii="Times New Roman" w:hAnsi="Times New Roman" w:cs="Times New Roman"/>
          <w:spacing w:val="-8"/>
        </w:rPr>
        <w:t xml:space="preserve"> </w:t>
      </w:r>
      <w:r w:rsidRPr="00D80082">
        <w:rPr>
          <w:rFonts w:ascii="Times New Roman" w:hAnsi="Times New Roman" w:cs="Times New Roman"/>
        </w:rPr>
        <w:t>ve</w:t>
      </w:r>
      <w:r w:rsidRPr="00D80082">
        <w:rPr>
          <w:rFonts w:ascii="Times New Roman" w:hAnsi="Times New Roman" w:cs="Times New Roman"/>
          <w:spacing w:val="-8"/>
        </w:rPr>
        <w:t xml:space="preserve"> </w:t>
      </w:r>
      <w:r w:rsidRPr="00D80082">
        <w:rPr>
          <w:rFonts w:ascii="Times New Roman" w:hAnsi="Times New Roman" w:cs="Times New Roman"/>
        </w:rPr>
        <w:t>dış̧</w:t>
      </w:r>
      <w:r w:rsidRPr="00D80082">
        <w:rPr>
          <w:rFonts w:ascii="Times New Roman" w:hAnsi="Times New Roman" w:cs="Times New Roman"/>
          <w:spacing w:val="-8"/>
        </w:rPr>
        <w:t xml:space="preserve"> </w:t>
      </w:r>
      <w:r w:rsidRPr="00D80082">
        <w:rPr>
          <w:rFonts w:ascii="Times New Roman" w:hAnsi="Times New Roman" w:cs="Times New Roman"/>
        </w:rPr>
        <w:t>paydaşların</w:t>
      </w:r>
      <w:r w:rsidRPr="00D80082">
        <w:rPr>
          <w:rFonts w:ascii="Times New Roman" w:hAnsi="Times New Roman" w:cs="Times New Roman"/>
          <w:spacing w:val="-7"/>
        </w:rPr>
        <w:t xml:space="preserve"> </w:t>
      </w:r>
      <w:r w:rsidRPr="00D80082">
        <w:rPr>
          <w:rFonts w:ascii="Times New Roman" w:hAnsi="Times New Roman" w:cs="Times New Roman"/>
        </w:rPr>
        <w:t>beklentileri</w:t>
      </w:r>
      <w:r w:rsidRPr="00D80082">
        <w:rPr>
          <w:rFonts w:ascii="Times New Roman" w:hAnsi="Times New Roman" w:cs="Times New Roman"/>
          <w:spacing w:val="-8"/>
        </w:rPr>
        <w:t xml:space="preserve"> </w:t>
      </w:r>
      <w:r w:rsidRPr="00D80082">
        <w:rPr>
          <w:rFonts w:ascii="Times New Roman" w:hAnsi="Times New Roman" w:cs="Times New Roman"/>
        </w:rPr>
        <w:t>ve görüşleri dikkate alınır.</w:t>
      </w:r>
    </w:p>
    <w:p w14:paraId="52AC7DFC" w14:textId="03A06156" w:rsidR="00B0442D" w:rsidRPr="00D80082" w:rsidRDefault="00103815" w:rsidP="004448AE">
      <w:pPr>
        <w:pStyle w:val="Stil1"/>
        <w:jc w:val="center"/>
      </w:pPr>
      <w:bookmarkStart w:id="70" w:name="_TOC_250004"/>
      <w:bookmarkStart w:id="71" w:name="_Toc240898244"/>
      <w:r>
        <w:t xml:space="preserve">10. </w:t>
      </w:r>
      <w:r w:rsidRPr="00D80082">
        <w:t xml:space="preserve">KALİTE </w:t>
      </w:r>
      <w:bookmarkEnd w:id="70"/>
      <w:r w:rsidRPr="00D80082">
        <w:rPr>
          <w:spacing w:val="-2"/>
        </w:rPr>
        <w:t>İYİLEŞTİRME</w:t>
      </w:r>
      <w:bookmarkEnd w:id="71"/>
    </w:p>
    <w:p w14:paraId="654D2F29" w14:textId="440BA1E1" w:rsidR="00801F03" w:rsidRPr="00D80082" w:rsidRDefault="00000000" w:rsidP="00801F03">
      <w:pPr>
        <w:pStyle w:val="GvdeMetni"/>
        <w:spacing w:before="154" w:line="360" w:lineRule="auto"/>
        <w:ind w:left="808" w:right="802" w:hanging="1"/>
        <w:jc w:val="both"/>
        <w:rPr>
          <w:rFonts w:ascii="Times New Roman" w:hAnsi="Times New Roman" w:cs="Times New Roman"/>
        </w:rPr>
      </w:pPr>
      <w:r w:rsidRPr="00D80082">
        <w:rPr>
          <w:rFonts w:ascii="Times New Roman" w:hAnsi="Times New Roman" w:cs="Times New Roman"/>
        </w:rPr>
        <w:t>Kurum Kalite Komisyonu, kalite kültürünü geliştirme, sürdürülebilir kılma ve kaliteyi iyileştirme faaliyetlerinin devamlılığını sağlar. Kalite iyileştirme faaliyetleri Ardahan Üniversitesi Kalite Koordinatörlüğü’nün ilgili komisyon ve alt çalışma gruplarının yaptıkları toplantılar ve çalışmalarla sağlanır.</w:t>
      </w:r>
    </w:p>
    <w:p w14:paraId="42BBD99F" w14:textId="29DAAAA3" w:rsidR="00B0442D" w:rsidRPr="00D80082" w:rsidRDefault="00103815" w:rsidP="00FD3907">
      <w:pPr>
        <w:pStyle w:val="Stil2"/>
      </w:pPr>
      <w:bookmarkStart w:id="72" w:name="_TOC_250003"/>
      <w:bookmarkStart w:id="73" w:name="_Toc240898245"/>
      <w:r>
        <w:lastRenderedPageBreak/>
        <w:t xml:space="preserve">10.1. </w:t>
      </w:r>
      <w:r w:rsidRPr="00D80082">
        <w:t>Kalite</w:t>
      </w:r>
      <w:r w:rsidRPr="00D80082">
        <w:rPr>
          <w:spacing w:val="-5"/>
        </w:rPr>
        <w:t xml:space="preserve"> </w:t>
      </w:r>
      <w:bookmarkEnd w:id="72"/>
      <w:r w:rsidRPr="00D80082">
        <w:rPr>
          <w:spacing w:val="-2"/>
        </w:rPr>
        <w:t>Kültürü</w:t>
      </w:r>
      <w:bookmarkEnd w:id="73"/>
    </w:p>
    <w:p w14:paraId="24938FEA" w14:textId="18E780C2" w:rsidR="00B0442D" w:rsidRPr="00D80082" w:rsidRDefault="00000000" w:rsidP="00702C34">
      <w:pPr>
        <w:pStyle w:val="GvdeMetni"/>
        <w:spacing w:before="149" w:line="360" w:lineRule="auto"/>
        <w:ind w:left="808" w:right="800"/>
        <w:jc w:val="both"/>
        <w:rPr>
          <w:rFonts w:ascii="Times New Roman" w:hAnsi="Times New Roman" w:cs="Times New Roman"/>
        </w:rPr>
      </w:pPr>
      <w:r w:rsidRPr="00D80082">
        <w:rPr>
          <w:rFonts w:ascii="Times New Roman" w:hAnsi="Times New Roman" w:cs="Times New Roman"/>
        </w:rPr>
        <w:t>Kurum, kalite iyileştirme çalışmalarını tüm birimlerde ve tüm çalışanları tarafından yürütülmesi gereken bir faaliyet olarak kabul eder. Üst yöneticilerin ve diğer yöneticilerin liderliğinde üniversitede kalite kültürünün yaygınlaştırılması için çaba gösterilir. Bu amaçla, çalışanların ve öğrencilerin kalite yönetimi, kalite iyileştirme konularında</w:t>
      </w:r>
      <w:r w:rsidRPr="00D80082">
        <w:rPr>
          <w:rFonts w:ascii="Times New Roman" w:hAnsi="Times New Roman" w:cs="Times New Roman"/>
          <w:spacing w:val="-2"/>
        </w:rPr>
        <w:t xml:space="preserve"> </w:t>
      </w:r>
      <w:r w:rsidRPr="00D80082">
        <w:rPr>
          <w:rFonts w:ascii="Times New Roman" w:hAnsi="Times New Roman" w:cs="Times New Roman"/>
        </w:rPr>
        <w:t>bilgi</w:t>
      </w:r>
      <w:r w:rsidRPr="00D80082">
        <w:rPr>
          <w:rFonts w:ascii="Times New Roman" w:hAnsi="Times New Roman" w:cs="Times New Roman"/>
          <w:spacing w:val="-2"/>
        </w:rPr>
        <w:t xml:space="preserve"> </w:t>
      </w:r>
      <w:r w:rsidRPr="00D80082">
        <w:rPr>
          <w:rFonts w:ascii="Times New Roman" w:hAnsi="Times New Roman" w:cs="Times New Roman"/>
        </w:rPr>
        <w:t>sahibi</w:t>
      </w:r>
      <w:r w:rsidRPr="00D80082">
        <w:rPr>
          <w:rFonts w:ascii="Times New Roman" w:hAnsi="Times New Roman" w:cs="Times New Roman"/>
          <w:spacing w:val="-2"/>
        </w:rPr>
        <w:t xml:space="preserve"> </w:t>
      </w:r>
      <w:r w:rsidRPr="00D80082">
        <w:rPr>
          <w:rFonts w:ascii="Times New Roman" w:hAnsi="Times New Roman" w:cs="Times New Roman"/>
        </w:rPr>
        <w:t>olması</w:t>
      </w:r>
      <w:r w:rsidRPr="00D80082">
        <w:rPr>
          <w:rFonts w:ascii="Times New Roman" w:hAnsi="Times New Roman" w:cs="Times New Roman"/>
          <w:spacing w:val="-2"/>
        </w:rPr>
        <w:t xml:space="preserve"> </w:t>
      </w:r>
      <w:r w:rsidRPr="00D80082">
        <w:rPr>
          <w:rFonts w:ascii="Times New Roman" w:hAnsi="Times New Roman" w:cs="Times New Roman"/>
        </w:rPr>
        <w:t>için</w:t>
      </w:r>
      <w:r w:rsidRPr="00D80082">
        <w:rPr>
          <w:rFonts w:ascii="Times New Roman" w:hAnsi="Times New Roman" w:cs="Times New Roman"/>
          <w:spacing w:val="-1"/>
        </w:rPr>
        <w:t xml:space="preserve"> </w:t>
      </w:r>
      <w:r w:rsidRPr="00D80082">
        <w:rPr>
          <w:rFonts w:ascii="Times New Roman" w:hAnsi="Times New Roman" w:cs="Times New Roman"/>
        </w:rPr>
        <w:t>kurum</w:t>
      </w:r>
      <w:r w:rsidRPr="00D80082">
        <w:rPr>
          <w:rFonts w:ascii="Times New Roman" w:hAnsi="Times New Roman" w:cs="Times New Roman"/>
          <w:spacing w:val="-2"/>
        </w:rPr>
        <w:t xml:space="preserve"> </w:t>
      </w:r>
      <w:r w:rsidRPr="00D80082">
        <w:rPr>
          <w:rFonts w:ascii="Times New Roman" w:hAnsi="Times New Roman" w:cs="Times New Roman"/>
        </w:rPr>
        <w:t>içi</w:t>
      </w:r>
      <w:r w:rsidRPr="00D80082">
        <w:rPr>
          <w:rFonts w:ascii="Times New Roman" w:hAnsi="Times New Roman" w:cs="Times New Roman"/>
          <w:spacing w:val="-1"/>
        </w:rPr>
        <w:t xml:space="preserve"> </w:t>
      </w:r>
      <w:r w:rsidRPr="00D80082">
        <w:rPr>
          <w:rFonts w:ascii="Times New Roman" w:hAnsi="Times New Roman" w:cs="Times New Roman"/>
        </w:rPr>
        <w:t>eğitimler düzenlenir,</w:t>
      </w:r>
      <w:r w:rsidRPr="00D80082">
        <w:rPr>
          <w:rFonts w:ascii="Times New Roman" w:hAnsi="Times New Roman" w:cs="Times New Roman"/>
          <w:spacing w:val="-2"/>
        </w:rPr>
        <w:t xml:space="preserve"> </w:t>
      </w:r>
      <w:r w:rsidRPr="00D80082">
        <w:rPr>
          <w:rFonts w:ascii="Times New Roman" w:hAnsi="Times New Roman" w:cs="Times New Roman"/>
        </w:rPr>
        <w:t>incelemeler</w:t>
      </w:r>
      <w:r w:rsidRPr="00D80082">
        <w:rPr>
          <w:rFonts w:ascii="Times New Roman" w:hAnsi="Times New Roman" w:cs="Times New Roman"/>
          <w:spacing w:val="-1"/>
        </w:rPr>
        <w:t xml:space="preserve"> </w:t>
      </w:r>
      <w:r w:rsidRPr="00D80082">
        <w:rPr>
          <w:rFonts w:ascii="Times New Roman" w:hAnsi="Times New Roman" w:cs="Times New Roman"/>
        </w:rPr>
        <w:t>yapılır.</w:t>
      </w:r>
      <w:r w:rsidR="00801F03" w:rsidRPr="00D80082">
        <w:rPr>
          <w:rFonts w:ascii="Times New Roman" w:hAnsi="Times New Roman" w:cs="Times New Roman"/>
        </w:rPr>
        <w:t xml:space="preserve"> </w:t>
      </w:r>
      <w:r w:rsidRPr="00D80082">
        <w:rPr>
          <w:rFonts w:ascii="Times New Roman" w:hAnsi="Times New Roman" w:cs="Times New Roman"/>
        </w:rPr>
        <w:t>Çalışanların</w:t>
      </w:r>
      <w:r w:rsidRPr="00D80082">
        <w:rPr>
          <w:rFonts w:ascii="Times New Roman" w:hAnsi="Times New Roman" w:cs="Times New Roman"/>
          <w:spacing w:val="-4"/>
        </w:rPr>
        <w:t xml:space="preserve"> </w:t>
      </w:r>
      <w:r w:rsidRPr="00D80082">
        <w:rPr>
          <w:rFonts w:ascii="Times New Roman" w:hAnsi="Times New Roman" w:cs="Times New Roman"/>
        </w:rPr>
        <w:t>kalite</w:t>
      </w:r>
      <w:r w:rsidRPr="00D80082">
        <w:rPr>
          <w:rFonts w:ascii="Times New Roman" w:hAnsi="Times New Roman" w:cs="Times New Roman"/>
          <w:spacing w:val="-2"/>
        </w:rPr>
        <w:t xml:space="preserve"> </w:t>
      </w:r>
      <w:r w:rsidRPr="00D80082">
        <w:rPr>
          <w:rFonts w:ascii="Times New Roman" w:hAnsi="Times New Roman" w:cs="Times New Roman"/>
        </w:rPr>
        <w:t>iyileştirme</w:t>
      </w:r>
      <w:r w:rsidRPr="00D80082">
        <w:rPr>
          <w:rFonts w:ascii="Times New Roman" w:hAnsi="Times New Roman" w:cs="Times New Roman"/>
          <w:spacing w:val="-3"/>
        </w:rPr>
        <w:t xml:space="preserve"> </w:t>
      </w:r>
      <w:r w:rsidRPr="00D80082">
        <w:rPr>
          <w:rFonts w:ascii="Times New Roman" w:hAnsi="Times New Roman" w:cs="Times New Roman"/>
        </w:rPr>
        <w:t>çalışmalarına</w:t>
      </w:r>
      <w:r w:rsidRPr="00D80082">
        <w:rPr>
          <w:rFonts w:ascii="Times New Roman" w:hAnsi="Times New Roman" w:cs="Times New Roman"/>
          <w:spacing w:val="-3"/>
        </w:rPr>
        <w:t xml:space="preserve"> </w:t>
      </w:r>
      <w:r w:rsidRPr="00D80082">
        <w:rPr>
          <w:rFonts w:ascii="Times New Roman" w:hAnsi="Times New Roman" w:cs="Times New Roman"/>
        </w:rPr>
        <w:t>katılımı</w:t>
      </w:r>
      <w:r w:rsidRPr="00D80082">
        <w:rPr>
          <w:rFonts w:ascii="Times New Roman" w:hAnsi="Times New Roman" w:cs="Times New Roman"/>
          <w:spacing w:val="-4"/>
        </w:rPr>
        <w:t xml:space="preserve"> </w:t>
      </w:r>
      <w:r w:rsidRPr="00D80082">
        <w:rPr>
          <w:rFonts w:ascii="Times New Roman" w:hAnsi="Times New Roman" w:cs="Times New Roman"/>
        </w:rPr>
        <w:t>desteklenir</w:t>
      </w:r>
      <w:r w:rsidRPr="00D80082">
        <w:rPr>
          <w:rFonts w:ascii="Times New Roman" w:hAnsi="Times New Roman" w:cs="Times New Roman"/>
          <w:spacing w:val="-2"/>
        </w:rPr>
        <w:t xml:space="preserve"> </w:t>
      </w:r>
      <w:r w:rsidRPr="00D80082">
        <w:rPr>
          <w:rFonts w:ascii="Times New Roman" w:hAnsi="Times New Roman" w:cs="Times New Roman"/>
        </w:rPr>
        <w:t>ve</w:t>
      </w:r>
      <w:r w:rsidRPr="00D80082">
        <w:rPr>
          <w:rFonts w:ascii="Times New Roman" w:hAnsi="Times New Roman" w:cs="Times New Roman"/>
          <w:spacing w:val="-2"/>
        </w:rPr>
        <w:t xml:space="preserve"> </w:t>
      </w:r>
      <w:r w:rsidRPr="00D80082">
        <w:rPr>
          <w:rFonts w:ascii="Times New Roman" w:hAnsi="Times New Roman" w:cs="Times New Roman"/>
        </w:rPr>
        <w:t>teşvik</w:t>
      </w:r>
      <w:r w:rsidRPr="00D80082">
        <w:rPr>
          <w:rFonts w:ascii="Times New Roman" w:hAnsi="Times New Roman" w:cs="Times New Roman"/>
          <w:spacing w:val="-3"/>
        </w:rPr>
        <w:t xml:space="preserve"> </w:t>
      </w:r>
      <w:r w:rsidRPr="00D80082">
        <w:rPr>
          <w:rFonts w:ascii="Times New Roman" w:hAnsi="Times New Roman" w:cs="Times New Roman"/>
          <w:spacing w:val="-2"/>
        </w:rPr>
        <w:t>edilir.</w:t>
      </w:r>
    </w:p>
    <w:p w14:paraId="4C04D7ED" w14:textId="3E28B15D" w:rsidR="00B0442D" w:rsidRPr="00D80082" w:rsidRDefault="00103815" w:rsidP="00FD3907">
      <w:pPr>
        <w:pStyle w:val="Stil2"/>
      </w:pPr>
      <w:bookmarkStart w:id="74" w:name="_TOC_250002"/>
      <w:bookmarkStart w:id="75" w:name="_Toc240898246"/>
      <w:bookmarkEnd w:id="74"/>
      <w:r>
        <w:t xml:space="preserve">10.2. </w:t>
      </w:r>
      <w:r w:rsidRPr="00D80082">
        <w:t>Sistem</w:t>
      </w:r>
      <w:bookmarkEnd w:id="75"/>
    </w:p>
    <w:p w14:paraId="579C43E4" w14:textId="0D4E0AC2" w:rsidR="00B0442D" w:rsidRPr="00D80082" w:rsidRDefault="00000000" w:rsidP="00801F03">
      <w:pPr>
        <w:pStyle w:val="GvdeMetni"/>
        <w:spacing w:before="148" w:line="357" w:lineRule="auto"/>
        <w:ind w:left="808" w:right="803" w:hanging="1"/>
        <w:jc w:val="both"/>
        <w:rPr>
          <w:rFonts w:ascii="Times New Roman" w:hAnsi="Times New Roman" w:cs="Times New Roman"/>
        </w:rPr>
      </w:pPr>
      <w:r w:rsidRPr="00D80082">
        <w:rPr>
          <w:rFonts w:ascii="Times New Roman" w:hAnsi="Times New Roman" w:cs="Times New Roman"/>
        </w:rPr>
        <w:t>Ardahan Üniversitesi’nde Kalite Yönetimi uygulamalarının temelini Planla-Uygula-Kontrol Et-Önlem Al (PUKÖ) anlayışı oluşturmaktadır. PUKÖ döngüsü̈ çerçevesinde;</w:t>
      </w:r>
    </w:p>
    <w:p w14:paraId="3B64CE61" w14:textId="77777777" w:rsidR="00801F03" w:rsidRPr="00D80082" w:rsidRDefault="00000000" w:rsidP="00801F03">
      <w:pPr>
        <w:pStyle w:val="GvdeMetni"/>
        <w:spacing w:line="360" w:lineRule="auto"/>
        <w:ind w:left="808" w:right="800"/>
        <w:jc w:val="both"/>
        <w:rPr>
          <w:rFonts w:ascii="Times New Roman" w:hAnsi="Times New Roman" w:cs="Times New Roman"/>
        </w:rPr>
      </w:pPr>
      <w:r w:rsidRPr="00D80082">
        <w:rPr>
          <w:rFonts w:ascii="Times New Roman" w:hAnsi="Times New Roman" w:cs="Times New Roman"/>
        </w:rPr>
        <w:t>Tüm</w:t>
      </w:r>
      <w:r w:rsidRPr="00D80082">
        <w:rPr>
          <w:rFonts w:ascii="Times New Roman" w:hAnsi="Times New Roman" w:cs="Times New Roman"/>
          <w:spacing w:val="-14"/>
        </w:rPr>
        <w:t xml:space="preserve"> </w:t>
      </w:r>
      <w:r w:rsidRPr="00D80082">
        <w:rPr>
          <w:rFonts w:ascii="Times New Roman" w:hAnsi="Times New Roman" w:cs="Times New Roman"/>
        </w:rPr>
        <w:t>iyileştirme</w:t>
      </w:r>
      <w:r w:rsidRPr="00D80082">
        <w:rPr>
          <w:rFonts w:ascii="Times New Roman" w:hAnsi="Times New Roman" w:cs="Times New Roman"/>
          <w:spacing w:val="-14"/>
        </w:rPr>
        <w:t xml:space="preserve"> </w:t>
      </w:r>
      <w:r w:rsidRPr="00D80082">
        <w:rPr>
          <w:rFonts w:ascii="Times New Roman" w:hAnsi="Times New Roman" w:cs="Times New Roman"/>
        </w:rPr>
        <w:t>faaliyetleri</w:t>
      </w:r>
      <w:r w:rsidRPr="00D80082">
        <w:rPr>
          <w:rFonts w:ascii="Times New Roman" w:hAnsi="Times New Roman" w:cs="Times New Roman"/>
          <w:spacing w:val="-13"/>
        </w:rPr>
        <w:t xml:space="preserve"> </w:t>
      </w:r>
      <w:r w:rsidRPr="00D80082">
        <w:rPr>
          <w:rFonts w:ascii="Times New Roman" w:hAnsi="Times New Roman" w:cs="Times New Roman"/>
        </w:rPr>
        <w:t>ilgili</w:t>
      </w:r>
      <w:r w:rsidRPr="00D80082">
        <w:rPr>
          <w:rFonts w:ascii="Times New Roman" w:hAnsi="Times New Roman" w:cs="Times New Roman"/>
          <w:spacing w:val="-14"/>
        </w:rPr>
        <w:t xml:space="preserve"> </w:t>
      </w:r>
      <w:r w:rsidRPr="00D80082">
        <w:rPr>
          <w:rFonts w:ascii="Times New Roman" w:hAnsi="Times New Roman" w:cs="Times New Roman"/>
        </w:rPr>
        <w:t>birimlerce</w:t>
      </w:r>
      <w:r w:rsidRPr="00D80082">
        <w:rPr>
          <w:rFonts w:ascii="Times New Roman" w:hAnsi="Times New Roman" w:cs="Times New Roman"/>
          <w:spacing w:val="-13"/>
        </w:rPr>
        <w:t xml:space="preserve"> </w:t>
      </w:r>
      <w:r w:rsidRPr="00D80082">
        <w:rPr>
          <w:rFonts w:ascii="Times New Roman" w:hAnsi="Times New Roman" w:cs="Times New Roman"/>
        </w:rPr>
        <w:t>planlanır</w:t>
      </w:r>
      <w:r w:rsidRPr="00D80082">
        <w:rPr>
          <w:rFonts w:ascii="Times New Roman" w:hAnsi="Times New Roman" w:cs="Times New Roman"/>
          <w:spacing w:val="-14"/>
        </w:rPr>
        <w:t xml:space="preserve"> </w:t>
      </w:r>
      <w:r w:rsidRPr="00D80082">
        <w:rPr>
          <w:rFonts w:ascii="Times New Roman" w:hAnsi="Times New Roman" w:cs="Times New Roman"/>
        </w:rPr>
        <w:t>ve</w:t>
      </w:r>
      <w:r w:rsidRPr="00D80082">
        <w:rPr>
          <w:rFonts w:ascii="Times New Roman" w:hAnsi="Times New Roman" w:cs="Times New Roman"/>
          <w:spacing w:val="-13"/>
        </w:rPr>
        <w:t xml:space="preserve"> </w:t>
      </w:r>
      <w:r w:rsidRPr="00D80082">
        <w:rPr>
          <w:rFonts w:ascii="Times New Roman" w:hAnsi="Times New Roman" w:cs="Times New Roman"/>
        </w:rPr>
        <w:t>yürütülür.</w:t>
      </w:r>
      <w:r w:rsidRPr="00D80082">
        <w:rPr>
          <w:rFonts w:ascii="Times New Roman" w:hAnsi="Times New Roman" w:cs="Times New Roman"/>
          <w:spacing w:val="-14"/>
        </w:rPr>
        <w:t xml:space="preserve"> </w:t>
      </w:r>
      <w:r w:rsidRPr="00D80082">
        <w:rPr>
          <w:rFonts w:ascii="Times New Roman" w:hAnsi="Times New Roman" w:cs="Times New Roman"/>
        </w:rPr>
        <w:t>Bu</w:t>
      </w:r>
      <w:r w:rsidRPr="00D80082">
        <w:rPr>
          <w:rFonts w:ascii="Times New Roman" w:hAnsi="Times New Roman" w:cs="Times New Roman"/>
          <w:spacing w:val="-14"/>
        </w:rPr>
        <w:t xml:space="preserve"> </w:t>
      </w:r>
      <w:r w:rsidRPr="00D80082">
        <w:rPr>
          <w:rFonts w:ascii="Times New Roman" w:hAnsi="Times New Roman" w:cs="Times New Roman"/>
        </w:rPr>
        <w:t>planlarda,</w:t>
      </w:r>
      <w:r w:rsidRPr="00D80082">
        <w:rPr>
          <w:rFonts w:ascii="Times New Roman" w:hAnsi="Times New Roman" w:cs="Times New Roman"/>
          <w:spacing w:val="-13"/>
        </w:rPr>
        <w:t xml:space="preserve"> </w:t>
      </w:r>
      <w:r w:rsidRPr="00D80082">
        <w:rPr>
          <w:rFonts w:ascii="Times New Roman" w:hAnsi="Times New Roman" w:cs="Times New Roman"/>
        </w:rPr>
        <w:t>mevcut durumdaki veri ve bilgiler değerlendirilerek, faaliyet sonrasında varılmak istenen noktayla ilgili hedefler belirlenir.</w:t>
      </w:r>
      <w:r w:rsidR="00801F03" w:rsidRPr="00D80082">
        <w:rPr>
          <w:rFonts w:ascii="Times New Roman" w:hAnsi="Times New Roman" w:cs="Times New Roman"/>
        </w:rPr>
        <w:t xml:space="preserve"> </w:t>
      </w:r>
      <w:r w:rsidRPr="00D80082">
        <w:rPr>
          <w:rFonts w:ascii="Times New Roman" w:hAnsi="Times New Roman" w:cs="Times New Roman"/>
        </w:rPr>
        <w:t>İyileştirme önerileri, altta yatan sorunu bulmaya yönelik analizlerin sonuçlarına dayandırılır. Bu analizler güncel bilgi ve yöntemlerden faydalanarak yapılır. Planlanan iyileştirme</w:t>
      </w:r>
      <w:r w:rsidRPr="00D80082">
        <w:rPr>
          <w:rFonts w:ascii="Times New Roman" w:hAnsi="Times New Roman" w:cs="Times New Roman"/>
          <w:spacing w:val="1"/>
        </w:rPr>
        <w:t xml:space="preserve"> </w:t>
      </w:r>
      <w:r w:rsidRPr="00D80082">
        <w:rPr>
          <w:rFonts w:ascii="Times New Roman" w:hAnsi="Times New Roman" w:cs="Times New Roman"/>
        </w:rPr>
        <w:t>ilgili</w:t>
      </w:r>
      <w:r w:rsidRPr="00D80082">
        <w:rPr>
          <w:rFonts w:ascii="Times New Roman" w:hAnsi="Times New Roman" w:cs="Times New Roman"/>
          <w:spacing w:val="3"/>
        </w:rPr>
        <w:t xml:space="preserve"> </w:t>
      </w:r>
      <w:r w:rsidRPr="00D80082">
        <w:rPr>
          <w:rFonts w:ascii="Times New Roman" w:hAnsi="Times New Roman" w:cs="Times New Roman"/>
        </w:rPr>
        <w:t>birimlerden</w:t>
      </w:r>
      <w:r w:rsidRPr="00D80082">
        <w:rPr>
          <w:rFonts w:ascii="Times New Roman" w:hAnsi="Times New Roman" w:cs="Times New Roman"/>
          <w:spacing w:val="2"/>
        </w:rPr>
        <w:t xml:space="preserve"> </w:t>
      </w:r>
      <w:r w:rsidRPr="00D80082">
        <w:rPr>
          <w:rFonts w:ascii="Times New Roman" w:hAnsi="Times New Roman" w:cs="Times New Roman"/>
        </w:rPr>
        <w:t>başlatılır,</w:t>
      </w:r>
      <w:r w:rsidRPr="00D80082">
        <w:rPr>
          <w:rFonts w:ascii="Times New Roman" w:hAnsi="Times New Roman" w:cs="Times New Roman"/>
          <w:spacing w:val="3"/>
        </w:rPr>
        <w:t xml:space="preserve"> </w:t>
      </w:r>
      <w:r w:rsidRPr="00D80082">
        <w:rPr>
          <w:rFonts w:ascii="Times New Roman" w:hAnsi="Times New Roman" w:cs="Times New Roman"/>
        </w:rPr>
        <w:t>uygulama</w:t>
      </w:r>
      <w:r w:rsidRPr="00D80082">
        <w:rPr>
          <w:rFonts w:ascii="Times New Roman" w:hAnsi="Times New Roman" w:cs="Times New Roman"/>
          <w:spacing w:val="3"/>
        </w:rPr>
        <w:t xml:space="preserve"> </w:t>
      </w:r>
      <w:r w:rsidRPr="00D80082">
        <w:rPr>
          <w:rFonts w:ascii="Times New Roman" w:hAnsi="Times New Roman" w:cs="Times New Roman"/>
        </w:rPr>
        <w:t>sonuçları</w:t>
      </w:r>
      <w:r w:rsidRPr="00D80082">
        <w:rPr>
          <w:rFonts w:ascii="Times New Roman" w:hAnsi="Times New Roman" w:cs="Times New Roman"/>
          <w:spacing w:val="3"/>
        </w:rPr>
        <w:t xml:space="preserve"> </w:t>
      </w:r>
      <w:r w:rsidRPr="00D80082">
        <w:rPr>
          <w:rFonts w:ascii="Times New Roman" w:hAnsi="Times New Roman" w:cs="Times New Roman"/>
        </w:rPr>
        <w:t>iyileştirme</w:t>
      </w:r>
      <w:r w:rsidRPr="00D80082">
        <w:rPr>
          <w:rFonts w:ascii="Times New Roman" w:hAnsi="Times New Roman" w:cs="Times New Roman"/>
          <w:spacing w:val="4"/>
        </w:rPr>
        <w:t xml:space="preserve"> </w:t>
      </w:r>
      <w:r w:rsidRPr="00D80082">
        <w:rPr>
          <w:rFonts w:ascii="Times New Roman" w:hAnsi="Times New Roman" w:cs="Times New Roman"/>
        </w:rPr>
        <w:t>öncesi</w:t>
      </w:r>
      <w:r w:rsidRPr="00D80082">
        <w:rPr>
          <w:rFonts w:ascii="Times New Roman" w:hAnsi="Times New Roman" w:cs="Times New Roman"/>
          <w:spacing w:val="3"/>
        </w:rPr>
        <w:t xml:space="preserve"> </w:t>
      </w:r>
      <w:r w:rsidRPr="00D80082">
        <w:rPr>
          <w:rFonts w:ascii="Times New Roman" w:hAnsi="Times New Roman" w:cs="Times New Roman"/>
          <w:spacing w:val="-2"/>
        </w:rPr>
        <w:t>durumlar</w:t>
      </w:r>
      <w:r w:rsidR="00801F03" w:rsidRPr="00D80082">
        <w:rPr>
          <w:rFonts w:ascii="Times New Roman" w:hAnsi="Times New Roman" w:cs="Times New Roman"/>
          <w:spacing w:val="-2"/>
        </w:rPr>
        <w:t xml:space="preserve"> </w:t>
      </w:r>
      <w:r w:rsidRPr="00D80082">
        <w:rPr>
          <w:rFonts w:ascii="Times New Roman" w:hAnsi="Times New Roman" w:cs="Times New Roman"/>
        </w:rPr>
        <w:t>ile</w:t>
      </w:r>
      <w:r w:rsidRPr="00D80082">
        <w:rPr>
          <w:rFonts w:ascii="Times New Roman" w:hAnsi="Times New Roman" w:cs="Times New Roman"/>
          <w:spacing w:val="-9"/>
        </w:rPr>
        <w:t xml:space="preserve"> </w:t>
      </w:r>
      <w:r w:rsidRPr="00D80082">
        <w:rPr>
          <w:rFonts w:ascii="Times New Roman" w:hAnsi="Times New Roman" w:cs="Times New Roman"/>
        </w:rPr>
        <w:t>karşılaştırılır.</w:t>
      </w:r>
      <w:r w:rsidRPr="00D80082">
        <w:rPr>
          <w:rFonts w:ascii="Times New Roman" w:hAnsi="Times New Roman" w:cs="Times New Roman"/>
          <w:spacing w:val="-8"/>
        </w:rPr>
        <w:t xml:space="preserve"> </w:t>
      </w:r>
      <w:r w:rsidRPr="00D80082">
        <w:rPr>
          <w:rFonts w:ascii="Times New Roman" w:hAnsi="Times New Roman" w:cs="Times New Roman"/>
        </w:rPr>
        <w:t>Öngörülen</w:t>
      </w:r>
      <w:r w:rsidRPr="00D80082">
        <w:rPr>
          <w:rFonts w:ascii="Times New Roman" w:hAnsi="Times New Roman" w:cs="Times New Roman"/>
          <w:spacing w:val="-9"/>
        </w:rPr>
        <w:t xml:space="preserve"> </w:t>
      </w:r>
      <w:r w:rsidRPr="00D80082">
        <w:rPr>
          <w:rFonts w:ascii="Times New Roman" w:hAnsi="Times New Roman" w:cs="Times New Roman"/>
        </w:rPr>
        <w:t>hedefe</w:t>
      </w:r>
      <w:r w:rsidRPr="00D80082">
        <w:rPr>
          <w:rFonts w:ascii="Times New Roman" w:hAnsi="Times New Roman" w:cs="Times New Roman"/>
          <w:spacing w:val="-10"/>
        </w:rPr>
        <w:t xml:space="preserve"> </w:t>
      </w:r>
      <w:r w:rsidRPr="00D80082">
        <w:rPr>
          <w:rFonts w:ascii="Times New Roman" w:hAnsi="Times New Roman" w:cs="Times New Roman"/>
        </w:rPr>
        <w:t>ulaşma</w:t>
      </w:r>
      <w:r w:rsidRPr="00D80082">
        <w:rPr>
          <w:rFonts w:ascii="Times New Roman" w:hAnsi="Times New Roman" w:cs="Times New Roman"/>
          <w:spacing w:val="-9"/>
        </w:rPr>
        <w:t xml:space="preserve"> </w:t>
      </w:r>
      <w:r w:rsidRPr="00D80082">
        <w:rPr>
          <w:rFonts w:ascii="Times New Roman" w:hAnsi="Times New Roman" w:cs="Times New Roman"/>
        </w:rPr>
        <w:t>durumu</w:t>
      </w:r>
      <w:r w:rsidRPr="00D80082">
        <w:rPr>
          <w:rFonts w:ascii="Times New Roman" w:hAnsi="Times New Roman" w:cs="Times New Roman"/>
          <w:spacing w:val="-9"/>
        </w:rPr>
        <w:t xml:space="preserve"> </w:t>
      </w:r>
      <w:r w:rsidRPr="00D80082">
        <w:rPr>
          <w:rFonts w:ascii="Times New Roman" w:hAnsi="Times New Roman" w:cs="Times New Roman"/>
        </w:rPr>
        <w:t>değerlendirilir.</w:t>
      </w:r>
      <w:r w:rsidRPr="00D80082">
        <w:rPr>
          <w:rFonts w:ascii="Times New Roman" w:hAnsi="Times New Roman" w:cs="Times New Roman"/>
          <w:spacing w:val="-9"/>
        </w:rPr>
        <w:t xml:space="preserve"> </w:t>
      </w:r>
      <w:r w:rsidRPr="00D80082">
        <w:rPr>
          <w:rFonts w:ascii="Times New Roman" w:hAnsi="Times New Roman" w:cs="Times New Roman"/>
        </w:rPr>
        <w:t>Bu</w:t>
      </w:r>
      <w:r w:rsidRPr="00D80082">
        <w:rPr>
          <w:rFonts w:ascii="Times New Roman" w:hAnsi="Times New Roman" w:cs="Times New Roman"/>
          <w:spacing w:val="-11"/>
        </w:rPr>
        <w:t xml:space="preserve"> </w:t>
      </w:r>
      <w:r w:rsidRPr="00D80082">
        <w:rPr>
          <w:rFonts w:ascii="Times New Roman" w:hAnsi="Times New Roman" w:cs="Times New Roman"/>
        </w:rPr>
        <w:t>sağlanamadıysa gerekli önlemler alınır, güncelleştirmeler yeniden gözden geçirilir.</w:t>
      </w:r>
      <w:r w:rsidR="00801F03" w:rsidRPr="00D80082">
        <w:rPr>
          <w:rFonts w:ascii="Times New Roman" w:hAnsi="Times New Roman" w:cs="Times New Roman"/>
        </w:rPr>
        <w:t xml:space="preserve"> </w:t>
      </w:r>
      <w:r w:rsidRPr="00D80082">
        <w:rPr>
          <w:rFonts w:ascii="Times New Roman" w:hAnsi="Times New Roman" w:cs="Times New Roman"/>
          <w:spacing w:val="-2"/>
        </w:rPr>
        <w:t>İyileştirici</w:t>
      </w:r>
      <w:r w:rsidRPr="00D80082">
        <w:rPr>
          <w:rFonts w:ascii="Times New Roman" w:hAnsi="Times New Roman" w:cs="Times New Roman"/>
        </w:rPr>
        <w:tab/>
      </w:r>
      <w:r w:rsidRPr="00D80082">
        <w:rPr>
          <w:rFonts w:ascii="Times New Roman" w:hAnsi="Times New Roman" w:cs="Times New Roman"/>
          <w:spacing w:val="-2"/>
        </w:rPr>
        <w:t>uygulamanın</w:t>
      </w:r>
      <w:r w:rsidRPr="00D80082">
        <w:rPr>
          <w:rFonts w:ascii="Times New Roman" w:hAnsi="Times New Roman" w:cs="Times New Roman"/>
        </w:rPr>
        <w:tab/>
      </w:r>
      <w:r w:rsidRPr="00D80082">
        <w:rPr>
          <w:rFonts w:ascii="Times New Roman" w:hAnsi="Times New Roman" w:cs="Times New Roman"/>
          <w:spacing w:val="-2"/>
        </w:rPr>
        <w:t>beklenen</w:t>
      </w:r>
      <w:r w:rsidRPr="00D80082">
        <w:rPr>
          <w:rFonts w:ascii="Times New Roman" w:hAnsi="Times New Roman" w:cs="Times New Roman"/>
        </w:rPr>
        <w:tab/>
      </w:r>
      <w:r w:rsidRPr="00D80082">
        <w:rPr>
          <w:rFonts w:ascii="Times New Roman" w:hAnsi="Times New Roman" w:cs="Times New Roman"/>
          <w:spacing w:val="-2"/>
        </w:rPr>
        <w:t>faydayı</w:t>
      </w:r>
      <w:r w:rsidRPr="00D80082">
        <w:rPr>
          <w:rFonts w:ascii="Times New Roman" w:hAnsi="Times New Roman" w:cs="Times New Roman"/>
        </w:rPr>
        <w:tab/>
      </w:r>
      <w:r w:rsidRPr="00D80082">
        <w:rPr>
          <w:rFonts w:ascii="Times New Roman" w:hAnsi="Times New Roman" w:cs="Times New Roman"/>
          <w:spacing w:val="-2"/>
        </w:rPr>
        <w:t>sağladığı</w:t>
      </w:r>
      <w:r w:rsidR="00801F03" w:rsidRPr="00D80082">
        <w:rPr>
          <w:rFonts w:ascii="Times New Roman" w:hAnsi="Times New Roman" w:cs="Times New Roman"/>
          <w:spacing w:val="-2"/>
        </w:rPr>
        <w:t xml:space="preserve"> </w:t>
      </w:r>
      <w:r w:rsidRPr="00D80082">
        <w:rPr>
          <w:rFonts w:ascii="Times New Roman" w:hAnsi="Times New Roman" w:cs="Times New Roman"/>
          <w:spacing w:val="-2"/>
        </w:rPr>
        <w:t>görüldüğünde,</w:t>
      </w:r>
      <w:r w:rsidRPr="00D80082">
        <w:rPr>
          <w:rFonts w:ascii="Times New Roman" w:hAnsi="Times New Roman" w:cs="Times New Roman"/>
        </w:rPr>
        <w:tab/>
      </w:r>
      <w:r w:rsidRPr="00D80082">
        <w:rPr>
          <w:rFonts w:ascii="Times New Roman" w:hAnsi="Times New Roman" w:cs="Times New Roman"/>
          <w:spacing w:val="-2"/>
        </w:rPr>
        <w:t xml:space="preserve">uygulama </w:t>
      </w:r>
      <w:r w:rsidRPr="00D80082">
        <w:rPr>
          <w:rFonts w:ascii="Times New Roman" w:hAnsi="Times New Roman" w:cs="Times New Roman"/>
        </w:rPr>
        <w:t>yaygınlaştırılır, kurumsallaştırılır.</w:t>
      </w:r>
      <w:r w:rsidR="00801F03" w:rsidRPr="00D80082">
        <w:rPr>
          <w:rFonts w:ascii="Times New Roman" w:hAnsi="Times New Roman" w:cs="Times New Roman"/>
        </w:rPr>
        <w:t xml:space="preserve"> </w:t>
      </w:r>
    </w:p>
    <w:p w14:paraId="4A04623F" w14:textId="452FC318" w:rsidR="00B0442D" w:rsidRDefault="00000000" w:rsidP="00801F03">
      <w:pPr>
        <w:pStyle w:val="GvdeMetni"/>
        <w:spacing w:line="360" w:lineRule="auto"/>
        <w:ind w:left="808" w:right="800"/>
        <w:jc w:val="both"/>
        <w:rPr>
          <w:rFonts w:ascii="Times New Roman" w:hAnsi="Times New Roman" w:cs="Times New Roman"/>
        </w:rPr>
      </w:pPr>
      <w:r w:rsidRPr="00D80082">
        <w:rPr>
          <w:rFonts w:ascii="Times New Roman" w:hAnsi="Times New Roman" w:cs="Times New Roman"/>
        </w:rPr>
        <w:t>Aralıklı olarak veriler tekrar değerlendirilerek sağlanan iyileşmenin sürdürülebilir bir etki yaratıp yaratmadığı izlenir.</w:t>
      </w:r>
      <w:r w:rsidR="00801F03" w:rsidRPr="00D80082">
        <w:rPr>
          <w:rFonts w:ascii="Times New Roman" w:hAnsi="Times New Roman" w:cs="Times New Roman"/>
        </w:rPr>
        <w:t xml:space="preserve"> </w:t>
      </w:r>
      <w:r w:rsidRPr="00D80082">
        <w:rPr>
          <w:rFonts w:ascii="Times New Roman" w:hAnsi="Times New Roman" w:cs="Times New Roman"/>
        </w:rPr>
        <w:t>Yapılan tüm süreç̧ ve sistem</w:t>
      </w:r>
      <w:r w:rsidRPr="00D80082">
        <w:rPr>
          <w:rFonts w:ascii="Times New Roman" w:hAnsi="Times New Roman" w:cs="Times New Roman"/>
          <w:spacing w:val="-1"/>
        </w:rPr>
        <w:t xml:space="preserve"> </w:t>
      </w:r>
      <w:r w:rsidRPr="00D80082">
        <w:rPr>
          <w:rFonts w:ascii="Times New Roman" w:hAnsi="Times New Roman" w:cs="Times New Roman"/>
        </w:rPr>
        <w:t>değişiklikleri, yukarıda belirtilen temel adımlar izlenerek ve kayıt altına alınarak yapılır.</w:t>
      </w:r>
    </w:p>
    <w:p w14:paraId="38E97CE0" w14:textId="77777777" w:rsidR="00702C34" w:rsidRPr="00D80082" w:rsidRDefault="00702C34" w:rsidP="00801F03">
      <w:pPr>
        <w:pStyle w:val="GvdeMetni"/>
        <w:spacing w:line="360" w:lineRule="auto"/>
        <w:ind w:left="808" w:right="800"/>
        <w:jc w:val="both"/>
        <w:rPr>
          <w:rFonts w:ascii="Times New Roman" w:hAnsi="Times New Roman" w:cs="Times New Roman"/>
        </w:rPr>
      </w:pPr>
    </w:p>
    <w:p w14:paraId="2539DE22" w14:textId="77777777" w:rsidR="00B0442D" w:rsidRPr="00D80082" w:rsidRDefault="00B0442D">
      <w:pPr>
        <w:pStyle w:val="GvdeMetni"/>
        <w:spacing w:before="159"/>
        <w:rPr>
          <w:rFonts w:ascii="Times New Roman" w:hAnsi="Times New Roman" w:cs="Times New Roman"/>
        </w:rPr>
      </w:pPr>
    </w:p>
    <w:p w14:paraId="380B90A0" w14:textId="6E7D3950" w:rsidR="00B0442D" w:rsidRPr="00103815" w:rsidRDefault="00103815" w:rsidP="00FD3907">
      <w:pPr>
        <w:pStyle w:val="Stil2"/>
      </w:pPr>
      <w:bookmarkStart w:id="76" w:name="_Toc240898247"/>
      <w:r>
        <w:lastRenderedPageBreak/>
        <w:t xml:space="preserve">10.3. </w:t>
      </w:r>
      <w:r w:rsidRPr="00103815">
        <w:t>İzlenecek</w:t>
      </w:r>
      <w:r w:rsidRPr="00103815">
        <w:rPr>
          <w:spacing w:val="-5"/>
        </w:rPr>
        <w:t xml:space="preserve"> </w:t>
      </w:r>
      <w:r w:rsidRPr="00103815">
        <w:t>Kalite</w:t>
      </w:r>
      <w:r w:rsidRPr="00103815">
        <w:rPr>
          <w:spacing w:val="-5"/>
        </w:rPr>
        <w:t xml:space="preserve"> </w:t>
      </w:r>
      <w:r w:rsidRPr="00103815">
        <w:rPr>
          <w:spacing w:val="-2"/>
        </w:rPr>
        <w:t>Göstergeleri̇</w:t>
      </w:r>
      <w:bookmarkEnd w:id="76"/>
    </w:p>
    <w:p w14:paraId="66127163" w14:textId="545C3B2C" w:rsidR="00B0442D" w:rsidRPr="00D80082" w:rsidRDefault="00000000" w:rsidP="00801F03">
      <w:pPr>
        <w:pStyle w:val="GvdeMetni"/>
        <w:spacing w:before="149" w:line="357" w:lineRule="auto"/>
        <w:ind w:left="807" w:right="421"/>
        <w:rPr>
          <w:rFonts w:ascii="Times New Roman" w:hAnsi="Times New Roman" w:cs="Times New Roman"/>
        </w:rPr>
      </w:pPr>
      <w:r w:rsidRPr="00D80082">
        <w:rPr>
          <w:rFonts w:ascii="Times New Roman" w:hAnsi="Times New Roman" w:cs="Times New Roman"/>
        </w:rPr>
        <w:t>Kurumda,</w:t>
      </w:r>
      <w:r w:rsidRPr="00D80082">
        <w:rPr>
          <w:rFonts w:ascii="Times New Roman" w:hAnsi="Times New Roman" w:cs="Times New Roman"/>
          <w:spacing w:val="80"/>
        </w:rPr>
        <w:t xml:space="preserve"> </w:t>
      </w:r>
      <w:r w:rsidRPr="00D80082">
        <w:rPr>
          <w:rFonts w:ascii="Times New Roman" w:hAnsi="Times New Roman" w:cs="Times New Roman"/>
        </w:rPr>
        <w:t>bunlarla</w:t>
      </w:r>
      <w:r w:rsidRPr="00D80082">
        <w:rPr>
          <w:rFonts w:ascii="Times New Roman" w:hAnsi="Times New Roman" w:cs="Times New Roman"/>
          <w:spacing w:val="80"/>
        </w:rPr>
        <w:t xml:space="preserve"> </w:t>
      </w:r>
      <w:r w:rsidRPr="00D80082">
        <w:rPr>
          <w:rFonts w:ascii="Times New Roman" w:hAnsi="Times New Roman" w:cs="Times New Roman"/>
        </w:rPr>
        <w:t>kısıtlı</w:t>
      </w:r>
      <w:r w:rsidRPr="00D80082">
        <w:rPr>
          <w:rFonts w:ascii="Times New Roman" w:hAnsi="Times New Roman" w:cs="Times New Roman"/>
          <w:spacing w:val="80"/>
        </w:rPr>
        <w:t xml:space="preserve"> </w:t>
      </w:r>
      <w:r w:rsidRPr="00D80082">
        <w:rPr>
          <w:rFonts w:ascii="Times New Roman" w:hAnsi="Times New Roman" w:cs="Times New Roman"/>
        </w:rPr>
        <w:t>kalmamak</w:t>
      </w:r>
      <w:r w:rsidRPr="00D80082">
        <w:rPr>
          <w:rFonts w:ascii="Times New Roman" w:hAnsi="Times New Roman" w:cs="Times New Roman"/>
          <w:spacing w:val="80"/>
        </w:rPr>
        <w:t xml:space="preserve"> </w:t>
      </w:r>
      <w:r w:rsidRPr="00D80082">
        <w:rPr>
          <w:rFonts w:ascii="Times New Roman" w:hAnsi="Times New Roman" w:cs="Times New Roman"/>
        </w:rPr>
        <w:t>kaydıyla,</w:t>
      </w:r>
      <w:r w:rsidRPr="00D80082">
        <w:rPr>
          <w:rFonts w:ascii="Times New Roman" w:hAnsi="Times New Roman" w:cs="Times New Roman"/>
          <w:spacing w:val="80"/>
        </w:rPr>
        <w:t xml:space="preserve"> </w:t>
      </w:r>
      <w:r w:rsidRPr="00D80082">
        <w:rPr>
          <w:rFonts w:ascii="Times New Roman" w:hAnsi="Times New Roman" w:cs="Times New Roman"/>
        </w:rPr>
        <w:t>aşağıdaki</w:t>
      </w:r>
      <w:r w:rsidRPr="00D80082">
        <w:rPr>
          <w:rFonts w:ascii="Times New Roman" w:hAnsi="Times New Roman" w:cs="Times New Roman"/>
          <w:spacing w:val="80"/>
        </w:rPr>
        <w:t xml:space="preserve"> </w:t>
      </w:r>
      <w:r w:rsidRPr="00D80082">
        <w:rPr>
          <w:rFonts w:ascii="Times New Roman" w:hAnsi="Times New Roman" w:cs="Times New Roman"/>
        </w:rPr>
        <w:t>alanlarda</w:t>
      </w:r>
      <w:r w:rsidRPr="00D80082">
        <w:rPr>
          <w:rFonts w:ascii="Times New Roman" w:hAnsi="Times New Roman" w:cs="Times New Roman"/>
          <w:spacing w:val="80"/>
        </w:rPr>
        <w:t xml:space="preserve"> </w:t>
      </w:r>
      <w:r w:rsidRPr="00D80082">
        <w:rPr>
          <w:rFonts w:ascii="Times New Roman" w:hAnsi="Times New Roman" w:cs="Times New Roman"/>
        </w:rPr>
        <w:t>performans</w:t>
      </w:r>
      <w:r w:rsidRPr="00D80082">
        <w:rPr>
          <w:rFonts w:ascii="Times New Roman" w:hAnsi="Times New Roman" w:cs="Times New Roman"/>
          <w:spacing w:val="80"/>
        </w:rPr>
        <w:t xml:space="preserve"> </w:t>
      </w:r>
      <w:r w:rsidRPr="00D80082">
        <w:rPr>
          <w:rFonts w:ascii="Times New Roman" w:hAnsi="Times New Roman" w:cs="Times New Roman"/>
        </w:rPr>
        <w:t>göstergeleri izlenir:</w:t>
      </w:r>
    </w:p>
    <w:p w14:paraId="6C94D813" w14:textId="77777777" w:rsidR="00B0442D" w:rsidRPr="00D80082" w:rsidRDefault="00000000">
      <w:pPr>
        <w:pStyle w:val="ListeParagraf"/>
        <w:numPr>
          <w:ilvl w:val="0"/>
          <w:numId w:val="1"/>
        </w:numPr>
        <w:tabs>
          <w:tab w:val="left" w:pos="1527"/>
        </w:tabs>
        <w:rPr>
          <w:rFonts w:ascii="Times New Roman" w:hAnsi="Times New Roman" w:cs="Times New Roman"/>
          <w:sz w:val="24"/>
          <w:szCs w:val="24"/>
        </w:rPr>
      </w:pPr>
      <w:r w:rsidRPr="00D80082">
        <w:rPr>
          <w:rFonts w:ascii="Times New Roman" w:hAnsi="Times New Roman" w:cs="Times New Roman"/>
          <w:sz w:val="24"/>
          <w:szCs w:val="24"/>
        </w:rPr>
        <w:t>Öğrencilerin</w:t>
      </w:r>
      <w:r w:rsidRPr="00D80082">
        <w:rPr>
          <w:rFonts w:ascii="Times New Roman" w:hAnsi="Times New Roman" w:cs="Times New Roman"/>
          <w:spacing w:val="-4"/>
          <w:sz w:val="24"/>
          <w:szCs w:val="24"/>
        </w:rPr>
        <w:t xml:space="preserve"> </w:t>
      </w:r>
      <w:r w:rsidRPr="00D80082">
        <w:rPr>
          <w:rFonts w:ascii="Times New Roman" w:hAnsi="Times New Roman" w:cs="Times New Roman"/>
          <w:sz w:val="24"/>
          <w:szCs w:val="24"/>
        </w:rPr>
        <w:t>Gelişimi</w:t>
      </w:r>
      <w:r w:rsidRPr="00D80082">
        <w:rPr>
          <w:rFonts w:ascii="Times New Roman" w:hAnsi="Times New Roman" w:cs="Times New Roman"/>
          <w:spacing w:val="-4"/>
          <w:sz w:val="24"/>
          <w:szCs w:val="24"/>
        </w:rPr>
        <w:t xml:space="preserve"> </w:t>
      </w:r>
      <w:r w:rsidRPr="00D80082">
        <w:rPr>
          <w:rFonts w:ascii="Times New Roman" w:hAnsi="Times New Roman" w:cs="Times New Roman"/>
          <w:sz w:val="24"/>
          <w:szCs w:val="24"/>
        </w:rPr>
        <w:t>ve</w:t>
      </w:r>
      <w:r w:rsidRPr="00D80082">
        <w:rPr>
          <w:rFonts w:ascii="Times New Roman" w:hAnsi="Times New Roman" w:cs="Times New Roman"/>
          <w:spacing w:val="-3"/>
          <w:sz w:val="24"/>
          <w:szCs w:val="24"/>
        </w:rPr>
        <w:t xml:space="preserve"> </w:t>
      </w:r>
      <w:r w:rsidRPr="00D80082">
        <w:rPr>
          <w:rFonts w:ascii="Times New Roman" w:hAnsi="Times New Roman" w:cs="Times New Roman"/>
          <w:spacing w:val="-2"/>
          <w:sz w:val="24"/>
          <w:szCs w:val="24"/>
        </w:rPr>
        <w:t>Başarısı</w:t>
      </w:r>
    </w:p>
    <w:p w14:paraId="25324D6F" w14:textId="77777777" w:rsidR="00B0442D" w:rsidRPr="00D80082" w:rsidRDefault="00000000">
      <w:pPr>
        <w:pStyle w:val="ListeParagraf"/>
        <w:numPr>
          <w:ilvl w:val="0"/>
          <w:numId w:val="1"/>
        </w:numPr>
        <w:tabs>
          <w:tab w:val="left" w:pos="1527"/>
        </w:tabs>
        <w:spacing w:before="146"/>
        <w:rPr>
          <w:rFonts w:ascii="Times New Roman" w:hAnsi="Times New Roman" w:cs="Times New Roman"/>
          <w:sz w:val="24"/>
          <w:szCs w:val="24"/>
        </w:rPr>
      </w:pPr>
      <w:r w:rsidRPr="00D80082">
        <w:rPr>
          <w:rFonts w:ascii="Times New Roman" w:hAnsi="Times New Roman" w:cs="Times New Roman"/>
          <w:sz w:val="24"/>
          <w:szCs w:val="24"/>
        </w:rPr>
        <w:t>Ulusal</w:t>
      </w:r>
      <w:r w:rsidRPr="00D80082">
        <w:rPr>
          <w:rFonts w:ascii="Times New Roman" w:hAnsi="Times New Roman" w:cs="Times New Roman"/>
          <w:spacing w:val="-6"/>
          <w:sz w:val="24"/>
          <w:szCs w:val="24"/>
        </w:rPr>
        <w:t xml:space="preserve"> </w:t>
      </w:r>
      <w:r w:rsidRPr="00D80082">
        <w:rPr>
          <w:rFonts w:ascii="Times New Roman" w:hAnsi="Times New Roman" w:cs="Times New Roman"/>
          <w:sz w:val="24"/>
          <w:szCs w:val="24"/>
        </w:rPr>
        <w:t>ve</w:t>
      </w:r>
      <w:r w:rsidRPr="00D80082">
        <w:rPr>
          <w:rFonts w:ascii="Times New Roman" w:hAnsi="Times New Roman" w:cs="Times New Roman"/>
          <w:spacing w:val="-4"/>
          <w:sz w:val="24"/>
          <w:szCs w:val="24"/>
        </w:rPr>
        <w:t xml:space="preserve"> </w:t>
      </w:r>
      <w:r w:rsidRPr="00D80082">
        <w:rPr>
          <w:rFonts w:ascii="Times New Roman" w:hAnsi="Times New Roman" w:cs="Times New Roman"/>
          <w:sz w:val="24"/>
          <w:szCs w:val="24"/>
        </w:rPr>
        <w:t>Uluslararası</w:t>
      </w:r>
      <w:r w:rsidRPr="00D80082">
        <w:rPr>
          <w:rFonts w:ascii="Times New Roman" w:hAnsi="Times New Roman" w:cs="Times New Roman"/>
          <w:spacing w:val="-5"/>
          <w:sz w:val="24"/>
          <w:szCs w:val="24"/>
        </w:rPr>
        <w:t xml:space="preserve"> </w:t>
      </w:r>
      <w:r w:rsidRPr="00D80082">
        <w:rPr>
          <w:rFonts w:ascii="Times New Roman" w:hAnsi="Times New Roman" w:cs="Times New Roman"/>
          <w:sz w:val="24"/>
          <w:szCs w:val="24"/>
        </w:rPr>
        <w:t>Eğitim</w:t>
      </w:r>
      <w:r w:rsidRPr="00D80082">
        <w:rPr>
          <w:rFonts w:ascii="Times New Roman" w:hAnsi="Times New Roman" w:cs="Times New Roman"/>
          <w:spacing w:val="-4"/>
          <w:sz w:val="24"/>
          <w:szCs w:val="24"/>
        </w:rPr>
        <w:t xml:space="preserve"> </w:t>
      </w:r>
      <w:r w:rsidRPr="00D80082">
        <w:rPr>
          <w:rFonts w:ascii="Times New Roman" w:hAnsi="Times New Roman" w:cs="Times New Roman"/>
          <w:sz w:val="24"/>
          <w:szCs w:val="24"/>
        </w:rPr>
        <w:t>İş</w:t>
      </w:r>
      <w:r w:rsidRPr="00D80082">
        <w:rPr>
          <w:rFonts w:ascii="Times New Roman" w:hAnsi="Times New Roman" w:cs="Times New Roman"/>
          <w:spacing w:val="-6"/>
          <w:sz w:val="24"/>
          <w:szCs w:val="24"/>
        </w:rPr>
        <w:t xml:space="preserve"> </w:t>
      </w:r>
      <w:r w:rsidRPr="00D80082">
        <w:rPr>
          <w:rFonts w:ascii="Times New Roman" w:hAnsi="Times New Roman" w:cs="Times New Roman"/>
          <w:sz w:val="24"/>
          <w:szCs w:val="24"/>
        </w:rPr>
        <w:t>Birliği</w:t>
      </w:r>
      <w:r w:rsidRPr="00D80082">
        <w:rPr>
          <w:rFonts w:ascii="Times New Roman" w:hAnsi="Times New Roman" w:cs="Times New Roman"/>
          <w:spacing w:val="-5"/>
          <w:sz w:val="24"/>
          <w:szCs w:val="24"/>
        </w:rPr>
        <w:t xml:space="preserve"> </w:t>
      </w:r>
      <w:r w:rsidRPr="00D80082">
        <w:rPr>
          <w:rFonts w:ascii="Times New Roman" w:hAnsi="Times New Roman" w:cs="Times New Roman"/>
          <w:sz w:val="24"/>
          <w:szCs w:val="24"/>
        </w:rPr>
        <w:t>Anlaşmaları</w:t>
      </w:r>
      <w:r w:rsidRPr="00D80082">
        <w:rPr>
          <w:rFonts w:ascii="Times New Roman" w:hAnsi="Times New Roman" w:cs="Times New Roman"/>
          <w:spacing w:val="-3"/>
          <w:sz w:val="24"/>
          <w:szCs w:val="24"/>
        </w:rPr>
        <w:t xml:space="preserve"> </w:t>
      </w:r>
      <w:r w:rsidRPr="00D80082">
        <w:rPr>
          <w:rFonts w:ascii="Times New Roman" w:hAnsi="Times New Roman" w:cs="Times New Roman"/>
          <w:sz w:val="24"/>
          <w:szCs w:val="24"/>
        </w:rPr>
        <w:t>Sayısı</w:t>
      </w:r>
      <w:r w:rsidRPr="00D80082">
        <w:rPr>
          <w:rFonts w:ascii="Times New Roman" w:hAnsi="Times New Roman" w:cs="Times New Roman"/>
          <w:spacing w:val="-5"/>
          <w:sz w:val="24"/>
          <w:szCs w:val="24"/>
        </w:rPr>
        <w:t xml:space="preserve"> </w:t>
      </w:r>
      <w:r w:rsidRPr="00D80082">
        <w:rPr>
          <w:rFonts w:ascii="Times New Roman" w:hAnsi="Times New Roman" w:cs="Times New Roman"/>
          <w:sz w:val="24"/>
          <w:szCs w:val="24"/>
        </w:rPr>
        <w:t>ve</w:t>
      </w:r>
      <w:r w:rsidRPr="00D80082">
        <w:rPr>
          <w:rFonts w:ascii="Times New Roman" w:hAnsi="Times New Roman" w:cs="Times New Roman"/>
          <w:spacing w:val="-4"/>
          <w:sz w:val="24"/>
          <w:szCs w:val="24"/>
        </w:rPr>
        <w:t xml:space="preserve"> </w:t>
      </w:r>
      <w:r w:rsidRPr="00D80082">
        <w:rPr>
          <w:rFonts w:ascii="Times New Roman" w:hAnsi="Times New Roman" w:cs="Times New Roman"/>
          <w:spacing w:val="-2"/>
          <w:sz w:val="24"/>
          <w:szCs w:val="24"/>
        </w:rPr>
        <w:t>Niteliği,</w:t>
      </w:r>
    </w:p>
    <w:p w14:paraId="15D170F8" w14:textId="77777777" w:rsidR="00B0442D" w:rsidRPr="00D80082" w:rsidRDefault="00000000">
      <w:pPr>
        <w:pStyle w:val="ListeParagraf"/>
        <w:numPr>
          <w:ilvl w:val="0"/>
          <w:numId w:val="1"/>
        </w:numPr>
        <w:tabs>
          <w:tab w:val="left" w:pos="1527"/>
        </w:tabs>
        <w:spacing w:before="145"/>
        <w:rPr>
          <w:rFonts w:ascii="Times New Roman" w:hAnsi="Times New Roman" w:cs="Times New Roman"/>
          <w:sz w:val="24"/>
          <w:szCs w:val="24"/>
        </w:rPr>
      </w:pPr>
      <w:r w:rsidRPr="00D80082">
        <w:rPr>
          <w:rFonts w:ascii="Times New Roman" w:hAnsi="Times New Roman" w:cs="Times New Roman"/>
          <w:sz w:val="24"/>
          <w:szCs w:val="24"/>
        </w:rPr>
        <w:t>Uluslararası</w:t>
      </w:r>
      <w:r w:rsidRPr="00D80082">
        <w:rPr>
          <w:rFonts w:ascii="Times New Roman" w:hAnsi="Times New Roman" w:cs="Times New Roman"/>
          <w:spacing w:val="-6"/>
          <w:sz w:val="24"/>
          <w:szCs w:val="24"/>
        </w:rPr>
        <w:t xml:space="preserve"> </w:t>
      </w:r>
      <w:r w:rsidRPr="00D80082">
        <w:rPr>
          <w:rFonts w:ascii="Times New Roman" w:hAnsi="Times New Roman" w:cs="Times New Roman"/>
          <w:sz w:val="24"/>
          <w:szCs w:val="24"/>
        </w:rPr>
        <w:t>Öğrenci</w:t>
      </w:r>
      <w:r w:rsidRPr="00D80082">
        <w:rPr>
          <w:rFonts w:ascii="Times New Roman" w:hAnsi="Times New Roman" w:cs="Times New Roman"/>
          <w:spacing w:val="-5"/>
          <w:sz w:val="24"/>
          <w:szCs w:val="24"/>
        </w:rPr>
        <w:t xml:space="preserve"> </w:t>
      </w:r>
      <w:r w:rsidRPr="00D80082">
        <w:rPr>
          <w:rFonts w:ascii="Times New Roman" w:hAnsi="Times New Roman" w:cs="Times New Roman"/>
          <w:sz w:val="24"/>
          <w:szCs w:val="24"/>
        </w:rPr>
        <w:t>Sayısı</w:t>
      </w:r>
      <w:r w:rsidRPr="00D80082">
        <w:rPr>
          <w:rFonts w:ascii="Times New Roman" w:hAnsi="Times New Roman" w:cs="Times New Roman"/>
          <w:spacing w:val="-5"/>
          <w:sz w:val="24"/>
          <w:szCs w:val="24"/>
        </w:rPr>
        <w:t xml:space="preserve"> </w:t>
      </w:r>
      <w:r w:rsidRPr="00D80082">
        <w:rPr>
          <w:rFonts w:ascii="Times New Roman" w:hAnsi="Times New Roman" w:cs="Times New Roman"/>
          <w:sz w:val="24"/>
          <w:szCs w:val="24"/>
        </w:rPr>
        <w:t>ve</w:t>
      </w:r>
      <w:r w:rsidRPr="00D80082">
        <w:rPr>
          <w:rFonts w:ascii="Times New Roman" w:hAnsi="Times New Roman" w:cs="Times New Roman"/>
          <w:spacing w:val="-5"/>
          <w:sz w:val="24"/>
          <w:szCs w:val="24"/>
        </w:rPr>
        <w:t xml:space="preserve"> </w:t>
      </w:r>
      <w:r w:rsidRPr="00D80082">
        <w:rPr>
          <w:rFonts w:ascii="Times New Roman" w:hAnsi="Times New Roman" w:cs="Times New Roman"/>
          <w:spacing w:val="-2"/>
          <w:sz w:val="24"/>
          <w:szCs w:val="24"/>
        </w:rPr>
        <w:t>Niteliği,</w:t>
      </w:r>
    </w:p>
    <w:p w14:paraId="1EE7A52D" w14:textId="77777777" w:rsidR="00B0442D" w:rsidRPr="00D80082" w:rsidRDefault="00000000">
      <w:pPr>
        <w:pStyle w:val="ListeParagraf"/>
        <w:numPr>
          <w:ilvl w:val="0"/>
          <w:numId w:val="1"/>
        </w:numPr>
        <w:tabs>
          <w:tab w:val="left" w:pos="1527"/>
        </w:tabs>
        <w:spacing w:before="146"/>
        <w:rPr>
          <w:rFonts w:ascii="Times New Roman" w:hAnsi="Times New Roman" w:cs="Times New Roman"/>
          <w:sz w:val="24"/>
          <w:szCs w:val="24"/>
        </w:rPr>
      </w:pPr>
      <w:r w:rsidRPr="00D80082">
        <w:rPr>
          <w:rFonts w:ascii="Times New Roman" w:hAnsi="Times New Roman" w:cs="Times New Roman"/>
          <w:sz w:val="24"/>
          <w:szCs w:val="24"/>
        </w:rPr>
        <w:t>Uluslararası</w:t>
      </w:r>
      <w:r w:rsidRPr="00D80082">
        <w:rPr>
          <w:rFonts w:ascii="Times New Roman" w:hAnsi="Times New Roman" w:cs="Times New Roman"/>
          <w:spacing w:val="-7"/>
          <w:sz w:val="24"/>
          <w:szCs w:val="24"/>
        </w:rPr>
        <w:t xml:space="preserve"> </w:t>
      </w:r>
      <w:r w:rsidRPr="00D80082">
        <w:rPr>
          <w:rFonts w:ascii="Times New Roman" w:hAnsi="Times New Roman" w:cs="Times New Roman"/>
          <w:sz w:val="24"/>
          <w:szCs w:val="24"/>
        </w:rPr>
        <w:t>Öğretim</w:t>
      </w:r>
      <w:r w:rsidRPr="00D80082">
        <w:rPr>
          <w:rFonts w:ascii="Times New Roman" w:hAnsi="Times New Roman" w:cs="Times New Roman"/>
          <w:spacing w:val="-5"/>
          <w:sz w:val="24"/>
          <w:szCs w:val="24"/>
        </w:rPr>
        <w:t xml:space="preserve"> </w:t>
      </w:r>
      <w:r w:rsidRPr="00D80082">
        <w:rPr>
          <w:rFonts w:ascii="Times New Roman" w:hAnsi="Times New Roman" w:cs="Times New Roman"/>
          <w:sz w:val="24"/>
          <w:szCs w:val="24"/>
        </w:rPr>
        <w:t>Elemanı</w:t>
      </w:r>
      <w:r w:rsidRPr="00D80082">
        <w:rPr>
          <w:rFonts w:ascii="Times New Roman" w:hAnsi="Times New Roman" w:cs="Times New Roman"/>
          <w:spacing w:val="-7"/>
          <w:sz w:val="24"/>
          <w:szCs w:val="24"/>
        </w:rPr>
        <w:t xml:space="preserve"> </w:t>
      </w:r>
      <w:r w:rsidRPr="00D80082">
        <w:rPr>
          <w:rFonts w:ascii="Times New Roman" w:hAnsi="Times New Roman" w:cs="Times New Roman"/>
          <w:sz w:val="24"/>
          <w:szCs w:val="24"/>
        </w:rPr>
        <w:t>Sayısı</w:t>
      </w:r>
      <w:r w:rsidRPr="00D80082">
        <w:rPr>
          <w:rFonts w:ascii="Times New Roman" w:hAnsi="Times New Roman" w:cs="Times New Roman"/>
          <w:spacing w:val="-6"/>
          <w:sz w:val="24"/>
          <w:szCs w:val="24"/>
        </w:rPr>
        <w:t xml:space="preserve"> </w:t>
      </w:r>
      <w:r w:rsidRPr="00D80082">
        <w:rPr>
          <w:rFonts w:ascii="Times New Roman" w:hAnsi="Times New Roman" w:cs="Times New Roman"/>
          <w:sz w:val="24"/>
          <w:szCs w:val="24"/>
        </w:rPr>
        <w:t>ve</w:t>
      </w:r>
      <w:r w:rsidRPr="00D80082">
        <w:rPr>
          <w:rFonts w:ascii="Times New Roman" w:hAnsi="Times New Roman" w:cs="Times New Roman"/>
          <w:spacing w:val="-5"/>
          <w:sz w:val="24"/>
          <w:szCs w:val="24"/>
        </w:rPr>
        <w:t xml:space="preserve"> </w:t>
      </w:r>
      <w:r w:rsidRPr="00D80082">
        <w:rPr>
          <w:rFonts w:ascii="Times New Roman" w:hAnsi="Times New Roman" w:cs="Times New Roman"/>
          <w:spacing w:val="-2"/>
          <w:sz w:val="24"/>
          <w:szCs w:val="24"/>
        </w:rPr>
        <w:t>Niteliği,</w:t>
      </w:r>
    </w:p>
    <w:p w14:paraId="37B862F9" w14:textId="77777777" w:rsidR="00B0442D" w:rsidRPr="00D80082" w:rsidRDefault="00000000">
      <w:pPr>
        <w:pStyle w:val="ListeParagraf"/>
        <w:numPr>
          <w:ilvl w:val="0"/>
          <w:numId w:val="1"/>
        </w:numPr>
        <w:tabs>
          <w:tab w:val="left" w:pos="1527"/>
        </w:tabs>
        <w:spacing w:before="145"/>
        <w:rPr>
          <w:rFonts w:ascii="Times New Roman" w:hAnsi="Times New Roman" w:cs="Times New Roman"/>
          <w:sz w:val="24"/>
          <w:szCs w:val="24"/>
        </w:rPr>
      </w:pPr>
      <w:r w:rsidRPr="00D80082">
        <w:rPr>
          <w:rFonts w:ascii="Times New Roman" w:hAnsi="Times New Roman" w:cs="Times New Roman"/>
          <w:sz w:val="24"/>
          <w:szCs w:val="24"/>
        </w:rPr>
        <w:t>Çift</w:t>
      </w:r>
      <w:r w:rsidRPr="00D80082">
        <w:rPr>
          <w:rFonts w:ascii="Times New Roman" w:hAnsi="Times New Roman" w:cs="Times New Roman"/>
          <w:spacing w:val="-2"/>
          <w:sz w:val="24"/>
          <w:szCs w:val="24"/>
        </w:rPr>
        <w:t xml:space="preserve"> </w:t>
      </w:r>
      <w:r w:rsidRPr="00D80082">
        <w:rPr>
          <w:rFonts w:ascii="Times New Roman" w:hAnsi="Times New Roman" w:cs="Times New Roman"/>
          <w:sz w:val="24"/>
          <w:szCs w:val="24"/>
        </w:rPr>
        <w:t>Dal</w:t>
      </w:r>
      <w:r w:rsidRPr="00D80082">
        <w:rPr>
          <w:rFonts w:ascii="Times New Roman" w:hAnsi="Times New Roman" w:cs="Times New Roman"/>
          <w:spacing w:val="-1"/>
          <w:sz w:val="24"/>
          <w:szCs w:val="24"/>
        </w:rPr>
        <w:t xml:space="preserve"> </w:t>
      </w:r>
      <w:r w:rsidRPr="00D80082">
        <w:rPr>
          <w:rFonts w:ascii="Times New Roman" w:hAnsi="Times New Roman" w:cs="Times New Roman"/>
          <w:sz w:val="24"/>
          <w:szCs w:val="24"/>
        </w:rPr>
        <w:t>ve</w:t>
      </w:r>
      <w:r w:rsidRPr="00D80082">
        <w:rPr>
          <w:rFonts w:ascii="Times New Roman" w:hAnsi="Times New Roman" w:cs="Times New Roman"/>
          <w:spacing w:val="-2"/>
          <w:sz w:val="24"/>
          <w:szCs w:val="24"/>
        </w:rPr>
        <w:t xml:space="preserve"> </w:t>
      </w:r>
      <w:r w:rsidRPr="00D80082">
        <w:rPr>
          <w:rFonts w:ascii="Times New Roman" w:hAnsi="Times New Roman" w:cs="Times New Roman"/>
          <w:sz w:val="24"/>
          <w:szCs w:val="24"/>
        </w:rPr>
        <w:t>Ortak</w:t>
      </w:r>
      <w:r w:rsidRPr="00D80082">
        <w:rPr>
          <w:rFonts w:ascii="Times New Roman" w:hAnsi="Times New Roman" w:cs="Times New Roman"/>
          <w:spacing w:val="-1"/>
          <w:sz w:val="24"/>
          <w:szCs w:val="24"/>
        </w:rPr>
        <w:t xml:space="preserve"> </w:t>
      </w:r>
      <w:r w:rsidRPr="00D80082">
        <w:rPr>
          <w:rFonts w:ascii="Times New Roman" w:hAnsi="Times New Roman" w:cs="Times New Roman"/>
          <w:sz w:val="24"/>
          <w:szCs w:val="24"/>
        </w:rPr>
        <w:t>Diploma</w:t>
      </w:r>
      <w:r w:rsidRPr="00D80082">
        <w:rPr>
          <w:rFonts w:ascii="Times New Roman" w:hAnsi="Times New Roman" w:cs="Times New Roman"/>
          <w:spacing w:val="-3"/>
          <w:sz w:val="24"/>
          <w:szCs w:val="24"/>
        </w:rPr>
        <w:t xml:space="preserve"> </w:t>
      </w:r>
      <w:r w:rsidRPr="00D80082">
        <w:rPr>
          <w:rFonts w:ascii="Times New Roman" w:hAnsi="Times New Roman" w:cs="Times New Roman"/>
          <w:sz w:val="24"/>
          <w:szCs w:val="24"/>
        </w:rPr>
        <w:t>Verilen</w:t>
      </w:r>
      <w:r w:rsidRPr="00D80082">
        <w:rPr>
          <w:rFonts w:ascii="Times New Roman" w:hAnsi="Times New Roman" w:cs="Times New Roman"/>
          <w:spacing w:val="-2"/>
          <w:sz w:val="24"/>
          <w:szCs w:val="24"/>
        </w:rPr>
        <w:t xml:space="preserve"> </w:t>
      </w:r>
      <w:r w:rsidRPr="00D80082">
        <w:rPr>
          <w:rFonts w:ascii="Times New Roman" w:hAnsi="Times New Roman" w:cs="Times New Roman"/>
          <w:sz w:val="24"/>
          <w:szCs w:val="24"/>
        </w:rPr>
        <w:t>Program</w:t>
      </w:r>
      <w:r w:rsidRPr="00D80082">
        <w:rPr>
          <w:rFonts w:ascii="Times New Roman" w:hAnsi="Times New Roman" w:cs="Times New Roman"/>
          <w:spacing w:val="-2"/>
          <w:sz w:val="24"/>
          <w:szCs w:val="24"/>
        </w:rPr>
        <w:t xml:space="preserve"> </w:t>
      </w:r>
      <w:r w:rsidRPr="00D80082">
        <w:rPr>
          <w:rFonts w:ascii="Times New Roman" w:hAnsi="Times New Roman" w:cs="Times New Roman"/>
          <w:sz w:val="24"/>
          <w:szCs w:val="24"/>
        </w:rPr>
        <w:t>Sayısı</w:t>
      </w:r>
      <w:r w:rsidRPr="00D80082">
        <w:rPr>
          <w:rFonts w:ascii="Times New Roman" w:hAnsi="Times New Roman" w:cs="Times New Roman"/>
          <w:spacing w:val="-2"/>
          <w:sz w:val="24"/>
          <w:szCs w:val="24"/>
        </w:rPr>
        <w:t xml:space="preserve"> </w:t>
      </w:r>
      <w:r w:rsidRPr="00D80082">
        <w:rPr>
          <w:rFonts w:ascii="Times New Roman" w:hAnsi="Times New Roman" w:cs="Times New Roman"/>
          <w:sz w:val="24"/>
          <w:szCs w:val="24"/>
        </w:rPr>
        <w:t>ve</w:t>
      </w:r>
      <w:r w:rsidRPr="00D80082">
        <w:rPr>
          <w:rFonts w:ascii="Times New Roman" w:hAnsi="Times New Roman" w:cs="Times New Roman"/>
          <w:spacing w:val="-1"/>
          <w:sz w:val="24"/>
          <w:szCs w:val="24"/>
        </w:rPr>
        <w:t xml:space="preserve"> </w:t>
      </w:r>
      <w:r w:rsidRPr="00D80082">
        <w:rPr>
          <w:rFonts w:ascii="Times New Roman" w:hAnsi="Times New Roman" w:cs="Times New Roman"/>
          <w:spacing w:val="-2"/>
          <w:sz w:val="24"/>
          <w:szCs w:val="24"/>
        </w:rPr>
        <w:t>Niteliği,</w:t>
      </w:r>
    </w:p>
    <w:p w14:paraId="37B9CA11" w14:textId="77777777" w:rsidR="00B0442D" w:rsidRPr="00D80082" w:rsidRDefault="00000000">
      <w:pPr>
        <w:pStyle w:val="ListeParagraf"/>
        <w:numPr>
          <w:ilvl w:val="0"/>
          <w:numId w:val="1"/>
        </w:numPr>
        <w:tabs>
          <w:tab w:val="left" w:pos="1527"/>
        </w:tabs>
        <w:spacing w:before="150"/>
        <w:rPr>
          <w:rFonts w:ascii="Times New Roman" w:hAnsi="Times New Roman" w:cs="Times New Roman"/>
          <w:sz w:val="24"/>
          <w:szCs w:val="24"/>
        </w:rPr>
      </w:pPr>
      <w:r w:rsidRPr="00D80082">
        <w:rPr>
          <w:rFonts w:ascii="Times New Roman" w:hAnsi="Times New Roman" w:cs="Times New Roman"/>
          <w:sz w:val="24"/>
          <w:szCs w:val="24"/>
        </w:rPr>
        <w:t>Mezunların</w:t>
      </w:r>
      <w:r w:rsidRPr="00D80082">
        <w:rPr>
          <w:rFonts w:ascii="Times New Roman" w:hAnsi="Times New Roman" w:cs="Times New Roman"/>
          <w:spacing w:val="-7"/>
          <w:sz w:val="24"/>
          <w:szCs w:val="24"/>
        </w:rPr>
        <w:t xml:space="preserve"> </w:t>
      </w:r>
      <w:r w:rsidRPr="00D80082">
        <w:rPr>
          <w:rFonts w:ascii="Times New Roman" w:hAnsi="Times New Roman" w:cs="Times New Roman"/>
          <w:sz w:val="24"/>
          <w:szCs w:val="24"/>
        </w:rPr>
        <w:t>İstihdamı</w:t>
      </w:r>
      <w:r w:rsidRPr="00D80082">
        <w:rPr>
          <w:rFonts w:ascii="Times New Roman" w:hAnsi="Times New Roman" w:cs="Times New Roman"/>
          <w:spacing w:val="-7"/>
          <w:sz w:val="24"/>
          <w:szCs w:val="24"/>
        </w:rPr>
        <w:t xml:space="preserve"> </w:t>
      </w:r>
      <w:r w:rsidRPr="00D80082">
        <w:rPr>
          <w:rFonts w:ascii="Times New Roman" w:hAnsi="Times New Roman" w:cs="Times New Roman"/>
          <w:sz w:val="24"/>
          <w:szCs w:val="24"/>
        </w:rPr>
        <w:t>ve</w:t>
      </w:r>
      <w:r w:rsidRPr="00D80082">
        <w:rPr>
          <w:rFonts w:ascii="Times New Roman" w:hAnsi="Times New Roman" w:cs="Times New Roman"/>
          <w:spacing w:val="-5"/>
          <w:sz w:val="24"/>
          <w:szCs w:val="24"/>
        </w:rPr>
        <w:t xml:space="preserve"> </w:t>
      </w:r>
      <w:r w:rsidRPr="00D80082">
        <w:rPr>
          <w:rFonts w:ascii="Times New Roman" w:hAnsi="Times New Roman" w:cs="Times New Roman"/>
          <w:spacing w:val="-2"/>
          <w:sz w:val="24"/>
          <w:szCs w:val="24"/>
        </w:rPr>
        <w:t>Nitelikleri,</w:t>
      </w:r>
    </w:p>
    <w:p w14:paraId="6D89BF52" w14:textId="77777777" w:rsidR="00B0442D" w:rsidRPr="00D80082" w:rsidRDefault="00000000">
      <w:pPr>
        <w:pStyle w:val="ListeParagraf"/>
        <w:numPr>
          <w:ilvl w:val="0"/>
          <w:numId w:val="1"/>
        </w:numPr>
        <w:tabs>
          <w:tab w:val="left" w:pos="1527"/>
        </w:tabs>
        <w:spacing w:before="146"/>
        <w:rPr>
          <w:rFonts w:ascii="Times New Roman" w:hAnsi="Times New Roman" w:cs="Times New Roman"/>
          <w:sz w:val="24"/>
          <w:szCs w:val="24"/>
        </w:rPr>
      </w:pPr>
      <w:r w:rsidRPr="00D80082">
        <w:rPr>
          <w:rFonts w:ascii="Times New Roman" w:hAnsi="Times New Roman" w:cs="Times New Roman"/>
          <w:sz w:val="24"/>
          <w:szCs w:val="24"/>
        </w:rPr>
        <w:t>Öğretim</w:t>
      </w:r>
      <w:r w:rsidRPr="00D80082">
        <w:rPr>
          <w:rFonts w:ascii="Times New Roman" w:hAnsi="Times New Roman" w:cs="Times New Roman"/>
          <w:spacing w:val="-9"/>
          <w:sz w:val="24"/>
          <w:szCs w:val="24"/>
        </w:rPr>
        <w:t xml:space="preserve"> </w:t>
      </w:r>
      <w:r w:rsidRPr="00D80082">
        <w:rPr>
          <w:rFonts w:ascii="Times New Roman" w:hAnsi="Times New Roman" w:cs="Times New Roman"/>
          <w:sz w:val="24"/>
          <w:szCs w:val="24"/>
        </w:rPr>
        <w:t>Programlarının</w:t>
      </w:r>
      <w:r w:rsidRPr="00D80082">
        <w:rPr>
          <w:rFonts w:ascii="Times New Roman" w:hAnsi="Times New Roman" w:cs="Times New Roman"/>
          <w:spacing w:val="-7"/>
          <w:sz w:val="24"/>
          <w:szCs w:val="24"/>
        </w:rPr>
        <w:t xml:space="preserve"> </w:t>
      </w:r>
      <w:r w:rsidRPr="00D80082">
        <w:rPr>
          <w:rFonts w:ascii="Times New Roman" w:hAnsi="Times New Roman" w:cs="Times New Roman"/>
          <w:spacing w:val="-2"/>
          <w:sz w:val="24"/>
          <w:szCs w:val="24"/>
        </w:rPr>
        <w:t>Değerlendirilmesi</w:t>
      </w:r>
    </w:p>
    <w:p w14:paraId="587DA220" w14:textId="77777777" w:rsidR="00B0442D" w:rsidRPr="00D80082" w:rsidRDefault="00000000">
      <w:pPr>
        <w:pStyle w:val="ListeParagraf"/>
        <w:numPr>
          <w:ilvl w:val="0"/>
          <w:numId w:val="1"/>
        </w:numPr>
        <w:tabs>
          <w:tab w:val="left" w:pos="1527"/>
        </w:tabs>
        <w:spacing w:before="145"/>
        <w:rPr>
          <w:rFonts w:ascii="Times New Roman" w:hAnsi="Times New Roman" w:cs="Times New Roman"/>
          <w:sz w:val="24"/>
          <w:szCs w:val="24"/>
        </w:rPr>
      </w:pPr>
      <w:r w:rsidRPr="00D80082">
        <w:rPr>
          <w:rFonts w:ascii="Times New Roman" w:hAnsi="Times New Roman" w:cs="Times New Roman"/>
          <w:sz w:val="24"/>
          <w:szCs w:val="24"/>
        </w:rPr>
        <w:t>Proje</w:t>
      </w:r>
      <w:r w:rsidRPr="00D80082">
        <w:rPr>
          <w:rFonts w:ascii="Times New Roman" w:hAnsi="Times New Roman" w:cs="Times New Roman"/>
          <w:spacing w:val="-5"/>
          <w:sz w:val="24"/>
          <w:szCs w:val="24"/>
        </w:rPr>
        <w:t xml:space="preserve"> </w:t>
      </w:r>
      <w:r w:rsidRPr="00D80082">
        <w:rPr>
          <w:rFonts w:ascii="Times New Roman" w:hAnsi="Times New Roman" w:cs="Times New Roman"/>
          <w:sz w:val="24"/>
          <w:szCs w:val="24"/>
        </w:rPr>
        <w:t>ve</w:t>
      </w:r>
      <w:r w:rsidRPr="00D80082">
        <w:rPr>
          <w:rFonts w:ascii="Times New Roman" w:hAnsi="Times New Roman" w:cs="Times New Roman"/>
          <w:spacing w:val="-4"/>
          <w:sz w:val="24"/>
          <w:szCs w:val="24"/>
        </w:rPr>
        <w:t xml:space="preserve"> </w:t>
      </w:r>
      <w:r w:rsidRPr="00D80082">
        <w:rPr>
          <w:rFonts w:ascii="Times New Roman" w:hAnsi="Times New Roman" w:cs="Times New Roman"/>
          <w:sz w:val="24"/>
          <w:szCs w:val="24"/>
        </w:rPr>
        <w:t>araştırmaların</w:t>
      </w:r>
      <w:r w:rsidRPr="00D80082">
        <w:rPr>
          <w:rFonts w:ascii="Times New Roman" w:hAnsi="Times New Roman" w:cs="Times New Roman"/>
          <w:spacing w:val="-5"/>
          <w:sz w:val="24"/>
          <w:szCs w:val="24"/>
        </w:rPr>
        <w:t xml:space="preserve"> </w:t>
      </w:r>
      <w:r w:rsidRPr="00D80082">
        <w:rPr>
          <w:rFonts w:ascii="Times New Roman" w:hAnsi="Times New Roman" w:cs="Times New Roman"/>
          <w:spacing w:val="-2"/>
          <w:sz w:val="24"/>
          <w:szCs w:val="24"/>
        </w:rPr>
        <w:t>sayısı</w:t>
      </w:r>
    </w:p>
    <w:p w14:paraId="66C190D8" w14:textId="77777777" w:rsidR="00B0442D" w:rsidRPr="00D80082" w:rsidRDefault="00000000">
      <w:pPr>
        <w:pStyle w:val="ListeParagraf"/>
        <w:numPr>
          <w:ilvl w:val="0"/>
          <w:numId w:val="1"/>
        </w:numPr>
        <w:tabs>
          <w:tab w:val="left" w:pos="1527"/>
        </w:tabs>
        <w:spacing w:before="146"/>
        <w:rPr>
          <w:rFonts w:ascii="Times New Roman" w:hAnsi="Times New Roman" w:cs="Times New Roman"/>
          <w:sz w:val="24"/>
          <w:szCs w:val="24"/>
        </w:rPr>
      </w:pPr>
      <w:r w:rsidRPr="00D80082">
        <w:rPr>
          <w:rFonts w:ascii="Times New Roman" w:hAnsi="Times New Roman" w:cs="Times New Roman"/>
          <w:sz w:val="24"/>
          <w:szCs w:val="24"/>
        </w:rPr>
        <w:t>Öğrenci</w:t>
      </w:r>
      <w:r w:rsidRPr="00D80082">
        <w:rPr>
          <w:rFonts w:ascii="Times New Roman" w:hAnsi="Times New Roman" w:cs="Times New Roman"/>
          <w:spacing w:val="-4"/>
          <w:sz w:val="24"/>
          <w:szCs w:val="24"/>
        </w:rPr>
        <w:t xml:space="preserve"> </w:t>
      </w:r>
      <w:r w:rsidRPr="00D80082">
        <w:rPr>
          <w:rFonts w:ascii="Times New Roman" w:hAnsi="Times New Roman" w:cs="Times New Roman"/>
          <w:spacing w:val="-2"/>
          <w:sz w:val="24"/>
          <w:szCs w:val="24"/>
        </w:rPr>
        <w:t>Memnuniyeti,</w:t>
      </w:r>
    </w:p>
    <w:p w14:paraId="3B7572F1" w14:textId="524B8D13" w:rsidR="00B0442D" w:rsidRPr="00233244" w:rsidRDefault="00000000" w:rsidP="00233244">
      <w:pPr>
        <w:pStyle w:val="ListeParagraf"/>
        <w:numPr>
          <w:ilvl w:val="0"/>
          <w:numId w:val="1"/>
        </w:numPr>
        <w:tabs>
          <w:tab w:val="left" w:pos="1527"/>
        </w:tabs>
        <w:spacing w:before="155"/>
        <w:rPr>
          <w:rFonts w:ascii="Times New Roman" w:hAnsi="Times New Roman" w:cs="Times New Roman"/>
          <w:sz w:val="24"/>
          <w:szCs w:val="24"/>
        </w:rPr>
      </w:pPr>
      <w:r w:rsidRPr="00D80082">
        <w:rPr>
          <w:rFonts w:ascii="Times New Roman" w:hAnsi="Times New Roman" w:cs="Times New Roman"/>
          <w:sz w:val="24"/>
          <w:szCs w:val="24"/>
        </w:rPr>
        <w:t>Çalışan</w:t>
      </w:r>
      <w:r w:rsidRPr="00D80082">
        <w:rPr>
          <w:rFonts w:ascii="Times New Roman" w:hAnsi="Times New Roman" w:cs="Times New Roman"/>
          <w:spacing w:val="-7"/>
          <w:sz w:val="24"/>
          <w:szCs w:val="24"/>
        </w:rPr>
        <w:t xml:space="preserve"> </w:t>
      </w:r>
      <w:r w:rsidRPr="00D80082">
        <w:rPr>
          <w:rFonts w:ascii="Times New Roman" w:hAnsi="Times New Roman" w:cs="Times New Roman"/>
          <w:spacing w:val="-2"/>
          <w:sz w:val="24"/>
          <w:szCs w:val="24"/>
        </w:rPr>
        <w:t>Memnuniyeti</w:t>
      </w:r>
    </w:p>
    <w:p w14:paraId="23C75FF8" w14:textId="77777777" w:rsidR="00B0442D" w:rsidRPr="00D80082" w:rsidRDefault="00B0442D">
      <w:pPr>
        <w:pStyle w:val="GvdeMetni"/>
        <w:spacing w:before="4"/>
        <w:rPr>
          <w:rFonts w:ascii="Times New Roman" w:hAnsi="Times New Roman" w:cs="Times New Roman"/>
        </w:rPr>
      </w:pPr>
    </w:p>
    <w:p w14:paraId="76B7ED19" w14:textId="69F72515" w:rsidR="00103815" w:rsidRPr="00702C34" w:rsidRDefault="00000000" w:rsidP="00702C34">
      <w:pPr>
        <w:pStyle w:val="GvdeMetni"/>
        <w:spacing w:line="357" w:lineRule="auto"/>
        <w:ind w:left="807" w:right="421" w:hanging="1"/>
        <w:rPr>
          <w:rFonts w:ascii="Times New Roman" w:hAnsi="Times New Roman" w:cs="Times New Roman"/>
          <w:spacing w:val="-2"/>
        </w:rPr>
      </w:pPr>
      <w:r w:rsidRPr="00D80082">
        <w:rPr>
          <w:rFonts w:ascii="Times New Roman" w:hAnsi="Times New Roman" w:cs="Times New Roman"/>
        </w:rPr>
        <w:t xml:space="preserve">İzlenen performans göstergelerine ait veriler yetkin kişilerce değerlendirilir ve analiz </w:t>
      </w:r>
      <w:r w:rsidRPr="00D80082">
        <w:rPr>
          <w:rFonts w:ascii="Times New Roman" w:hAnsi="Times New Roman" w:cs="Times New Roman"/>
          <w:spacing w:val="-2"/>
        </w:rPr>
        <w:t>edilir.</w:t>
      </w:r>
    </w:p>
    <w:p w14:paraId="1ED7975D" w14:textId="6AB23DC1" w:rsidR="00B0442D" w:rsidRPr="00D80082" w:rsidRDefault="00103815" w:rsidP="004448AE">
      <w:pPr>
        <w:pStyle w:val="Stil1"/>
        <w:jc w:val="center"/>
      </w:pPr>
      <w:bookmarkStart w:id="77" w:name="_TOC_250001"/>
      <w:bookmarkStart w:id="78" w:name="_Toc240898248"/>
      <w:r>
        <w:t xml:space="preserve">11. </w:t>
      </w:r>
      <w:r w:rsidRPr="00D80082">
        <w:t>YÖNETİM</w:t>
      </w:r>
      <w:r w:rsidRPr="00D80082">
        <w:rPr>
          <w:spacing w:val="-4"/>
        </w:rPr>
        <w:t xml:space="preserve"> </w:t>
      </w:r>
      <w:r w:rsidRPr="00D80082">
        <w:t>BİLGİ</w:t>
      </w:r>
      <w:r w:rsidRPr="00D80082">
        <w:rPr>
          <w:spacing w:val="-3"/>
        </w:rPr>
        <w:t xml:space="preserve"> </w:t>
      </w:r>
      <w:bookmarkEnd w:id="77"/>
      <w:r w:rsidRPr="00D80082">
        <w:rPr>
          <w:spacing w:val="-2"/>
        </w:rPr>
        <w:t>SİSTEMİ</w:t>
      </w:r>
      <w:bookmarkEnd w:id="78"/>
    </w:p>
    <w:p w14:paraId="742F3111" w14:textId="0A063E79" w:rsidR="00B0442D" w:rsidRPr="00D80082" w:rsidRDefault="00000000" w:rsidP="00801F03">
      <w:pPr>
        <w:pStyle w:val="GvdeMetni"/>
        <w:spacing w:before="148" w:line="360" w:lineRule="auto"/>
        <w:ind w:left="808" w:right="800" w:hanging="1"/>
        <w:jc w:val="both"/>
        <w:rPr>
          <w:rFonts w:ascii="Times New Roman" w:hAnsi="Times New Roman" w:cs="Times New Roman"/>
        </w:rPr>
      </w:pPr>
      <w:r w:rsidRPr="00D80082">
        <w:rPr>
          <w:rFonts w:ascii="Times New Roman" w:hAnsi="Times New Roman" w:cs="Times New Roman"/>
        </w:rPr>
        <w:t>Kurumda bir bilgi yönetim sistemi uygulanır. Kurumda, yönetim faaliyetleri, karar verme</w:t>
      </w:r>
      <w:r w:rsidRPr="00D80082">
        <w:rPr>
          <w:rFonts w:ascii="Times New Roman" w:hAnsi="Times New Roman" w:cs="Times New Roman"/>
          <w:spacing w:val="-12"/>
        </w:rPr>
        <w:t xml:space="preserve"> </w:t>
      </w:r>
      <w:r w:rsidRPr="00D80082">
        <w:rPr>
          <w:rFonts w:ascii="Times New Roman" w:hAnsi="Times New Roman" w:cs="Times New Roman"/>
        </w:rPr>
        <w:t>ve</w:t>
      </w:r>
      <w:r w:rsidRPr="00D80082">
        <w:rPr>
          <w:rFonts w:ascii="Times New Roman" w:hAnsi="Times New Roman" w:cs="Times New Roman"/>
          <w:spacing w:val="-13"/>
        </w:rPr>
        <w:t xml:space="preserve"> </w:t>
      </w:r>
      <w:r w:rsidRPr="00D80082">
        <w:rPr>
          <w:rFonts w:ascii="Times New Roman" w:hAnsi="Times New Roman" w:cs="Times New Roman"/>
        </w:rPr>
        <w:t>öncelik</w:t>
      </w:r>
      <w:r w:rsidRPr="00D80082">
        <w:rPr>
          <w:rFonts w:ascii="Times New Roman" w:hAnsi="Times New Roman" w:cs="Times New Roman"/>
          <w:spacing w:val="-13"/>
        </w:rPr>
        <w:t xml:space="preserve"> </w:t>
      </w:r>
      <w:r w:rsidRPr="00D80082">
        <w:rPr>
          <w:rFonts w:ascii="Times New Roman" w:hAnsi="Times New Roman" w:cs="Times New Roman"/>
        </w:rPr>
        <w:t>belirleme</w:t>
      </w:r>
      <w:r w:rsidRPr="00D80082">
        <w:rPr>
          <w:rFonts w:ascii="Times New Roman" w:hAnsi="Times New Roman" w:cs="Times New Roman"/>
          <w:spacing w:val="-13"/>
        </w:rPr>
        <w:t xml:space="preserve"> </w:t>
      </w:r>
      <w:r w:rsidRPr="00D80082">
        <w:rPr>
          <w:rFonts w:ascii="Times New Roman" w:hAnsi="Times New Roman" w:cs="Times New Roman"/>
        </w:rPr>
        <w:t>süreçleri</w:t>
      </w:r>
      <w:r w:rsidRPr="00D80082">
        <w:rPr>
          <w:rFonts w:ascii="Times New Roman" w:hAnsi="Times New Roman" w:cs="Times New Roman"/>
          <w:spacing w:val="-12"/>
        </w:rPr>
        <w:t xml:space="preserve"> </w:t>
      </w:r>
      <w:r w:rsidRPr="00D80082">
        <w:rPr>
          <w:rFonts w:ascii="Times New Roman" w:hAnsi="Times New Roman" w:cs="Times New Roman"/>
        </w:rPr>
        <w:t>yönetim</w:t>
      </w:r>
      <w:r w:rsidRPr="00D80082">
        <w:rPr>
          <w:rFonts w:ascii="Times New Roman" w:hAnsi="Times New Roman" w:cs="Times New Roman"/>
          <w:spacing w:val="-13"/>
        </w:rPr>
        <w:t xml:space="preserve"> </w:t>
      </w:r>
      <w:r w:rsidRPr="00D80082">
        <w:rPr>
          <w:rFonts w:ascii="Times New Roman" w:hAnsi="Times New Roman" w:cs="Times New Roman"/>
        </w:rPr>
        <w:t>bilgi</w:t>
      </w:r>
      <w:r w:rsidRPr="00D80082">
        <w:rPr>
          <w:rFonts w:ascii="Times New Roman" w:hAnsi="Times New Roman" w:cs="Times New Roman"/>
          <w:spacing w:val="-13"/>
        </w:rPr>
        <w:t xml:space="preserve"> </w:t>
      </w:r>
      <w:r w:rsidRPr="00D80082">
        <w:rPr>
          <w:rFonts w:ascii="Times New Roman" w:hAnsi="Times New Roman" w:cs="Times New Roman"/>
        </w:rPr>
        <w:t>sistemi</w:t>
      </w:r>
      <w:r w:rsidRPr="00D80082">
        <w:rPr>
          <w:rFonts w:ascii="Times New Roman" w:hAnsi="Times New Roman" w:cs="Times New Roman"/>
          <w:spacing w:val="-13"/>
        </w:rPr>
        <w:t xml:space="preserve"> </w:t>
      </w:r>
      <w:r w:rsidRPr="00D80082">
        <w:rPr>
          <w:rFonts w:ascii="Times New Roman" w:hAnsi="Times New Roman" w:cs="Times New Roman"/>
        </w:rPr>
        <w:t>ile</w:t>
      </w:r>
      <w:r w:rsidRPr="00D80082">
        <w:rPr>
          <w:rFonts w:ascii="Times New Roman" w:hAnsi="Times New Roman" w:cs="Times New Roman"/>
          <w:spacing w:val="-12"/>
        </w:rPr>
        <w:t xml:space="preserve"> </w:t>
      </w:r>
      <w:r w:rsidRPr="00D80082">
        <w:rPr>
          <w:rFonts w:ascii="Times New Roman" w:hAnsi="Times New Roman" w:cs="Times New Roman"/>
        </w:rPr>
        <w:t>desteklenir.</w:t>
      </w:r>
      <w:r w:rsidRPr="00D80082">
        <w:rPr>
          <w:rFonts w:ascii="Times New Roman" w:hAnsi="Times New Roman" w:cs="Times New Roman"/>
          <w:spacing w:val="-10"/>
        </w:rPr>
        <w:t xml:space="preserve"> </w:t>
      </w:r>
      <w:r w:rsidRPr="00D80082">
        <w:rPr>
          <w:rFonts w:ascii="Times New Roman" w:hAnsi="Times New Roman" w:cs="Times New Roman"/>
        </w:rPr>
        <w:t>Yönetim</w:t>
      </w:r>
      <w:r w:rsidRPr="00D80082">
        <w:rPr>
          <w:rFonts w:ascii="Times New Roman" w:hAnsi="Times New Roman" w:cs="Times New Roman"/>
          <w:spacing w:val="-13"/>
        </w:rPr>
        <w:t xml:space="preserve"> </w:t>
      </w:r>
      <w:r w:rsidRPr="00D80082">
        <w:rPr>
          <w:rFonts w:ascii="Times New Roman" w:hAnsi="Times New Roman" w:cs="Times New Roman"/>
        </w:rPr>
        <w:t>bilgi sistemi kurumun temel performans göstergelerinin izlenmesine ilişkin bilgileri sağlar.</w:t>
      </w:r>
    </w:p>
    <w:p w14:paraId="5D481578" w14:textId="2C974E3F" w:rsidR="00B0442D" w:rsidRPr="00D80082" w:rsidRDefault="00000000" w:rsidP="00801F03">
      <w:pPr>
        <w:pStyle w:val="GvdeMetni"/>
        <w:spacing w:before="1" w:line="360" w:lineRule="auto"/>
        <w:ind w:left="808" w:right="801"/>
        <w:jc w:val="both"/>
        <w:rPr>
          <w:rFonts w:ascii="Times New Roman" w:hAnsi="Times New Roman" w:cs="Times New Roman"/>
        </w:rPr>
      </w:pPr>
      <w:r w:rsidRPr="00D80082">
        <w:rPr>
          <w:rFonts w:ascii="Times New Roman" w:hAnsi="Times New Roman" w:cs="Times New Roman"/>
        </w:rPr>
        <w:t>Karar verme ve öncelik belirleme surecilerinde yöneticilerin ne tip bilgiye ihtiyaç̧ duyduğu,</w:t>
      </w:r>
      <w:r w:rsidRPr="00D80082">
        <w:rPr>
          <w:rFonts w:ascii="Times New Roman" w:hAnsi="Times New Roman" w:cs="Times New Roman"/>
          <w:spacing w:val="-7"/>
        </w:rPr>
        <w:t xml:space="preserve"> </w:t>
      </w:r>
      <w:r w:rsidRPr="00D80082">
        <w:rPr>
          <w:rFonts w:ascii="Times New Roman" w:hAnsi="Times New Roman" w:cs="Times New Roman"/>
        </w:rPr>
        <w:t>bu</w:t>
      </w:r>
      <w:r w:rsidRPr="00D80082">
        <w:rPr>
          <w:rFonts w:ascii="Times New Roman" w:hAnsi="Times New Roman" w:cs="Times New Roman"/>
          <w:spacing w:val="-7"/>
        </w:rPr>
        <w:t xml:space="preserve"> </w:t>
      </w:r>
      <w:r w:rsidRPr="00D80082">
        <w:rPr>
          <w:rFonts w:ascii="Times New Roman" w:hAnsi="Times New Roman" w:cs="Times New Roman"/>
        </w:rPr>
        <w:t>bilginin</w:t>
      </w:r>
      <w:r w:rsidRPr="00D80082">
        <w:rPr>
          <w:rFonts w:ascii="Times New Roman" w:hAnsi="Times New Roman" w:cs="Times New Roman"/>
          <w:spacing w:val="-8"/>
        </w:rPr>
        <w:t xml:space="preserve"> </w:t>
      </w:r>
      <w:r w:rsidRPr="00D80082">
        <w:rPr>
          <w:rFonts w:ascii="Times New Roman" w:hAnsi="Times New Roman" w:cs="Times New Roman"/>
        </w:rPr>
        <w:t>üretilebilmesi</w:t>
      </w:r>
      <w:r w:rsidRPr="00D80082">
        <w:rPr>
          <w:rFonts w:ascii="Times New Roman" w:hAnsi="Times New Roman" w:cs="Times New Roman"/>
          <w:spacing w:val="-7"/>
        </w:rPr>
        <w:t xml:space="preserve"> </w:t>
      </w:r>
      <w:r w:rsidRPr="00D80082">
        <w:rPr>
          <w:rFonts w:ascii="Times New Roman" w:hAnsi="Times New Roman" w:cs="Times New Roman"/>
        </w:rPr>
        <w:t>için</w:t>
      </w:r>
      <w:r w:rsidRPr="00D80082">
        <w:rPr>
          <w:rFonts w:ascii="Times New Roman" w:hAnsi="Times New Roman" w:cs="Times New Roman"/>
          <w:spacing w:val="-8"/>
        </w:rPr>
        <w:t xml:space="preserve"> </w:t>
      </w:r>
      <w:r w:rsidRPr="00D80082">
        <w:rPr>
          <w:rFonts w:ascii="Times New Roman" w:hAnsi="Times New Roman" w:cs="Times New Roman"/>
        </w:rPr>
        <w:t>hangi</w:t>
      </w:r>
      <w:r w:rsidRPr="00D80082">
        <w:rPr>
          <w:rFonts w:ascii="Times New Roman" w:hAnsi="Times New Roman" w:cs="Times New Roman"/>
          <w:spacing w:val="-7"/>
        </w:rPr>
        <w:t xml:space="preserve"> </w:t>
      </w:r>
      <w:r w:rsidRPr="00D80082">
        <w:rPr>
          <w:rFonts w:ascii="Times New Roman" w:hAnsi="Times New Roman" w:cs="Times New Roman"/>
        </w:rPr>
        <w:t>verilerin</w:t>
      </w:r>
      <w:r w:rsidRPr="00D80082">
        <w:rPr>
          <w:rFonts w:ascii="Times New Roman" w:hAnsi="Times New Roman" w:cs="Times New Roman"/>
          <w:spacing w:val="-7"/>
        </w:rPr>
        <w:t xml:space="preserve"> </w:t>
      </w:r>
      <w:r w:rsidRPr="00D80082">
        <w:rPr>
          <w:rFonts w:ascii="Times New Roman" w:hAnsi="Times New Roman" w:cs="Times New Roman"/>
        </w:rPr>
        <w:t>toplanması</w:t>
      </w:r>
      <w:r w:rsidRPr="00D80082">
        <w:rPr>
          <w:rFonts w:ascii="Times New Roman" w:hAnsi="Times New Roman" w:cs="Times New Roman"/>
          <w:spacing w:val="-6"/>
        </w:rPr>
        <w:t xml:space="preserve"> </w:t>
      </w:r>
      <w:r w:rsidRPr="00D80082">
        <w:rPr>
          <w:rFonts w:ascii="Times New Roman" w:hAnsi="Times New Roman" w:cs="Times New Roman"/>
        </w:rPr>
        <w:t>gerektiğine</w:t>
      </w:r>
      <w:r w:rsidRPr="00D80082">
        <w:rPr>
          <w:rFonts w:ascii="Times New Roman" w:hAnsi="Times New Roman" w:cs="Times New Roman"/>
          <w:spacing w:val="-8"/>
        </w:rPr>
        <w:t xml:space="preserve"> </w:t>
      </w:r>
      <w:r w:rsidRPr="00D80082">
        <w:rPr>
          <w:rFonts w:ascii="Times New Roman" w:hAnsi="Times New Roman" w:cs="Times New Roman"/>
        </w:rPr>
        <w:t>yönetici ve ilgili daire başkanlıkları ve alt çalışma grupları ile karar verirler.</w:t>
      </w:r>
    </w:p>
    <w:p w14:paraId="316C8DBD" w14:textId="77777777" w:rsidR="00B0442D" w:rsidRPr="00D80082" w:rsidRDefault="00000000">
      <w:pPr>
        <w:pStyle w:val="GvdeMetni"/>
        <w:spacing w:before="1" w:line="360" w:lineRule="auto"/>
        <w:ind w:left="808" w:right="801"/>
        <w:jc w:val="both"/>
        <w:rPr>
          <w:rFonts w:ascii="Times New Roman" w:hAnsi="Times New Roman" w:cs="Times New Roman"/>
        </w:rPr>
      </w:pPr>
      <w:r w:rsidRPr="00D80082">
        <w:rPr>
          <w:rFonts w:ascii="Times New Roman" w:hAnsi="Times New Roman" w:cs="Times New Roman"/>
        </w:rPr>
        <w:t>Kurumun, kayıtların tutulmasından sorumlu birimleri, yöneticilerin ve liderlerin karar verme ve öncelik belirleme süreçlerini destekleyecek veri ve bilgiyi sağlamak için iş birliği yapar.</w:t>
      </w:r>
      <w:r w:rsidRPr="00D80082">
        <w:rPr>
          <w:rFonts w:ascii="Times New Roman" w:hAnsi="Times New Roman" w:cs="Times New Roman"/>
          <w:spacing w:val="40"/>
        </w:rPr>
        <w:t xml:space="preserve"> </w:t>
      </w:r>
      <w:r w:rsidRPr="00D80082">
        <w:rPr>
          <w:rFonts w:ascii="Times New Roman" w:hAnsi="Times New Roman" w:cs="Times New Roman"/>
        </w:rPr>
        <w:t>İhtiyaç̧ duyulan veri ve bilgi ilgili taraflara bildirilir.</w:t>
      </w:r>
    </w:p>
    <w:p w14:paraId="2C8649C7" w14:textId="5B13E337" w:rsidR="00B0442D" w:rsidRPr="00D80082" w:rsidRDefault="00702C34" w:rsidP="00702C34">
      <w:pPr>
        <w:pStyle w:val="GvdeMetni"/>
        <w:tabs>
          <w:tab w:val="left" w:pos="9045"/>
        </w:tabs>
        <w:spacing w:before="150"/>
        <w:rPr>
          <w:rFonts w:ascii="Times New Roman" w:hAnsi="Times New Roman" w:cs="Times New Roman"/>
        </w:rPr>
      </w:pPr>
      <w:r>
        <w:rPr>
          <w:rFonts w:ascii="Times New Roman" w:hAnsi="Times New Roman" w:cs="Times New Roman"/>
        </w:rPr>
        <w:lastRenderedPageBreak/>
        <w:tab/>
      </w:r>
    </w:p>
    <w:p w14:paraId="36C92106" w14:textId="116520F7" w:rsidR="00B0442D" w:rsidRPr="00D80082" w:rsidRDefault="00103815" w:rsidP="004448AE">
      <w:pPr>
        <w:pStyle w:val="Stil1"/>
        <w:jc w:val="center"/>
      </w:pPr>
      <w:bookmarkStart w:id="79" w:name="_TOC_250000"/>
      <w:bookmarkStart w:id="80" w:name="_Toc240898249"/>
      <w:r>
        <w:t xml:space="preserve">12. </w:t>
      </w:r>
      <w:r w:rsidRPr="00D80082">
        <w:t xml:space="preserve">KAMUOYUNU </w:t>
      </w:r>
      <w:bookmarkEnd w:id="79"/>
      <w:r w:rsidRPr="00D80082">
        <w:rPr>
          <w:spacing w:val="-2"/>
        </w:rPr>
        <w:t>BİLGİLENDİRME</w:t>
      </w:r>
      <w:bookmarkEnd w:id="80"/>
    </w:p>
    <w:p w14:paraId="2E002F59" w14:textId="77777777" w:rsidR="00243D97" w:rsidRPr="00243D97" w:rsidRDefault="00243D97" w:rsidP="00243D97">
      <w:pPr>
        <w:pStyle w:val="GvdeMetni"/>
        <w:spacing w:before="149" w:line="360" w:lineRule="auto"/>
        <w:ind w:right="801"/>
        <w:jc w:val="both"/>
        <w:rPr>
          <w:rFonts w:ascii="Times New Roman" w:hAnsi="Times New Roman" w:cs="Times New Roman"/>
        </w:rPr>
      </w:pPr>
      <w:r w:rsidRPr="00243D97">
        <w:rPr>
          <w:rFonts w:ascii="Times New Roman" w:hAnsi="Times New Roman" w:cs="Times New Roman"/>
        </w:rPr>
        <w:t>Ardahan Üniversitesi; eğitim-öğretim, araştırma ve geliştirme, toplumsal katkı, uluslararasılaşma, yönetim ve sunduğu diğer hizmetlere ilişkin faaliyetleri ile bu faaliyetlerin performans sonuçları hakkında kamuoyunu düzenli, doğru, güncel, erişilebilir, tarafsız ve objektif bilgilerle bilgilendirir.</w:t>
      </w:r>
    </w:p>
    <w:p w14:paraId="58252ECA" w14:textId="77777777" w:rsidR="00243D97" w:rsidRPr="00243D97" w:rsidRDefault="00243D97" w:rsidP="00243D97">
      <w:pPr>
        <w:pStyle w:val="GvdeMetni"/>
        <w:spacing w:before="149" w:line="360" w:lineRule="auto"/>
        <w:ind w:right="801"/>
        <w:jc w:val="both"/>
        <w:rPr>
          <w:rFonts w:ascii="Times New Roman" w:hAnsi="Times New Roman" w:cs="Times New Roman"/>
        </w:rPr>
      </w:pPr>
      <w:r w:rsidRPr="00243D97">
        <w:rPr>
          <w:rFonts w:ascii="Times New Roman" w:hAnsi="Times New Roman" w:cs="Times New Roman"/>
        </w:rPr>
        <w:t>Kamuoyunun bilgilendirilmesine yönelik açıklanacak bilgi ve veriler, ilgili akademik ve idari birimler tarafından belirlenir, doğrulanır ve Üniversitenin bilgi yönetim sistemi, resmî web sitesi ve uygun diğer iletişim kanalları aracılığıyla yayımlanır. Paylaşılan bilgilerin güvenilirliği, güncelliği, doğrulanabilirliği ve ilgili mevzuata uygunluğu esas alınır.</w:t>
      </w:r>
    </w:p>
    <w:p w14:paraId="2580E3D6" w14:textId="77777777" w:rsidR="00243D97" w:rsidRPr="00243D97" w:rsidRDefault="00243D97" w:rsidP="00243D97">
      <w:pPr>
        <w:pStyle w:val="GvdeMetni"/>
        <w:spacing w:before="149" w:line="360" w:lineRule="auto"/>
        <w:ind w:right="801"/>
        <w:jc w:val="both"/>
        <w:rPr>
          <w:rFonts w:ascii="Times New Roman" w:hAnsi="Times New Roman" w:cs="Times New Roman"/>
        </w:rPr>
      </w:pPr>
      <w:r w:rsidRPr="00243D97">
        <w:rPr>
          <w:rFonts w:ascii="Times New Roman" w:hAnsi="Times New Roman" w:cs="Times New Roman"/>
        </w:rPr>
        <w:t>Üniversitenin stratejik amaç ve hedefleri, performans göstergeleri, eğitim-öğretim faaliyetleri, araştırma ve geliştirme çalışmaları, toplumsal katkı faaliyetleri, kalite güvencesi çalışmaları, kurumsal değerlendirme sonuçları ve gerçekleştirilen iyileştirmelere ilişkin bilgiler, ilgili mevzuat ve kurumsal düzenlemeler doğrultusunda kamuoyunun erişimine sunulur.</w:t>
      </w:r>
    </w:p>
    <w:p w14:paraId="5CB14429" w14:textId="77777777" w:rsidR="00243D97" w:rsidRPr="00243D97" w:rsidRDefault="00243D97" w:rsidP="00243D97">
      <w:pPr>
        <w:pStyle w:val="GvdeMetni"/>
        <w:spacing w:before="149" w:line="360" w:lineRule="auto"/>
        <w:ind w:right="801"/>
        <w:jc w:val="both"/>
        <w:rPr>
          <w:rFonts w:ascii="Times New Roman" w:hAnsi="Times New Roman" w:cs="Times New Roman"/>
        </w:rPr>
      </w:pPr>
      <w:r w:rsidRPr="00243D97">
        <w:rPr>
          <w:rFonts w:ascii="Times New Roman" w:hAnsi="Times New Roman" w:cs="Times New Roman"/>
        </w:rPr>
        <w:t>Kamuoyuna sunulan bilgiler, nicel ve nitel verileri kapsayacak şekilde hazırlanır. Bilgilerin sunulmasında açık, anlaşılır ve karşılaştırılabilir bir dil kullanılır. Kişisel verilerin korunması, bilgi güvenliği, ticari ve kurumsal gizlilik ile ilgili diğer yasal yükümlülüklere riayet edilir.</w:t>
      </w:r>
    </w:p>
    <w:p w14:paraId="1790B44F" w14:textId="77777777" w:rsidR="00243D97" w:rsidRPr="00243D97" w:rsidRDefault="00243D97" w:rsidP="00243D97">
      <w:pPr>
        <w:pStyle w:val="GvdeMetni"/>
        <w:spacing w:before="149" w:line="360" w:lineRule="auto"/>
        <w:ind w:right="801"/>
        <w:jc w:val="both"/>
        <w:rPr>
          <w:rFonts w:ascii="Times New Roman" w:hAnsi="Times New Roman" w:cs="Times New Roman"/>
        </w:rPr>
      </w:pPr>
      <w:r w:rsidRPr="00243D97">
        <w:rPr>
          <w:rFonts w:ascii="Times New Roman" w:hAnsi="Times New Roman" w:cs="Times New Roman"/>
        </w:rPr>
        <w:t>Üniversite, kamuoyunun bilgiye erişimini kolaylaştırmak amacıyla resmî web sitesi ve diğer iletişim kanallarının etkin ve güncel tutulmasını sağlar. Kamuoyunu bilgilendirme faaliyetlerinin etkinliği; erişim verileri, paydaş geri bildirimleri ve ilgili diğer göstergeler aracılığıyla izlenir ve ihtiyaç duyulması halinde iyileştirme faaliyetleri gerçekleştirilir.</w:t>
      </w:r>
    </w:p>
    <w:p w14:paraId="76792515" w14:textId="17E8E4A6" w:rsidR="008751D8" w:rsidRPr="00D80082" w:rsidRDefault="00243D97" w:rsidP="00D80082">
      <w:pPr>
        <w:pStyle w:val="GvdeMetni"/>
        <w:spacing w:before="149" w:line="360" w:lineRule="auto"/>
        <w:ind w:right="801"/>
        <w:jc w:val="both"/>
        <w:rPr>
          <w:rFonts w:ascii="Times New Roman" w:hAnsi="Times New Roman" w:cs="Times New Roman"/>
        </w:rPr>
      </w:pPr>
      <w:r w:rsidRPr="00243D97">
        <w:rPr>
          <w:rFonts w:ascii="Times New Roman" w:hAnsi="Times New Roman" w:cs="Times New Roman"/>
        </w:rPr>
        <w:t>Kamuoyunu bilgilendirme süreçleri, şeffaflık, hesap verebilirlik, doğruluk, erişilebilirlik ve sürekli iyileştirme ilkeleri doğrultusunda yürütülür. Bu kapsamda kamuoyuna sunulan bilgilerin kapsamı, niteliği ve güncelliği düzenli olarak gözden geçirilerek kurumsal kalite güvencesi sisteminin etkinliğine katkı sağlanır.</w:t>
      </w:r>
    </w:p>
    <w:sectPr w:rsidR="008751D8" w:rsidRPr="00D80082">
      <w:headerReference w:type="default" r:id="rId20"/>
      <w:footerReference w:type="default" r:id="rId21"/>
      <w:pgSz w:w="11900" w:h="16840"/>
      <w:pgMar w:top="2420" w:right="992" w:bottom="2420" w:left="992" w:header="725" w:footer="222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D9D84" w14:textId="77777777" w:rsidR="00EB39E7" w:rsidRDefault="00EB39E7">
      <w:r>
        <w:separator/>
      </w:r>
    </w:p>
  </w:endnote>
  <w:endnote w:type="continuationSeparator" w:id="0">
    <w:p w14:paraId="6FB48F57" w14:textId="77777777" w:rsidR="00EB39E7" w:rsidRDefault="00EB3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1D045" w14:textId="39E25F88" w:rsidR="00B0442D" w:rsidRDefault="001B12F1">
    <w:pPr>
      <w:pStyle w:val="GvdeMetni"/>
      <w:spacing w:line="14" w:lineRule="auto"/>
      <w:rPr>
        <w:sz w:val="20"/>
      </w:rPr>
    </w:pPr>
    <w:r>
      <w:rPr>
        <w:noProof/>
        <w:sz w:val="20"/>
      </w:rPr>
      <mc:AlternateContent>
        <mc:Choice Requires="wps">
          <w:drawing>
            <wp:anchor distT="0" distB="0" distL="0" distR="0" simplePos="0" relativeHeight="251660288" behindDoc="1" locked="0" layoutInCell="1" allowOverlap="1" wp14:anchorId="28211DBE" wp14:editId="167E1BF3">
              <wp:simplePos x="0" y="0"/>
              <wp:positionH relativeFrom="page">
                <wp:posOffset>5029200</wp:posOffset>
              </wp:positionH>
              <wp:positionV relativeFrom="page">
                <wp:posOffset>9658349</wp:posOffset>
              </wp:positionV>
              <wp:extent cx="590550" cy="25717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 cy="257175"/>
                      </a:xfrm>
                      <a:prstGeom prst="rect">
                        <a:avLst/>
                      </a:prstGeom>
                    </wps:spPr>
                    <wps:txbx>
                      <w:txbxContent>
                        <w:p w14:paraId="703F76A4" w14:textId="77777777" w:rsidR="00B0442D" w:rsidRPr="001B12F1" w:rsidRDefault="00000000">
                          <w:pPr>
                            <w:pStyle w:val="GvdeMetni"/>
                            <w:spacing w:before="20"/>
                            <w:ind w:left="20"/>
                            <w:rPr>
                              <w:rFonts w:ascii="Times New Roman" w:hAnsi="Times New Roman" w:cs="Times New Roman"/>
                            </w:rPr>
                          </w:pPr>
                          <w:r w:rsidRPr="001B12F1">
                            <w:rPr>
                              <w:rFonts w:ascii="Times New Roman" w:hAnsi="Times New Roman" w:cs="Times New Roman"/>
                              <w:spacing w:val="-2"/>
                            </w:rPr>
                            <w:t>Rektör</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8211DBE" id="_x0000_t202" coordsize="21600,21600" o:spt="202" path="m,l,21600r21600,l21600,xe">
              <v:stroke joinstyle="miter"/>
              <v:path gradientshapeok="t" o:connecttype="rect"/>
            </v:shapetype>
            <v:shape id="Textbox 8" o:spid="_x0000_s1026" type="#_x0000_t202" style="position:absolute;margin-left:396pt;margin-top:760.5pt;width:46.5pt;height:20.2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" filled="f" stroked="f">
              <v:textbox inset="0,0,0,0">
                <w:txbxContent>
                  <w:p w14:paraId="703F76A4" w14:textId="77777777" w:rsidR="00B0442D" w:rsidRPr="001B12F1" w:rsidRDefault="00000000">
                    <w:pPr>
                      <w:pStyle w:val="GvdeMetni"/>
                      <w:spacing w:before="20"/>
                      <w:ind w:left="20"/>
                      <w:rPr>
                        <w:rFonts w:ascii="Times New Roman" w:hAnsi="Times New Roman" w:cs="Times New Roman"/>
                      </w:rPr>
                    </w:pPr>
                    <w:r w:rsidRPr="001B12F1">
                      <w:rPr>
                        <w:rFonts w:ascii="Times New Roman" w:hAnsi="Times New Roman" w:cs="Times New Roman"/>
                        <w:spacing w:val="-2"/>
                      </w:rPr>
                      <w:t>Rektör</w:t>
                    </w:r>
                  </w:p>
                </w:txbxContent>
              </v:textbox>
              <w10:wrap anchorx="page" anchory="page"/>
            </v:shape>
          </w:pict>
        </mc:Fallback>
      </mc:AlternateContent>
    </w:r>
    <w:r>
      <w:rPr>
        <w:noProof/>
        <w:sz w:val="20"/>
      </w:rPr>
      <mc:AlternateContent>
        <mc:Choice Requires="wps">
          <w:drawing>
            <wp:anchor distT="0" distB="0" distL="0" distR="0" simplePos="0" relativeHeight="251653120" behindDoc="1" locked="0" layoutInCell="1" allowOverlap="1" wp14:anchorId="4EA6A080" wp14:editId="1BCAF462">
              <wp:simplePos x="0" y="0"/>
              <wp:positionH relativeFrom="page">
                <wp:posOffset>4895849</wp:posOffset>
              </wp:positionH>
              <wp:positionV relativeFrom="page">
                <wp:posOffset>9286874</wp:posOffset>
              </wp:positionV>
              <wp:extent cx="790575" cy="21907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0575" cy="219075"/>
                      </a:xfrm>
                      <a:prstGeom prst="rect">
                        <a:avLst/>
                      </a:prstGeom>
                    </wps:spPr>
                    <wps:txbx>
                      <w:txbxContent>
                        <w:p w14:paraId="24DC7273" w14:textId="77777777" w:rsidR="00B0442D" w:rsidRPr="001B12F1" w:rsidRDefault="00000000">
                          <w:pPr>
                            <w:spacing w:before="20"/>
                            <w:ind w:left="20"/>
                            <w:rPr>
                              <w:rFonts w:ascii="Times New Roman" w:hAnsi="Times New Roman" w:cs="Times New Roman"/>
                              <w:b/>
                              <w:sz w:val="24"/>
                            </w:rPr>
                          </w:pPr>
                          <w:r w:rsidRPr="001B12F1">
                            <w:rPr>
                              <w:rFonts w:ascii="Times New Roman" w:hAnsi="Times New Roman" w:cs="Times New Roman"/>
                              <w:b/>
                              <w:spacing w:val="-2"/>
                              <w:sz w:val="24"/>
                            </w:rPr>
                            <w:t>Onaylayan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EA6A080" id="Textbox 6" o:spid="_x0000_s1027" type="#_x0000_t202" style="position:absolute;margin-left:385.5pt;margin-top:731.25pt;width:62.25pt;height:17.25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" filled="f" stroked="f">
              <v:textbox inset="0,0,0,0">
                <w:txbxContent>
                  <w:p w14:paraId="24DC7273" w14:textId="77777777" w:rsidR="00B0442D" w:rsidRPr="001B12F1" w:rsidRDefault="00000000">
                    <w:pPr>
                      <w:spacing w:before="20"/>
                      <w:ind w:left="20"/>
                      <w:rPr>
                        <w:rFonts w:ascii="Times New Roman" w:hAnsi="Times New Roman" w:cs="Times New Roman"/>
                        <w:b/>
                        <w:sz w:val="24"/>
                      </w:rPr>
                    </w:pPr>
                    <w:r w:rsidRPr="001B12F1">
                      <w:rPr>
                        <w:rFonts w:ascii="Times New Roman" w:hAnsi="Times New Roman" w:cs="Times New Roman"/>
                        <w:b/>
                        <w:spacing w:val="-2"/>
                        <w:sz w:val="24"/>
                      </w:rPr>
                      <w:t>Onaylayan</w:t>
                    </w:r>
                  </w:p>
                </w:txbxContent>
              </v:textbox>
              <w10:wrap anchorx="page" anchory="page"/>
            </v:shape>
          </w:pict>
        </mc:Fallback>
      </mc:AlternateContent>
    </w:r>
    <w:r>
      <w:rPr>
        <w:noProof/>
        <w:sz w:val="20"/>
      </w:rPr>
      <mc:AlternateContent>
        <mc:Choice Requires="wps">
          <w:drawing>
            <wp:anchor distT="0" distB="0" distL="0" distR="0" simplePos="0" relativeHeight="251659264" behindDoc="1" locked="0" layoutInCell="1" allowOverlap="1" wp14:anchorId="5DAC4E95" wp14:editId="389DBD90">
              <wp:simplePos x="0" y="0"/>
              <wp:positionH relativeFrom="page">
                <wp:posOffset>1676400</wp:posOffset>
              </wp:positionH>
              <wp:positionV relativeFrom="page">
                <wp:posOffset>9658350</wp:posOffset>
              </wp:positionV>
              <wp:extent cx="1162050" cy="20002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0" cy="200025"/>
                      </a:xfrm>
                      <a:prstGeom prst="rect">
                        <a:avLst/>
                      </a:prstGeom>
                    </wps:spPr>
                    <wps:txbx>
                      <w:txbxContent>
                        <w:p w14:paraId="2B448403" w14:textId="77777777" w:rsidR="00B0442D" w:rsidRPr="001B12F1" w:rsidRDefault="00000000">
                          <w:pPr>
                            <w:pStyle w:val="GvdeMetni"/>
                            <w:spacing w:before="20"/>
                            <w:ind w:left="20"/>
                            <w:rPr>
                              <w:rFonts w:ascii="Times New Roman" w:hAnsi="Times New Roman" w:cs="Times New Roman"/>
                            </w:rPr>
                          </w:pPr>
                          <w:r w:rsidRPr="001B12F1">
                            <w:rPr>
                              <w:rFonts w:ascii="Times New Roman" w:hAnsi="Times New Roman" w:cs="Times New Roman"/>
                            </w:rPr>
                            <w:t xml:space="preserve">Kalite </w:t>
                          </w:r>
                          <w:r w:rsidRPr="001B12F1">
                            <w:rPr>
                              <w:rFonts w:ascii="Times New Roman" w:hAnsi="Times New Roman" w:cs="Times New Roman"/>
                              <w:spacing w:val="-2"/>
                            </w:rPr>
                            <w:t>Temsilcisi</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DAC4E95" id="Textbox 7" o:spid="_x0000_s1028" type="#_x0000_t202" style="position:absolute;margin-left:132pt;margin-top:760.5pt;width:91.5pt;height:15.7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" filled="f" stroked="f">
              <v:textbox inset="0,0,0,0">
                <w:txbxContent>
                  <w:p w14:paraId="2B448403" w14:textId="77777777" w:rsidR="00B0442D" w:rsidRPr="001B12F1" w:rsidRDefault="00000000">
                    <w:pPr>
                      <w:pStyle w:val="GvdeMetni"/>
                      <w:spacing w:before="20"/>
                      <w:ind w:left="20"/>
                      <w:rPr>
                        <w:rFonts w:ascii="Times New Roman" w:hAnsi="Times New Roman" w:cs="Times New Roman"/>
                      </w:rPr>
                    </w:pPr>
                    <w:r w:rsidRPr="001B12F1">
                      <w:rPr>
                        <w:rFonts w:ascii="Times New Roman" w:hAnsi="Times New Roman" w:cs="Times New Roman"/>
                      </w:rPr>
                      <w:t xml:space="preserve">Kalite </w:t>
                    </w:r>
                    <w:r w:rsidRPr="001B12F1">
                      <w:rPr>
                        <w:rFonts w:ascii="Times New Roman" w:hAnsi="Times New Roman" w:cs="Times New Roman"/>
                        <w:spacing w:val="-2"/>
                      </w:rPr>
                      <w:t>Temsilcisi</w:t>
                    </w:r>
                  </w:p>
                </w:txbxContent>
              </v:textbox>
              <w10:wrap anchorx="page" anchory="page"/>
            </v:shape>
          </w:pict>
        </mc:Fallback>
      </mc:AlternateContent>
    </w:r>
    <w:r>
      <w:rPr>
        <w:noProof/>
        <w:sz w:val="20"/>
      </w:rPr>
      <mc:AlternateContent>
        <mc:Choice Requires="wps">
          <w:drawing>
            <wp:anchor distT="0" distB="0" distL="0" distR="0" simplePos="0" relativeHeight="251645952" behindDoc="1" locked="0" layoutInCell="1" allowOverlap="1" wp14:anchorId="2621D71D" wp14:editId="3AA1F2F4">
              <wp:simplePos x="0" y="0"/>
              <wp:positionH relativeFrom="page">
                <wp:posOffset>1838325</wp:posOffset>
              </wp:positionH>
              <wp:positionV relativeFrom="page">
                <wp:posOffset>9286875</wp:posOffset>
              </wp:positionV>
              <wp:extent cx="819150" cy="24765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150" cy="247650"/>
                      </a:xfrm>
                      <a:prstGeom prst="rect">
                        <a:avLst/>
                      </a:prstGeom>
                    </wps:spPr>
                    <wps:txbx>
                      <w:txbxContent>
                        <w:p w14:paraId="6B947234" w14:textId="77777777" w:rsidR="00B0442D" w:rsidRPr="001B12F1" w:rsidRDefault="00000000">
                          <w:pPr>
                            <w:spacing w:before="20"/>
                            <w:ind w:left="20"/>
                            <w:rPr>
                              <w:rFonts w:ascii="Times New Roman" w:hAnsi="Times New Roman" w:cs="Times New Roman"/>
                              <w:b/>
                              <w:sz w:val="24"/>
                            </w:rPr>
                          </w:pPr>
                          <w:r w:rsidRPr="001B12F1">
                            <w:rPr>
                              <w:rFonts w:ascii="Times New Roman" w:hAnsi="Times New Roman" w:cs="Times New Roman"/>
                              <w:b/>
                              <w:spacing w:val="-2"/>
                              <w:sz w:val="24"/>
                            </w:rPr>
                            <w:t>Hazırlayan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621D71D" id="Textbox 5" o:spid="_x0000_s1029" type="#_x0000_t202" style="position:absolute;margin-left:144.75pt;margin-top:731.25pt;width:64.5pt;height:19.5pt;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" filled="f" stroked="f">
              <v:textbox inset="0,0,0,0">
                <w:txbxContent>
                  <w:p w14:paraId="6B947234" w14:textId="77777777" w:rsidR="00B0442D" w:rsidRPr="001B12F1" w:rsidRDefault="00000000">
                    <w:pPr>
                      <w:spacing w:before="20"/>
                      <w:ind w:left="20"/>
                      <w:rPr>
                        <w:rFonts w:ascii="Times New Roman" w:hAnsi="Times New Roman" w:cs="Times New Roman"/>
                        <w:b/>
                        <w:sz w:val="24"/>
                      </w:rPr>
                    </w:pPr>
                    <w:r w:rsidRPr="001B12F1">
                      <w:rPr>
                        <w:rFonts w:ascii="Times New Roman" w:hAnsi="Times New Roman" w:cs="Times New Roman"/>
                        <w:b/>
                        <w:spacing w:val="-2"/>
                        <w:sz w:val="24"/>
                      </w:rPr>
                      <w:t>Hazırlayan</w:t>
                    </w:r>
                  </w:p>
                </w:txbxContent>
              </v:textbox>
              <w10:wrap anchorx="page" anchory="page"/>
            </v:shape>
          </w:pict>
        </mc:Fallback>
      </mc:AlternateContent>
    </w:r>
    <w:r>
      <w:rPr>
        <w:noProof/>
        <w:sz w:val="20"/>
      </w:rPr>
      <mc:AlternateContent>
        <mc:Choice Requires="wps">
          <w:drawing>
            <wp:anchor distT="0" distB="0" distL="0" distR="0" simplePos="0" relativeHeight="251644928" behindDoc="1" locked="0" layoutInCell="1" allowOverlap="1" wp14:anchorId="65394172" wp14:editId="076B4E27">
              <wp:simplePos x="0" y="0"/>
              <wp:positionH relativeFrom="page">
                <wp:posOffset>716280</wp:posOffset>
              </wp:positionH>
              <wp:positionV relativeFrom="page">
                <wp:posOffset>9101328</wp:posOffset>
              </wp:positionV>
              <wp:extent cx="6126480" cy="94488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6480" cy="944880"/>
                      </a:xfrm>
                      <a:custGeom>
                        <a:avLst/>
                        <a:gdLst/>
                        <a:ahLst/>
                        <a:cxnLst/>
                        <a:rect l="l" t="t" r="r" b="b"/>
                        <a:pathLst>
                          <a:path w="6126480" h="944880">
                            <a:moveTo>
                              <a:pt x="6126480" y="0"/>
                            </a:moveTo>
                            <a:lnTo>
                              <a:pt x="6120384" y="0"/>
                            </a:lnTo>
                            <a:lnTo>
                              <a:pt x="6120384" y="6096"/>
                            </a:lnTo>
                            <a:lnTo>
                              <a:pt x="6120384" y="938784"/>
                            </a:lnTo>
                            <a:lnTo>
                              <a:pt x="2932176" y="938784"/>
                            </a:lnTo>
                            <a:lnTo>
                              <a:pt x="2932176" y="6096"/>
                            </a:lnTo>
                            <a:lnTo>
                              <a:pt x="6120384" y="6096"/>
                            </a:lnTo>
                            <a:lnTo>
                              <a:pt x="6120384" y="0"/>
                            </a:lnTo>
                            <a:lnTo>
                              <a:pt x="2932176" y="0"/>
                            </a:lnTo>
                            <a:lnTo>
                              <a:pt x="2926080" y="0"/>
                            </a:lnTo>
                            <a:lnTo>
                              <a:pt x="2926080" y="6096"/>
                            </a:lnTo>
                            <a:lnTo>
                              <a:pt x="2926080" y="938784"/>
                            </a:lnTo>
                            <a:lnTo>
                              <a:pt x="6096" y="938784"/>
                            </a:lnTo>
                            <a:lnTo>
                              <a:pt x="6096" y="6096"/>
                            </a:lnTo>
                            <a:lnTo>
                              <a:pt x="2926080" y="6096"/>
                            </a:lnTo>
                            <a:lnTo>
                              <a:pt x="2926080" y="0"/>
                            </a:lnTo>
                            <a:lnTo>
                              <a:pt x="6096" y="0"/>
                            </a:lnTo>
                            <a:lnTo>
                              <a:pt x="0" y="0"/>
                            </a:lnTo>
                            <a:lnTo>
                              <a:pt x="0" y="6096"/>
                            </a:lnTo>
                            <a:lnTo>
                              <a:pt x="0" y="938784"/>
                            </a:lnTo>
                            <a:lnTo>
                              <a:pt x="0" y="944880"/>
                            </a:lnTo>
                            <a:lnTo>
                              <a:pt x="6096" y="944880"/>
                            </a:lnTo>
                            <a:lnTo>
                              <a:pt x="2926080" y="944880"/>
                            </a:lnTo>
                            <a:lnTo>
                              <a:pt x="2932176" y="944880"/>
                            </a:lnTo>
                            <a:lnTo>
                              <a:pt x="6120384" y="944880"/>
                            </a:lnTo>
                            <a:lnTo>
                              <a:pt x="6126480" y="944880"/>
                            </a:lnTo>
                            <a:lnTo>
                              <a:pt x="6126480" y="938784"/>
                            </a:lnTo>
                            <a:lnTo>
                              <a:pt x="6126480" y="6096"/>
                            </a:lnTo>
                            <a:lnTo>
                              <a:pt x="61264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A7B116" id="Graphic 4" o:spid="_x0000_s1026" style="position:absolute;margin-left:56.4pt;margin-top:716.65pt;width:482.4pt;height:74.4pt;z-index:-251671552;visibility:visible;mso-wrap-style:square;mso-wrap-distance-left:0;mso-wrap-distance-top:0;mso-wrap-distance-right:0;mso-wrap-distance-bottom:0;mso-position-horizontal:absolute;mso-position-horizontal-relative:page;mso-position-vertical:absolute;mso-position-vertical-relative:page;v-text-anchor:top" coordsize="6126480,944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" path="m6126480,r-6096,l6120384,6096r,932688l2932176,938784r,-932688l6120384,6096r,-6096l2932176,r-6096,l2926080,6096r,932688l6096,938784r,-932688l2926080,6096r,-6096l6096,,,,,6096,,938784r,6096l6096,944880r2919984,l2932176,944880r3188208,l6126480,944880r,-6096l6126480,6096r,-6096xe" fillcolor="black" stroked="f">
              <v:path arrowok="t"/>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0EBFF" w14:textId="0E796149" w:rsidR="00B0442D" w:rsidRDefault="001B12F1">
    <w:pPr>
      <w:pStyle w:val="GvdeMetni"/>
      <w:spacing w:line="14" w:lineRule="auto"/>
      <w:rPr>
        <w:sz w:val="20"/>
      </w:rPr>
    </w:pPr>
    <w:r>
      <w:rPr>
        <w:noProof/>
        <w:sz w:val="20"/>
      </w:rPr>
      <mc:AlternateContent>
        <mc:Choice Requires="wps">
          <w:drawing>
            <wp:anchor distT="0" distB="0" distL="0" distR="0" simplePos="0" relativeHeight="251665408" behindDoc="1" locked="0" layoutInCell="1" allowOverlap="1" wp14:anchorId="5EA07B05" wp14:editId="74712C03">
              <wp:simplePos x="0" y="0"/>
              <wp:positionH relativeFrom="page">
                <wp:posOffset>5029199</wp:posOffset>
              </wp:positionH>
              <wp:positionV relativeFrom="page">
                <wp:posOffset>9658350</wp:posOffset>
              </wp:positionV>
              <wp:extent cx="523875" cy="20002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3875" cy="200025"/>
                      </a:xfrm>
                      <a:prstGeom prst="rect">
                        <a:avLst/>
                      </a:prstGeom>
                    </wps:spPr>
                    <wps:txbx>
                      <w:txbxContent>
                        <w:p w14:paraId="20C0C98B" w14:textId="77777777" w:rsidR="00B0442D" w:rsidRPr="001B12F1" w:rsidRDefault="00000000">
                          <w:pPr>
                            <w:pStyle w:val="GvdeMetni"/>
                            <w:spacing w:before="20"/>
                            <w:ind w:left="20"/>
                            <w:rPr>
                              <w:rFonts w:ascii="Times New Roman" w:hAnsi="Times New Roman" w:cs="Times New Roman"/>
                            </w:rPr>
                          </w:pPr>
                          <w:r w:rsidRPr="001B12F1">
                            <w:rPr>
                              <w:rFonts w:ascii="Times New Roman" w:hAnsi="Times New Roman" w:cs="Times New Roman"/>
                              <w:spacing w:val="-2"/>
                            </w:rPr>
                            <w:t>Rektör</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EA07B05" id="_x0000_t202" coordsize="21600,21600" o:spt="202" path="m,l,21600r21600,l21600,xe">
              <v:stroke joinstyle="miter"/>
              <v:path gradientshapeok="t" o:connecttype="rect"/>
            </v:shapetype>
            <v:shape id="Textbox 22" o:spid="_x0000_s1030" type="#_x0000_t202" style="position:absolute;margin-left:396pt;margin-top:760.5pt;width:41.25pt;height:15.7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" filled="f" stroked="f">
              <v:textbox inset="0,0,0,0">
                <w:txbxContent>
                  <w:p w14:paraId="20C0C98B" w14:textId="77777777" w:rsidR="00B0442D" w:rsidRPr="001B12F1" w:rsidRDefault="00000000">
                    <w:pPr>
                      <w:pStyle w:val="GvdeMetni"/>
                      <w:spacing w:before="20"/>
                      <w:ind w:left="20"/>
                      <w:rPr>
                        <w:rFonts w:ascii="Times New Roman" w:hAnsi="Times New Roman" w:cs="Times New Roman"/>
                      </w:rPr>
                    </w:pPr>
                    <w:r w:rsidRPr="001B12F1">
                      <w:rPr>
                        <w:rFonts w:ascii="Times New Roman" w:hAnsi="Times New Roman" w:cs="Times New Roman"/>
                        <w:spacing w:val="-2"/>
                      </w:rPr>
                      <w:t>Rektör</w:t>
                    </w:r>
                  </w:p>
                </w:txbxContent>
              </v:textbox>
              <w10:wrap anchorx="page" anchory="page"/>
            </v:shape>
          </w:pict>
        </mc:Fallback>
      </mc:AlternateContent>
    </w:r>
    <w:r>
      <w:rPr>
        <w:noProof/>
        <w:sz w:val="20"/>
      </w:rPr>
      <mc:AlternateContent>
        <mc:Choice Requires="wps">
          <w:drawing>
            <wp:anchor distT="0" distB="0" distL="0" distR="0" simplePos="0" relativeHeight="251663360" behindDoc="1" locked="0" layoutInCell="1" allowOverlap="1" wp14:anchorId="2AF3D666" wp14:editId="04F3346B">
              <wp:simplePos x="0" y="0"/>
              <wp:positionH relativeFrom="page">
                <wp:posOffset>4895850</wp:posOffset>
              </wp:positionH>
              <wp:positionV relativeFrom="page">
                <wp:posOffset>9286875</wp:posOffset>
              </wp:positionV>
              <wp:extent cx="857250" cy="21082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210820"/>
                      </a:xfrm>
                      <a:prstGeom prst="rect">
                        <a:avLst/>
                      </a:prstGeom>
                    </wps:spPr>
                    <wps:txbx>
                      <w:txbxContent>
                        <w:p w14:paraId="7B6DB997" w14:textId="77777777" w:rsidR="00B0442D" w:rsidRPr="001B12F1" w:rsidRDefault="00000000">
                          <w:pPr>
                            <w:spacing w:before="20"/>
                            <w:ind w:left="20"/>
                            <w:rPr>
                              <w:rFonts w:ascii="Times New Roman" w:hAnsi="Times New Roman" w:cs="Times New Roman"/>
                              <w:b/>
                              <w:sz w:val="24"/>
                            </w:rPr>
                          </w:pPr>
                          <w:r w:rsidRPr="001B12F1">
                            <w:rPr>
                              <w:rFonts w:ascii="Times New Roman" w:hAnsi="Times New Roman" w:cs="Times New Roman"/>
                              <w:b/>
                              <w:spacing w:val="-2"/>
                              <w:sz w:val="24"/>
                            </w:rPr>
                            <w:t>Onaylayan</w:t>
                          </w:r>
                        </w:p>
                      </w:txbxContent>
                    </wps:txbx>
                    <wps:bodyPr wrap="square" lIns="0" tIns="0" rIns="0" bIns="0" rtlCol="0">
                      <a:noAutofit/>
                    </wps:bodyPr>
                  </wps:wsp>
                </a:graphicData>
              </a:graphic>
              <wp14:sizeRelH relativeFrom="margin">
                <wp14:pctWidth>0</wp14:pctWidth>
              </wp14:sizeRelH>
            </wp:anchor>
          </w:drawing>
        </mc:Choice>
        <mc:Fallback>
          <w:pict>
            <v:shape w14:anchorId="2AF3D666" id="Textbox 20" o:spid="_x0000_s1031" type="#_x0000_t202" style="position:absolute;margin-left:385.5pt;margin-top:731.25pt;width:67.5pt;height:16.6pt;z-index:-25165312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" filled="f" stroked="f">
              <v:textbox inset="0,0,0,0">
                <w:txbxContent>
                  <w:p w14:paraId="7B6DB997" w14:textId="77777777" w:rsidR="00B0442D" w:rsidRPr="001B12F1" w:rsidRDefault="00000000">
                    <w:pPr>
                      <w:spacing w:before="20"/>
                      <w:ind w:left="20"/>
                      <w:rPr>
                        <w:rFonts w:ascii="Times New Roman" w:hAnsi="Times New Roman" w:cs="Times New Roman"/>
                        <w:b/>
                        <w:sz w:val="24"/>
                      </w:rPr>
                    </w:pPr>
                    <w:r w:rsidRPr="001B12F1">
                      <w:rPr>
                        <w:rFonts w:ascii="Times New Roman" w:hAnsi="Times New Roman" w:cs="Times New Roman"/>
                        <w:b/>
                        <w:spacing w:val="-2"/>
                        <w:sz w:val="24"/>
                      </w:rPr>
                      <w:t>Onaylayan</w:t>
                    </w:r>
                  </w:p>
                </w:txbxContent>
              </v:textbox>
              <w10:wrap anchorx="page" anchory="page"/>
            </v:shape>
          </w:pict>
        </mc:Fallback>
      </mc:AlternateContent>
    </w:r>
    <w:r>
      <w:rPr>
        <w:noProof/>
        <w:sz w:val="20"/>
      </w:rPr>
      <mc:AlternateContent>
        <mc:Choice Requires="wps">
          <w:drawing>
            <wp:anchor distT="0" distB="0" distL="0" distR="0" simplePos="0" relativeHeight="251664384" behindDoc="1" locked="0" layoutInCell="1" allowOverlap="1" wp14:anchorId="05A03403" wp14:editId="012E9E07">
              <wp:simplePos x="0" y="0"/>
              <wp:positionH relativeFrom="page">
                <wp:posOffset>1676400</wp:posOffset>
              </wp:positionH>
              <wp:positionV relativeFrom="page">
                <wp:posOffset>9658349</wp:posOffset>
              </wp:positionV>
              <wp:extent cx="1085850" cy="23812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0" cy="238125"/>
                      </a:xfrm>
                      <a:prstGeom prst="rect">
                        <a:avLst/>
                      </a:prstGeom>
                    </wps:spPr>
                    <wps:txbx>
                      <w:txbxContent>
                        <w:p w14:paraId="3065C8DC" w14:textId="77777777" w:rsidR="00B0442D" w:rsidRPr="001B12F1" w:rsidRDefault="00000000">
                          <w:pPr>
                            <w:pStyle w:val="GvdeMetni"/>
                            <w:spacing w:before="20"/>
                            <w:ind w:left="20"/>
                            <w:rPr>
                              <w:rFonts w:ascii="Times New Roman" w:hAnsi="Times New Roman" w:cs="Times New Roman"/>
                            </w:rPr>
                          </w:pPr>
                          <w:r w:rsidRPr="001B12F1">
                            <w:rPr>
                              <w:rFonts w:ascii="Times New Roman" w:hAnsi="Times New Roman" w:cs="Times New Roman"/>
                            </w:rPr>
                            <w:t xml:space="preserve">Kalite </w:t>
                          </w:r>
                          <w:r w:rsidRPr="001B12F1">
                            <w:rPr>
                              <w:rFonts w:ascii="Times New Roman" w:hAnsi="Times New Roman" w:cs="Times New Roman"/>
                              <w:spacing w:val="-2"/>
                            </w:rPr>
                            <w:t>Temsilcisi</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5A03403" id="Textbox 21" o:spid="_x0000_s1032" type="#_x0000_t202" style="position:absolute;margin-left:132pt;margin-top:760.5pt;width:85.5pt;height:18.7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" filled="f" stroked="f">
              <v:textbox inset="0,0,0,0">
                <w:txbxContent>
                  <w:p w14:paraId="3065C8DC" w14:textId="77777777" w:rsidR="00B0442D" w:rsidRPr="001B12F1" w:rsidRDefault="00000000">
                    <w:pPr>
                      <w:pStyle w:val="GvdeMetni"/>
                      <w:spacing w:before="20"/>
                      <w:ind w:left="20"/>
                      <w:rPr>
                        <w:rFonts w:ascii="Times New Roman" w:hAnsi="Times New Roman" w:cs="Times New Roman"/>
                      </w:rPr>
                    </w:pPr>
                    <w:r w:rsidRPr="001B12F1">
                      <w:rPr>
                        <w:rFonts w:ascii="Times New Roman" w:hAnsi="Times New Roman" w:cs="Times New Roman"/>
                      </w:rPr>
                      <w:t xml:space="preserve">Kalite </w:t>
                    </w:r>
                    <w:r w:rsidRPr="001B12F1">
                      <w:rPr>
                        <w:rFonts w:ascii="Times New Roman" w:hAnsi="Times New Roman" w:cs="Times New Roman"/>
                        <w:spacing w:val="-2"/>
                      </w:rPr>
                      <w:t>Temsilcisi</w:t>
                    </w:r>
                  </w:p>
                </w:txbxContent>
              </v:textbox>
              <w10:wrap anchorx="page" anchory="page"/>
            </v:shape>
          </w:pict>
        </mc:Fallback>
      </mc:AlternateContent>
    </w:r>
    <w:r>
      <w:rPr>
        <w:noProof/>
        <w:sz w:val="20"/>
      </w:rPr>
      <mc:AlternateContent>
        <mc:Choice Requires="wps">
          <w:drawing>
            <wp:anchor distT="0" distB="0" distL="0" distR="0" simplePos="0" relativeHeight="251662336" behindDoc="1" locked="0" layoutInCell="1" allowOverlap="1" wp14:anchorId="45ADF36B" wp14:editId="309FFE80">
              <wp:simplePos x="0" y="0"/>
              <wp:positionH relativeFrom="page">
                <wp:posOffset>1838325</wp:posOffset>
              </wp:positionH>
              <wp:positionV relativeFrom="page">
                <wp:posOffset>9286875</wp:posOffset>
              </wp:positionV>
              <wp:extent cx="752475" cy="20002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2475" cy="200025"/>
                      </a:xfrm>
                      <a:prstGeom prst="rect">
                        <a:avLst/>
                      </a:prstGeom>
                    </wps:spPr>
                    <wps:txbx>
                      <w:txbxContent>
                        <w:p w14:paraId="5C3372A5" w14:textId="77777777" w:rsidR="00B0442D" w:rsidRPr="001B12F1" w:rsidRDefault="00000000">
                          <w:pPr>
                            <w:spacing w:before="20"/>
                            <w:ind w:left="20"/>
                            <w:rPr>
                              <w:rFonts w:ascii="Times New Roman" w:hAnsi="Times New Roman" w:cs="Times New Roman"/>
                              <w:b/>
                              <w:sz w:val="24"/>
                            </w:rPr>
                          </w:pPr>
                          <w:r w:rsidRPr="001B12F1">
                            <w:rPr>
                              <w:rFonts w:ascii="Times New Roman" w:hAnsi="Times New Roman" w:cs="Times New Roman"/>
                              <w:b/>
                              <w:spacing w:val="-2"/>
                              <w:sz w:val="24"/>
                            </w:rPr>
                            <w:t>Hazırlayan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5ADF36B" id="Textbox 19" o:spid="_x0000_s1033" type="#_x0000_t202" style="position:absolute;margin-left:144.75pt;margin-top:731.25pt;width:59.25pt;height:15.7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" filled="f" stroked="f">
              <v:textbox inset="0,0,0,0">
                <w:txbxContent>
                  <w:p w14:paraId="5C3372A5" w14:textId="77777777" w:rsidR="00B0442D" w:rsidRPr="001B12F1" w:rsidRDefault="00000000">
                    <w:pPr>
                      <w:spacing w:before="20"/>
                      <w:ind w:left="20"/>
                      <w:rPr>
                        <w:rFonts w:ascii="Times New Roman" w:hAnsi="Times New Roman" w:cs="Times New Roman"/>
                        <w:b/>
                        <w:sz w:val="24"/>
                      </w:rPr>
                    </w:pPr>
                    <w:r w:rsidRPr="001B12F1">
                      <w:rPr>
                        <w:rFonts w:ascii="Times New Roman" w:hAnsi="Times New Roman" w:cs="Times New Roman"/>
                        <w:b/>
                        <w:spacing w:val="-2"/>
                        <w:sz w:val="24"/>
                      </w:rPr>
                      <w:t>Hazırlayan</w:t>
                    </w:r>
                  </w:p>
                </w:txbxContent>
              </v:textbox>
              <w10:wrap anchorx="page" anchory="page"/>
            </v:shape>
          </w:pict>
        </mc:Fallback>
      </mc:AlternateContent>
    </w:r>
    <w:r>
      <w:rPr>
        <w:noProof/>
        <w:sz w:val="20"/>
      </w:rPr>
      <mc:AlternateContent>
        <mc:Choice Requires="wps">
          <w:drawing>
            <wp:anchor distT="0" distB="0" distL="0" distR="0" simplePos="0" relativeHeight="251661312" behindDoc="1" locked="0" layoutInCell="1" allowOverlap="1" wp14:anchorId="0E4B4B61" wp14:editId="7F02FC8F">
              <wp:simplePos x="0" y="0"/>
              <wp:positionH relativeFrom="page">
                <wp:posOffset>716280</wp:posOffset>
              </wp:positionH>
              <wp:positionV relativeFrom="page">
                <wp:posOffset>9101328</wp:posOffset>
              </wp:positionV>
              <wp:extent cx="6126480" cy="94488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6480" cy="944880"/>
                      </a:xfrm>
                      <a:custGeom>
                        <a:avLst/>
                        <a:gdLst/>
                        <a:ahLst/>
                        <a:cxnLst/>
                        <a:rect l="l" t="t" r="r" b="b"/>
                        <a:pathLst>
                          <a:path w="6126480" h="944880">
                            <a:moveTo>
                              <a:pt x="6126480" y="0"/>
                            </a:moveTo>
                            <a:lnTo>
                              <a:pt x="6120384" y="0"/>
                            </a:lnTo>
                            <a:lnTo>
                              <a:pt x="6120384" y="6096"/>
                            </a:lnTo>
                            <a:lnTo>
                              <a:pt x="6120384" y="938784"/>
                            </a:lnTo>
                            <a:lnTo>
                              <a:pt x="2932176" y="938784"/>
                            </a:lnTo>
                            <a:lnTo>
                              <a:pt x="2932176" y="6096"/>
                            </a:lnTo>
                            <a:lnTo>
                              <a:pt x="6120384" y="6096"/>
                            </a:lnTo>
                            <a:lnTo>
                              <a:pt x="6120384" y="0"/>
                            </a:lnTo>
                            <a:lnTo>
                              <a:pt x="2932176" y="0"/>
                            </a:lnTo>
                            <a:lnTo>
                              <a:pt x="2926080" y="0"/>
                            </a:lnTo>
                            <a:lnTo>
                              <a:pt x="2926080" y="6096"/>
                            </a:lnTo>
                            <a:lnTo>
                              <a:pt x="2926080" y="938784"/>
                            </a:lnTo>
                            <a:lnTo>
                              <a:pt x="6096" y="938784"/>
                            </a:lnTo>
                            <a:lnTo>
                              <a:pt x="6096" y="6096"/>
                            </a:lnTo>
                            <a:lnTo>
                              <a:pt x="2926080" y="6096"/>
                            </a:lnTo>
                            <a:lnTo>
                              <a:pt x="2926080" y="0"/>
                            </a:lnTo>
                            <a:lnTo>
                              <a:pt x="6096" y="0"/>
                            </a:lnTo>
                            <a:lnTo>
                              <a:pt x="0" y="0"/>
                            </a:lnTo>
                            <a:lnTo>
                              <a:pt x="0" y="6096"/>
                            </a:lnTo>
                            <a:lnTo>
                              <a:pt x="0" y="938784"/>
                            </a:lnTo>
                            <a:lnTo>
                              <a:pt x="0" y="944880"/>
                            </a:lnTo>
                            <a:lnTo>
                              <a:pt x="6096" y="944880"/>
                            </a:lnTo>
                            <a:lnTo>
                              <a:pt x="2926080" y="944880"/>
                            </a:lnTo>
                            <a:lnTo>
                              <a:pt x="2932176" y="944880"/>
                            </a:lnTo>
                            <a:lnTo>
                              <a:pt x="6120384" y="944880"/>
                            </a:lnTo>
                            <a:lnTo>
                              <a:pt x="6126480" y="944880"/>
                            </a:lnTo>
                            <a:lnTo>
                              <a:pt x="6126480" y="938784"/>
                            </a:lnTo>
                            <a:lnTo>
                              <a:pt x="6126480" y="6096"/>
                            </a:lnTo>
                            <a:lnTo>
                              <a:pt x="61264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4C2768" id="Graphic 18" o:spid="_x0000_s1026" style="position:absolute;margin-left:56.4pt;margin-top:716.65pt;width:482.4pt;height:74.4pt;z-index:-251655168;visibility:visible;mso-wrap-style:square;mso-wrap-distance-left:0;mso-wrap-distance-top:0;mso-wrap-distance-right:0;mso-wrap-distance-bottom:0;mso-position-horizontal:absolute;mso-position-horizontal-relative:page;mso-position-vertical:absolute;mso-position-vertical-relative:page;v-text-anchor:top" coordsize="6126480,944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" path="m6126480,r-6096,l6120384,6096r,932688l2932176,938784r,-932688l6120384,6096r,-6096l2932176,r-6096,l2926080,6096r,932688l6096,938784r,-932688l2926080,6096r,-6096l6096,,,,,6096,,938784r,6096l6096,944880r2919984,l2932176,944880r3188208,l6126480,944880r,-6096l6126480,6096r,-6096xe" fillcolor="black" stroked="f">
              <v:path arrowok="t"/>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91FF9" w14:textId="6D50087E" w:rsidR="00B0442D" w:rsidRDefault="00D541A4">
    <w:pPr>
      <w:pStyle w:val="GvdeMetni"/>
      <w:spacing w:line="14" w:lineRule="auto"/>
      <w:rPr>
        <w:sz w:val="20"/>
      </w:rPr>
    </w:pPr>
    <w:r>
      <w:rPr>
        <w:noProof/>
        <w:sz w:val="20"/>
      </w:rPr>
      <mc:AlternateContent>
        <mc:Choice Requires="wps">
          <w:drawing>
            <wp:anchor distT="0" distB="0" distL="0" distR="0" simplePos="0" relativeHeight="251670528" behindDoc="1" locked="0" layoutInCell="1" allowOverlap="1" wp14:anchorId="3B6E53A8" wp14:editId="7A4AFB5F">
              <wp:simplePos x="0" y="0"/>
              <wp:positionH relativeFrom="page">
                <wp:posOffset>5029200</wp:posOffset>
              </wp:positionH>
              <wp:positionV relativeFrom="page">
                <wp:posOffset>9658350</wp:posOffset>
              </wp:positionV>
              <wp:extent cx="466725" cy="20955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6725" cy="209550"/>
                      </a:xfrm>
                      <a:prstGeom prst="rect">
                        <a:avLst/>
                      </a:prstGeom>
                    </wps:spPr>
                    <wps:txbx>
                      <w:txbxContent>
                        <w:p w14:paraId="4931140C" w14:textId="77777777" w:rsidR="00B0442D" w:rsidRPr="00D541A4" w:rsidRDefault="00000000">
                          <w:pPr>
                            <w:pStyle w:val="GvdeMetni"/>
                            <w:spacing w:before="20"/>
                            <w:ind w:left="20"/>
                            <w:rPr>
                              <w:rFonts w:ascii="Times New Roman" w:hAnsi="Times New Roman" w:cs="Times New Roman"/>
                            </w:rPr>
                          </w:pPr>
                          <w:r w:rsidRPr="00D541A4">
                            <w:rPr>
                              <w:rFonts w:ascii="Times New Roman" w:hAnsi="Times New Roman" w:cs="Times New Roman"/>
                              <w:spacing w:val="-2"/>
                            </w:rPr>
                            <w:t>Rektör</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B6E53A8" id="_x0000_t202" coordsize="21600,21600" o:spt="202" path="m,l,21600r21600,l21600,xe">
              <v:stroke joinstyle="miter"/>
              <v:path gradientshapeok="t" o:connecttype="rect"/>
            </v:shapetype>
            <v:shape id="Textbox 29" o:spid="_x0000_s1034" type="#_x0000_t202" style="position:absolute;margin-left:396pt;margin-top:760.5pt;width:36.75pt;height:16.5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" filled="f" stroked="f">
              <v:textbox inset="0,0,0,0">
                <w:txbxContent>
                  <w:p w14:paraId="4931140C" w14:textId="77777777" w:rsidR="00B0442D" w:rsidRPr="00D541A4" w:rsidRDefault="00000000">
                    <w:pPr>
                      <w:pStyle w:val="GvdeMetni"/>
                      <w:spacing w:before="20"/>
                      <w:ind w:left="20"/>
                      <w:rPr>
                        <w:rFonts w:ascii="Times New Roman" w:hAnsi="Times New Roman" w:cs="Times New Roman"/>
                      </w:rPr>
                    </w:pPr>
                    <w:r w:rsidRPr="00D541A4">
                      <w:rPr>
                        <w:rFonts w:ascii="Times New Roman" w:hAnsi="Times New Roman" w:cs="Times New Roman"/>
                        <w:spacing w:val="-2"/>
                      </w:rPr>
                      <w:t>Rektör</w:t>
                    </w:r>
                  </w:p>
                </w:txbxContent>
              </v:textbox>
              <w10:wrap anchorx="page" anchory="page"/>
            </v:shape>
          </w:pict>
        </mc:Fallback>
      </mc:AlternateContent>
    </w:r>
    <w:r>
      <w:rPr>
        <w:noProof/>
        <w:sz w:val="20"/>
      </w:rPr>
      <mc:AlternateContent>
        <mc:Choice Requires="wps">
          <w:drawing>
            <wp:anchor distT="0" distB="0" distL="0" distR="0" simplePos="0" relativeHeight="251669504" behindDoc="1" locked="0" layoutInCell="1" allowOverlap="1" wp14:anchorId="490586C9" wp14:editId="5ABF5C76">
              <wp:simplePos x="0" y="0"/>
              <wp:positionH relativeFrom="page">
                <wp:posOffset>1676400</wp:posOffset>
              </wp:positionH>
              <wp:positionV relativeFrom="page">
                <wp:posOffset>9658350</wp:posOffset>
              </wp:positionV>
              <wp:extent cx="1076325" cy="20002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6325" cy="200025"/>
                      </a:xfrm>
                      <a:prstGeom prst="rect">
                        <a:avLst/>
                      </a:prstGeom>
                    </wps:spPr>
                    <wps:txbx>
                      <w:txbxContent>
                        <w:p w14:paraId="1E500D26" w14:textId="77777777" w:rsidR="00B0442D" w:rsidRPr="00D541A4" w:rsidRDefault="00000000">
                          <w:pPr>
                            <w:pStyle w:val="GvdeMetni"/>
                            <w:spacing w:before="20"/>
                            <w:ind w:left="20"/>
                            <w:rPr>
                              <w:rFonts w:ascii="Times New Roman" w:hAnsi="Times New Roman" w:cs="Times New Roman"/>
                            </w:rPr>
                          </w:pPr>
                          <w:r w:rsidRPr="00D541A4">
                            <w:rPr>
                              <w:rFonts w:ascii="Times New Roman" w:hAnsi="Times New Roman" w:cs="Times New Roman"/>
                            </w:rPr>
                            <w:t xml:space="preserve">Kalite </w:t>
                          </w:r>
                          <w:r w:rsidRPr="00D541A4">
                            <w:rPr>
                              <w:rFonts w:ascii="Times New Roman" w:hAnsi="Times New Roman" w:cs="Times New Roman"/>
                              <w:spacing w:val="-2"/>
                            </w:rPr>
                            <w:t>Temsilcisi</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90586C9" id="Textbox 28" o:spid="_x0000_s1035" type="#_x0000_t202" style="position:absolute;margin-left:132pt;margin-top:760.5pt;width:84.75pt;height:15.75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" filled="f" stroked="f">
              <v:textbox inset="0,0,0,0">
                <w:txbxContent>
                  <w:p w14:paraId="1E500D26" w14:textId="77777777" w:rsidR="00B0442D" w:rsidRPr="00D541A4" w:rsidRDefault="00000000">
                    <w:pPr>
                      <w:pStyle w:val="GvdeMetni"/>
                      <w:spacing w:before="20"/>
                      <w:ind w:left="20"/>
                      <w:rPr>
                        <w:rFonts w:ascii="Times New Roman" w:hAnsi="Times New Roman" w:cs="Times New Roman"/>
                      </w:rPr>
                    </w:pPr>
                    <w:r w:rsidRPr="00D541A4">
                      <w:rPr>
                        <w:rFonts w:ascii="Times New Roman" w:hAnsi="Times New Roman" w:cs="Times New Roman"/>
                      </w:rPr>
                      <w:t xml:space="preserve">Kalite </w:t>
                    </w:r>
                    <w:r w:rsidRPr="00D541A4">
                      <w:rPr>
                        <w:rFonts w:ascii="Times New Roman" w:hAnsi="Times New Roman" w:cs="Times New Roman"/>
                        <w:spacing w:val="-2"/>
                      </w:rPr>
                      <w:t>Temsilcisi</w:t>
                    </w:r>
                  </w:p>
                </w:txbxContent>
              </v:textbox>
              <w10:wrap anchorx="page" anchory="page"/>
            </v:shape>
          </w:pict>
        </mc:Fallback>
      </mc:AlternateContent>
    </w:r>
    <w:r>
      <w:rPr>
        <w:noProof/>
        <w:sz w:val="20"/>
      </w:rPr>
      <mc:AlternateContent>
        <mc:Choice Requires="wps">
          <w:drawing>
            <wp:anchor distT="0" distB="0" distL="0" distR="0" simplePos="0" relativeHeight="251667456" behindDoc="1" locked="0" layoutInCell="1" allowOverlap="1" wp14:anchorId="0ADC7D24" wp14:editId="38793A98">
              <wp:simplePos x="0" y="0"/>
              <wp:positionH relativeFrom="page">
                <wp:posOffset>1838325</wp:posOffset>
              </wp:positionH>
              <wp:positionV relativeFrom="page">
                <wp:posOffset>9286875</wp:posOffset>
              </wp:positionV>
              <wp:extent cx="842010" cy="24765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2010" cy="247650"/>
                      </a:xfrm>
                      <a:prstGeom prst="rect">
                        <a:avLst/>
                      </a:prstGeom>
                    </wps:spPr>
                    <wps:txbx>
                      <w:txbxContent>
                        <w:p w14:paraId="77D80221" w14:textId="77777777" w:rsidR="00B0442D" w:rsidRPr="00D541A4" w:rsidRDefault="00000000">
                          <w:pPr>
                            <w:spacing w:before="20"/>
                            <w:ind w:left="20"/>
                            <w:rPr>
                              <w:rFonts w:ascii="Times New Roman" w:hAnsi="Times New Roman" w:cs="Times New Roman"/>
                              <w:b/>
                              <w:sz w:val="24"/>
                            </w:rPr>
                          </w:pPr>
                          <w:r w:rsidRPr="00D541A4">
                            <w:rPr>
                              <w:rFonts w:ascii="Times New Roman" w:hAnsi="Times New Roman" w:cs="Times New Roman"/>
                              <w:b/>
                              <w:spacing w:val="-2"/>
                              <w:sz w:val="24"/>
                            </w:rPr>
                            <w:t>Hazırlayan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ADC7D24" id="Textbox 26" o:spid="_x0000_s1036" type="#_x0000_t202" style="position:absolute;margin-left:144.75pt;margin-top:731.25pt;width:66.3pt;height:19.5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" filled="f" stroked="f">
              <v:textbox inset="0,0,0,0">
                <w:txbxContent>
                  <w:p w14:paraId="77D80221" w14:textId="77777777" w:rsidR="00B0442D" w:rsidRPr="00D541A4" w:rsidRDefault="00000000">
                    <w:pPr>
                      <w:spacing w:before="20"/>
                      <w:ind w:left="20"/>
                      <w:rPr>
                        <w:rFonts w:ascii="Times New Roman" w:hAnsi="Times New Roman" w:cs="Times New Roman"/>
                        <w:b/>
                        <w:sz w:val="24"/>
                      </w:rPr>
                    </w:pPr>
                    <w:r w:rsidRPr="00D541A4">
                      <w:rPr>
                        <w:rFonts w:ascii="Times New Roman" w:hAnsi="Times New Roman" w:cs="Times New Roman"/>
                        <w:b/>
                        <w:spacing w:val="-2"/>
                        <w:sz w:val="24"/>
                      </w:rPr>
                      <w:t>Hazırlayan</w:t>
                    </w:r>
                  </w:p>
                </w:txbxContent>
              </v:textbox>
              <w10:wrap anchorx="page" anchory="page"/>
            </v:shape>
          </w:pict>
        </mc:Fallback>
      </mc:AlternateContent>
    </w:r>
    <w:r>
      <w:rPr>
        <w:noProof/>
        <w:sz w:val="20"/>
      </w:rPr>
      <mc:AlternateContent>
        <mc:Choice Requires="wps">
          <w:drawing>
            <wp:anchor distT="0" distB="0" distL="0" distR="0" simplePos="0" relativeHeight="251666432" behindDoc="1" locked="0" layoutInCell="1" allowOverlap="1" wp14:anchorId="337E1022" wp14:editId="34B25525">
              <wp:simplePos x="0" y="0"/>
              <wp:positionH relativeFrom="page">
                <wp:posOffset>716280</wp:posOffset>
              </wp:positionH>
              <wp:positionV relativeFrom="page">
                <wp:posOffset>9101328</wp:posOffset>
              </wp:positionV>
              <wp:extent cx="6126480" cy="94488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6480" cy="944880"/>
                      </a:xfrm>
                      <a:custGeom>
                        <a:avLst/>
                        <a:gdLst/>
                        <a:ahLst/>
                        <a:cxnLst/>
                        <a:rect l="l" t="t" r="r" b="b"/>
                        <a:pathLst>
                          <a:path w="6126480" h="944880">
                            <a:moveTo>
                              <a:pt x="6126480" y="0"/>
                            </a:moveTo>
                            <a:lnTo>
                              <a:pt x="6120384" y="0"/>
                            </a:lnTo>
                            <a:lnTo>
                              <a:pt x="6120384" y="6096"/>
                            </a:lnTo>
                            <a:lnTo>
                              <a:pt x="6120384" y="938784"/>
                            </a:lnTo>
                            <a:lnTo>
                              <a:pt x="2932176" y="938784"/>
                            </a:lnTo>
                            <a:lnTo>
                              <a:pt x="2932176" y="6096"/>
                            </a:lnTo>
                            <a:lnTo>
                              <a:pt x="6120384" y="6096"/>
                            </a:lnTo>
                            <a:lnTo>
                              <a:pt x="6120384" y="0"/>
                            </a:lnTo>
                            <a:lnTo>
                              <a:pt x="2932176" y="0"/>
                            </a:lnTo>
                            <a:lnTo>
                              <a:pt x="2926080" y="0"/>
                            </a:lnTo>
                            <a:lnTo>
                              <a:pt x="2926080" y="6096"/>
                            </a:lnTo>
                            <a:lnTo>
                              <a:pt x="2926080" y="938784"/>
                            </a:lnTo>
                            <a:lnTo>
                              <a:pt x="6096" y="938784"/>
                            </a:lnTo>
                            <a:lnTo>
                              <a:pt x="6096" y="6096"/>
                            </a:lnTo>
                            <a:lnTo>
                              <a:pt x="2926080" y="6096"/>
                            </a:lnTo>
                            <a:lnTo>
                              <a:pt x="2926080" y="0"/>
                            </a:lnTo>
                            <a:lnTo>
                              <a:pt x="6096" y="0"/>
                            </a:lnTo>
                            <a:lnTo>
                              <a:pt x="0" y="0"/>
                            </a:lnTo>
                            <a:lnTo>
                              <a:pt x="0" y="6096"/>
                            </a:lnTo>
                            <a:lnTo>
                              <a:pt x="0" y="938784"/>
                            </a:lnTo>
                            <a:lnTo>
                              <a:pt x="0" y="944880"/>
                            </a:lnTo>
                            <a:lnTo>
                              <a:pt x="6096" y="944880"/>
                            </a:lnTo>
                            <a:lnTo>
                              <a:pt x="2926080" y="944880"/>
                            </a:lnTo>
                            <a:lnTo>
                              <a:pt x="2932176" y="944880"/>
                            </a:lnTo>
                            <a:lnTo>
                              <a:pt x="6120384" y="944880"/>
                            </a:lnTo>
                            <a:lnTo>
                              <a:pt x="6126480" y="944880"/>
                            </a:lnTo>
                            <a:lnTo>
                              <a:pt x="6126480" y="938784"/>
                            </a:lnTo>
                            <a:lnTo>
                              <a:pt x="6126480" y="6096"/>
                            </a:lnTo>
                            <a:lnTo>
                              <a:pt x="61264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4FF382" id="Graphic 25" o:spid="_x0000_s1026" style="position:absolute;margin-left:56.4pt;margin-top:716.65pt;width:482.4pt;height:74.4pt;z-index:-251650048;visibility:visible;mso-wrap-style:square;mso-wrap-distance-left:0;mso-wrap-distance-top:0;mso-wrap-distance-right:0;mso-wrap-distance-bottom:0;mso-position-horizontal:absolute;mso-position-horizontal-relative:page;mso-position-vertical:absolute;mso-position-vertical-relative:page;v-text-anchor:top" coordsize="6126480,944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" path="m6126480,r-6096,l6120384,6096r,932688l2932176,938784r,-932688l6120384,6096r,-6096l2932176,r-6096,l2926080,6096r,932688l6096,938784r,-932688l2926080,6096r,-6096l6096,,,,,6096,,938784r,6096l6096,944880r2919984,l2932176,944880r3188208,l6126480,944880r,-6096l6126480,6096r,-6096xe" fillcolor="black" stroked="f">
              <v:path arrowok="t"/>
              <w10:wrap anchorx="page" anchory="page"/>
            </v:shape>
          </w:pict>
        </mc:Fallback>
      </mc:AlternateContent>
    </w:r>
    <w:r>
      <w:rPr>
        <w:noProof/>
        <w:sz w:val="20"/>
      </w:rPr>
      <mc:AlternateContent>
        <mc:Choice Requires="wps">
          <w:drawing>
            <wp:anchor distT="0" distB="0" distL="0" distR="0" simplePos="0" relativeHeight="251668480" behindDoc="1" locked="0" layoutInCell="1" allowOverlap="1" wp14:anchorId="3116A87E" wp14:editId="1DC99E01">
              <wp:simplePos x="0" y="0"/>
              <wp:positionH relativeFrom="page">
                <wp:posOffset>4894198</wp:posOffset>
              </wp:positionH>
              <wp:positionV relativeFrom="page">
                <wp:posOffset>9284896</wp:posOffset>
              </wp:positionV>
              <wp:extent cx="699770" cy="211454"/>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9770" cy="211454"/>
                      </a:xfrm>
                      <a:prstGeom prst="rect">
                        <a:avLst/>
                      </a:prstGeom>
                    </wps:spPr>
                    <wps:txbx>
                      <w:txbxContent>
                        <w:p w14:paraId="2C2DF33D" w14:textId="77777777" w:rsidR="00B0442D" w:rsidRPr="00D541A4" w:rsidRDefault="00000000">
                          <w:pPr>
                            <w:spacing w:before="20"/>
                            <w:ind w:left="20"/>
                            <w:rPr>
                              <w:rFonts w:ascii="Times New Roman" w:hAnsi="Times New Roman" w:cs="Times New Roman"/>
                              <w:b/>
                              <w:sz w:val="24"/>
                            </w:rPr>
                          </w:pPr>
                          <w:r w:rsidRPr="00D541A4">
                            <w:rPr>
                              <w:rFonts w:ascii="Times New Roman" w:hAnsi="Times New Roman" w:cs="Times New Roman"/>
                              <w:b/>
                              <w:spacing w:val="-2"/>
                              <w:sz w:val="24"/>
                            </w:rPr>
                            <w:t>Onaylayan</w:t>
                          </w:r>
                        </w:p>
                      </w:txbxContent>
                    </wps:txbx>
                    <wps:bodyPr wrap="square" lIns="0" tIns="0" rIns="0" bIns="0" rtlCol="0">
                      <a:noAutofit/>
                    </wps:bodyPr>
                  </wps:wsp>
                </a:graphicData>
              </a:graphic>
            </wp:anchor>
          </w:drawing>
        </mc:Choice>
        <mc:Fallback>
          <w:pict>
            <v:shape w14:anchorId="3116A87E" id="Textbox 27" o:spid="_x0000_s1037" type="#_x0000_t202" style="position:absolute;margin-left:385.35pt;margin-top:731.1pt;width:55.1pt;height:16.65pt;z-index:-2516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" filled="f" stroked="f">
              <v:textbox inset="0,0,0,0">
                <w:txbxContent>
                  <w:p w14:paraId="2C2DF33D" w14:textId="77777777" w:rsidR="00B0442D" w:rsidRPr="00D541A4" w:rsidRDefault="00000000">
                    <w:pPr>
                      <w:spacing w:before="20"/>
                      <w:ind w:left="20"/>
                      <w:rPr>
                        <w:rFonts w:ascii="Times New Roman" w:hAnsi="Times New Roman" w:cs="Times New Roman"/>
                        <w:b/>
                        <w:sz w:val="24"/>
                      </w:rPr>
                    </w:pPr>
                    <w:r w:rsidRPr="00D541A4">
                      <w:rPr>
                        <w:rFonts w:ascii="Times New Roman" w:hAnsi="Times New Roman" w:cs="Times New Roman"/>
                        <w:b/>
                        <w:spacing w:val="-2"/>
                        <w:sz w:val="24"/>
                      </w:rPr>
                      <w:t>Onaylayan</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E36E1" w14:textId="72FE63F2" w:rsidR="00B0442D" w:rsidRDefault="00D541A4">
    <w:pPr>
      <w:pStyle w:val="GvdeMetni"/>
      <w:spacing w:line="14" w:lineRule="auto"/>
      <w:rPr>
        <w:sz w:val="20"/>
      </w:rPr>
    </w:pPr>
    <w:r>
      <w:rPr>
        <w:noProof/>
        <w:sz w:val="20"/>
      </w:rPr>
      <mc:AlternateContent>
        <mc:Choice Requires="wps">
          <w:drawing>
            <wp:anchor distT="0" distB="0" distL="0" distR="0" simplePos="0" relativeHeight="251675648" behindDoc="1" locked="0" layoutInCell="1" allowOverlap="1" wp14:anchorId="3E79D880" wp14:editId="1754FF73">
              <wp:simplePos x="0" y="0"/>
              <wp:positionH relativeFrom="page">
                <wp:posOffset>5029199</wp:posOffset>
              </wp:positionH>
              <wp:positionV relativeFrom="page">
                <wp:posOffset>9658350</wp:posOffset>
              </wp:positionV>
              <wp:extent cx="714375" cy="200025"/>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4375" cy="200025"/>
                      </a:xfrm>
                      <a:prstGeom prst="rect">
                        <a:avLst/>
                      </a:prstGeom>
                    </wps:spPr>
                    <wps:txbx>
                      <w:txbxContent>
                        <w:p w14:paraId="1C06DD2E" w14:textId="77777777" w:rsidR="00B0442D" w:rsidRPr="00D541A4" w:rsidRDefault="00000000">
                          <w:pPr>
                            <w:pStyle w:val="GvdeMetni"/>
                            <w:spacing w:before="20"/>
                            <w:ind w:left="20"/>
                            <w:rPr>
                              <w:rFonts w:ascii="Times New Roman" w:hAnsi="Times New Roman" w:cs="Times New Roman"/>
                            </w:rPr>
                          </w:pPr>
                          <w:r w:rsidRPr="00D541A4">
                            <w:rPr>
                              <w:rFonts w:ascii="Times New Roman" w:hAnsi="Times New Roman" w:cs="Times New Roman"/>
                              <w:spacing w:val="-2"/>
                            </w:rPr>
                            <w:t>Rektör</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E79D880" id="_x0000_t202" coordsize="21600,21600" o:spt="202" path="m,l,21600r21600,l21600,xe">
              <v:stroke joinstyle="miter"/>
              <v:path gradientshapeok="t" o:connecttype="rect"/>
            </v:shapetype>
            <v:shape id="Textbox 80" o:spid="_x0000_s1038" type="#_x0000_t202" style="position:absolute;margin-left:396pt;margin-top:760.5pt;width:56.25pt;height:15.75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" filled="f" stroked="f">
              <v:textbox inset="0,0,0,0">
                <w:txbxContent>
                  <w:p w14:paraId="1C06DD2E" w14:textId="77777777" w:rsidR="00B0442D" w:rsidRPr="00D541A4" w:rsidRDefault="00000000">
                    <w:pPr>
                      <w:pStyle w:val="GvdeMetni"/>
                      <w:spacing w:before="20"/>
                      <w:ind w:left="20"/>
                      <w:rPr>
                        <w:rFonts w:ascii="Times New Roman" w:hAnsi="Times New Roman" w:cs="Times New Roman"/>
                      </w:rPr>
                    </w:pPr>
                    <w:r w:rsidRPr="00D541A4">
                      <w:rPr>
                        <w:rFonts w:ascii="Times New Roman" w:hAnsi="Times New Roman" w:cs="Times New Roman"/>
                        <w:spacing w:val="-2"/>
                      </w:rPr>
                      <w:t>Rektör</w:t>
                    </w:r>
                  </w:p>
                </w:txbxContent>
              </v:textbox>
              <w10:wrap anchorx="page" anchory="page"/>
            </v:shape>
          </w:pict>
        </mc:Fallback>
      </mc:AlternateContent>
    </w:r>
    <w:r>
      <w:rPr>
        <w:noProof/>
        <w:sz w:val="20"/>
      </w:rPr>
      <mc:AlternateContent>
        <mc:Choice Requires="wps">
          <w:drawing>
            <wp:anchor distT="0" distB="0" distL="0" distR="0" simplePos="0" relativeHeight="251673600" behindDoc="1" locked="0" layoutInCell="1" allowOverlap="1" wp14:anchorId="5EE364C1" wp14:editId="1B8B2D0E">
              <wp:simplePos x="0" y="0"/>
              <wp:positionH relativeFrom="page">
                <wp:posOffset>4895850</wp:posOffset>
              </wp:positionH>
              <wp:positionV relativeFrom="page">
                <wp:posOffset>9286875</wp:posOffset>
              </wp:positionV>
              <wp:extent cx="857250" cy="228600"/>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228600"/>
                      </a:xfrm>
                      <a:prstGeom prst="rect">
                        <a:avLst/>
                      </a:prstGeom>
                    </wps:spPr>
                    <wps:txbx>
                      <w:txbxContent>
                        <w:p w14:paraId="1FD97D52" w14:textId="77777777" w:rsidR="00B0442D" w:rsidRPr="00D541A4" w:rsidRDefault="00000000">
                          <w:pPr>
                            <w:spacing w:before="20"/>
                            <w:ind w:left="20"/>
                            <w:rPr>
                              <w:rFonts w:ascii="Times New Roman" w:hAnsi="Times New Roman" w:cs="Times New Roman"/>
                              <w:b/>
                              <w:sz w:val="24"/>
                            </w:rPr>
                          </w:pPr>
                          <w:r w:rsidRPr="00D541A4">
                            <w:rPr>
                              <w:rFonts w:ascii="Times New Roman" w:hAnsi="Times New Roman" w:cs="Times New Roman"/>
                              <w:b/>
                              <w:spacing w:val="-2"/>
                              <w:sz w:val="24"/>
                            </w:rPr>
                            <w:t>Onaylayan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EE364C1" id="Textbox 78" o:spid="_x0000_s1039" type="#_x0000_t202" style="position:absolute;margin-left:385.5pt;margin-top:731.25pt;width:67.5pt;height:18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" filled="f" stroked="f">
              <v:textbox inset="0,0,0,0">
                <w:txbxContent>
                  <w:p w14:paraId="1FD97D52" w14:textId="77777777" w:rsidR="00B0442D" w:rsidRPr="00D541A4" w:rsidRDefault="00000000">
                    <w:pPr>
                      <w:spacing w:before="20"/>
                      <w:ind w:left="20"/>
                      <w:rPr>
                        <w:rFonts w:ascii="Times New Roman" w:hAnsi="Times New Roman" w:cs="Times New Roman"/>
                        <w:b/>
                        <w:sz w:val="24"/>
                      </w:rPr>
                    </w:pPr>
                    <w:r w:rsidRPr="00D541A4">
                      <w:rPr>
                        <w:rFonts w:ascii="Times New Roman" w:hAnsi="Times New Roman" w:cs="Times New Roman"/>
                        <w:b/>
                        <w:spacing w:val="-2"/>
                        <w:sz w:val="24"/>
                      </w:rPr>
                      <w:t>Onaylayan</w:t>
                    </w:r>
                  </w:p>
                </w:txbxContent>
              </v:textbox>
              <w10:wrap anchorx="page" anchory="page"/>
            </v:shape>
          </w:pict>
        </mc:Fallback>
      </mc:AlternateContent>
    </w:r>
    <w:r>
      <w:rPr>
        <w:noProof/>
        <w:sz w:val="20"/>
      </w:rPr>
      <mc:AlternateContent>
        <mc:Choice Requires="wps">
          <w:drawing>
            <wp:anchor distT="0" distB="0" distL="0" distR="0" simplePos="0" relativeHeight="251674624" behindDoc="1" locked="0" layoutInCell="1" allowOverlap="1" wp14:anchorId="29B47A6B" wp14:editId="454C3333">
              <wp:simplePos x="0" y="0"/>
              <wp:positionH relativeFrom="page">
                <wp:posOffset>1676400</wp:posOffset>
              </wp:positionH>
              <wp:positionV relativeFrom="page">
                <wp:posOffset>9658350</wp:posOffset>
              </wp:positionV>
              <wp:extent cx="1285875" cy="190500"/>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5875" cy="190500"/>
                      </a:xfrm>
                      <a:prstGeom prst="rect">
                        <a:avLst/>
                      </a:prstGeom>
                    </wps:spPr>
                    <wps:txbx>
                      <w:txbxContent>
                        <w:p w14:paraId="7EE78ED2" w14:textId="77777777" w:rsidR="00B0442D" w:rsidRPr="00D541A4" w:rsidRDefault="00000000">
                          <w:pPr>
                            <w:pStyle w:val="GvdeMetni"/>
                            <w:spacing w:before="20"/>
                            <w:ind w:left="20"/>
                            <w:rPr>
                              <w:rFonts w:ascii="Times New Roman" w:hAnsi="Times New Roman" w:cs="Times New Roman"/>
                            </w:rPr>
                          </w:pPr>
                          <w:r w:rsidRPr="00D541A4">
                            <w:rPr>
                              <w:rFonts w:ascii="Times New Roman" w:hAnsi="Times New Roman" w:cs="Times New Roman"/>
                            </w:rPr>
                            <w:t xml:space="preserve">Kalite </w:t>
                          </w:r>
                          <w:r w:rsidRPr="00D541A4">
                            <w:rPr>
                              <w:rFonts w:ascii="Times New Roman" w:hAnsi="Times New Roman" w:cs="Times New Roman"/>
                              <w:spacing w:val="-2"/>
                            </w:rPr>
                            <w:t>Temsilcisi</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9B47A6B" id="Textbox 79" o:spid="_x0000_s1040" type="#_x0000_t202" style="position:absolute;margin-left:132pt;margin-top:760.5pt;width:101.25pt;height:15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" filled="f" stroked="f">
              <v:textbox inset="0,0,0,0">
                <w:txbxContent>
                  <w:p w14:paraId="7EE78ED2" w14:textId="77777777" w:rsidR="00B0442D" w:rsidRPr="00D541A4" w:rsidRDefault="00000000">
                    <w:pPr>
                      <w:pStyle w:val="GvdeMetni"/>
                      <w:spacing w:before="20"/>
                      <w:ind w:left="20"/>
                      <w:rPr>
                        <w:rFonts w:ascii="Times New Roman" w:hAnsi="Times New Roman" w:cs="Times New Roman"/>
                      </w:rPr>
                    </w:pPr>
                    <w:r w:rsidRPr="00D541A4">
                      <w:rPr>
                        <w:rFonts w:ascii="Times New Roman" w:hAnsi="Times New Roman" w:cs="Times New Roman"/>
                      </w:rPr>
                      <w:t xml:space="preserve">Kalite </w:t>
                    </w:r>
                    <w:r w:rsidRPr="00D541A4">
                      <w:rPr>
                        <w:rFonts w:ascii="Times New Roman" w:hAnsi="Times New Roman" w:cs="Times New Roman"/>
                        <w:spacing w:val="-2"/>
                      </w:rPr>
                      <w:t>Temsilcisi</w:t>
                    </w:r>
                  </w:p>
                </w:txbxContent>
              </v:textbox>
              <w10:wrap anchorx="page" anchory="page"/>
            </v:shape>
          </w:pict>
        </mc:Fallback>
      </mc:AlternateContent>
    </w:r>
    <w:r>
      <w:rPr>
        <w:noProof/>
        <w:sz w:val="20"/>
      </w:rPr>
      <mc:AlternateContent>
        <mc:Choice Requires="wps">
          <w:drawing>
            <wp:anchor distT="0" distB="0" distL="0" distR="0" simplePos="0" relativeHeight="251672576" behindDoc="1" locked="0" layoutInCell="1" allowOverlap="1" wp14:anchorId="41C1DA06" wp14:editId="23DE2055">
              <wp:simplePos x="0" y="0"/>
              <wp:positionH relativeFrom="page">
                <wp:posOffset>1838325</wp:posOffset>
              </wp:positionH>
              <wp:positionV relativeFrom="page">
                <wp:posOffset>9286875</wp:posOffset>
              </wp:positionV>
              <wp:extent cx="842010" cy="210820"/>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2010" cy="210820"/>
                      </a:xfrm>
                      <a:prstGeom prst="rect">
                        <a:avLst/>
                      </a:prstGeom>
                    </wps:spPr>
                    <wps:txbx>
                      <w:txbxContent>
                        <w:p w14:paraId="79DB9B24" w14:textId="77777777" w:rsidR="00B0442D" w:rsidRPr="00D541A4" w:rsidRDefault="00000000">
                          <w:pPr>
                            <w:spacing w:before="20"/>
                            <w:ind w:left="20"/>
                            <w:rPr>
                              <w:rFonts w:ascii="Times New Roman" w:hAnsi="Times New Roman" w:cs="Times New Roman"/>
                              <w:b/>
                              <w:sz w:val="24"/>
                            </w:rPr>
                          </w:pPr>
                          <w:r w:rsidRPr="00D541A4">
                            <w:rPr>
                              <w:rFonts w:ascii="Times New Roman" w:hAnsi="Times New Roman" w:cs="Times New Roman"/>
                              <w:b/>
                              <w:spacing w:val="-2"/>
                              <w:sz w:val="24"/>
                            </w:rPr>
                            <w:t>Hazırlayan</w:t>
                          </w:r>
                        </w:p>
                      </w:txbxContent>
                    </wps:txbx>
                    <wps:bodyPr wrap="square" lIns="0" tIns="0" rIns="0" bIns="0" rtlCol="0">
                      <a:noAutofit/>
                    </wps:bodyPr>
                  </wps:wsp>
                </a:graphicData>
              </a:graphic>
              <wp14:sizeRelH relativeFrom="margin">
                <wp14:pctWidth>0</wp14:pctWidth>
              </wp14:sizeRelH>
            </wp:anchor>
          </w:drawing>
        </mc:Choice>
        <mc:Fallback>
          <w:pict>
            <v:shape w14:anchorId="41C1DA06" id="Textbox 77" o:spid="_x0000_s1041" type="#_x0000_t202" style="position:absolute;margin-left:144.75pt;margin-top:731.25pt;width:66.3pt;height:16.6pt;z-index:-25164390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" filled="f" stroked="f">
              <v:textbox inset="0,0,0,0">
                <w:txbxContent>
                  <w:p w14:paraId="79DB9B24" w14:textId="77777777" w:rsidR="00B0442D" w:rsidRPr="00D541A4" w:rsidRDefault="00000000">
                    <w:pPr>
                      <w:spacing w:before="20"/>
                      <w:ind w:left="20"/>
                      <w:rPr>
                        <w:rFonts w:ascii="Times New Roman" w:hAnsi="Times New Roman" w:cs="Times New Roman"/>
                        <w:b/>
                        <w:sz w:val="24"/>
                      </w:rPr>
                    </w:pPr>
                    <w:r w:rsidRPr="00D541A4">
                      <w:rPr>
                        <w:rFonts w:ascii="Times New Roman" w:hAnsi="Times New Roman" w:cs="Times New Roman"/>
                        <w:b/>
                        <w:spacing w:val="-2"/>
                        <w:sz w:val="24"/>
                      </w:rPr>
                      <w:t>Hazırlayan</w:t>
                    </w:r>
                  </w:p>
                </w:txbxContent>
              </v:textbox>
              <w10:wrap anchorx="page" anchory="page"/>
            </v:shape>
          </w:pict>
        </mc:Fallback>
      </mc:AlternateContent>
    </w:r>
    <w:r>
      <w:rPr>
        <w:noProof/>
        <w:sz w:val="20"/>
      </w:rPr>
      <mc:AlternateContent>
        <mc:Choice Requires="wps">
          <w:drawing>
            <wp:anchor distT="0" distB="0" distL="0" distR="0" simplePos="0" relativeHeight="251671552" behindDoc="1" locked="0" layoutInCell="1" allowOverlap="1" wp14:anchorId="09078A67" wp14:editId="299A69EB">
              <wp:simplePos x="0" y="0"/>
              <wp:positionH relativeFrom="page">
                <wp:posOffset>716280</wp:posOffset>
              </wp:positionH>
              <wp:positionV relativeFrom="page">
                <wp:posOffset>9101328</wp:posOffset>
              </wp:positionV>
              <wp:extent cx="6126480" cy="944880"/>
              <wp:effectExtent l="0" t="0" r="0" b="0"/>
              <wp:wrapNone/>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6480" cy="944880"/>
                      </a:xfrm>
                      <a:custGeom>
                        <a:avLst/>
                        <a:gdLst/>
                        <a:ahLst/>
                        <a:cxnLst/>
                        <a:rect l="l" t="t" r="r" b="b"/>
                        <a:pathLst>
                          <a:path w="6126480" h="944880">
                            <a:moveTo>
                              <a:pt x="6126480" y="0"/>
                            </a:moveTo>
                            <a:lnTo>
                              <a:pt x="6120384" y="0"/>
                            </a:lnTo>
                            <a:lnTo>
                              <a:pt x="6120384" y="6096"/>
                            </a:lnTo>
                            <a:lnTo>
                              <a:pt x="6120384" y="938784"/>
                            </a:lnTo>
                            <a:lnTo>
                              <a:pt x="2932176" y="938784"/>
                            </a:lnTo>
                            <a:lnTo>
                              <a:pt x="2932176" y="6096"/>
                            </a:lnTo>
                            <a:lnTo>
                              <a:pt x="6120384" y="6096"/>
                            </a:lnTo>
                            <a:lnTo>
                              <a:pt x="6120384" y="0"/>
                            </a:lnTo>
                            <a:lnTo>
                              <a:pt x="2932176" y="0"/>
                            </a:lnTo>
                            <a:lnTo>
                              <a:pt x="2926080" y="0"/>
                            </a:lnTo>
                            <a:lnTo>
                              <a:pt x="2926080" y="6096"/>
                            </a:lnTo>
                            <a:lnTo>
                              <a:pt x="2926080" y="938784"/>
                            </a:lnTo>
                            <a:lnTo>
                              <a:pt x="6096" y="938784"/>
                            </a:lnTo>
                            <a:lnTo>
                              <a:pt x="6096" y="6096"/>
                            </a:lnTo>
                            <a:lnTo>
                              <a:pt x="2926080" y="6096"/>
                            </a:lnTo>
                            <a:lnTo>
                              <a:pt x="2926080" y="0"/>
                            </a:lnTo>
                            <a:lnTo>
                              <a:pt x="6096" y="0"/>
                            </a:lnTo>
                            <a:lnTo>
                              <a:pt x="0" y="0"/>
                            </a:lnTo>
                            <a:lnTo>
                              <a:pt x="0" y="6096"/>
                            </a:lnTo>
                            <a:lnTo>
                              <a:pt x="0" y="938784"/>
                            </a:lnTo>
                            <a:lnTo>
                              <a:pt x="0" y="944880"/>
                            </a:lnTo>
                            <a:lnTo>
                              <a:pt x="6096" y="944880"/>
                            </a:lnTo>
                            <a:lnTo>
                              <a:pt x="2926080" y="944880"/>
                            </a:lnTo>
                            <a:lnTo>
                              <a:pt x="2932176" y="944880"/>
                            </a:lnTo>
                            <a:lnTo>
                              <a:pt x="6120384" y="944880"/>
                            </a:lnTo>
                            <a:lnTo>
                              <a:pt x="6126480" y="944880"/>
                            </a:lnTo>
                            <a:lnTo>
                              <a:pt x="6126480" y="938784"/>
                            </a:lnTo>
                            <a:lnTo>
                              <a:pt x="6126480" y="6096"/>
                            </a:lnTo>
                            <a:lnTo>
                              <a:pt x="61264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069633" id="Graphic 76" o:spid="_x0000_s1026" style="position:absolute;margin-left:56.4pt;margin-top:716.65pt;width:482.4pt;height:74.4pt;z-index:-251644928;visibility:visible;mso-wrap-style:square;mso-wrap-distance-left:0;mso-wrap-distance-top:0;mso-wrap-distance-right:0;mso-wrap-distance-bottom:0;mso-position-horizontal:absolute;mso-position-horizontal-relative:page;mso-position-vertical:absolute;mso-position-vertical-relative:page;v-text-anchor:top" coordsize="6126480,944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" path="m6126480,r-6096,l6120384,6096r,932688l2932176,938784r,-932688l6120384,6096r,-6096l2932176,r-6096,l2926080,6096r,932688l6096,938784r,-932688l2926080,6096r,-6096l6096,,,,,6096,,938784r,6096l6096,944880r2919984,l2932176,944880r3188208,l6126480,944880r,-6096l6126480,6096r,-6096xe" fillcolor="black" stroked="f">
              <v:path arrowok="t"/>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07E0C" w14:textId="238C04DB" w:rsidR="00B0442D" w:rsidRDefault="00992A3D">
    <w:pPr>
      <w:pStyle w:val="GvdeMetni"/>
      <w:spacing w:line="14" w:lineRule="auto"/>
      <w:rPr>
        <w:sz w:val="20"/>
      </w:rPr>
    </w:pPr>
    <w:r>
      <w:rPr>
        <w:noProof/>
        <w:sz w:val="20"/>
      </w:rPr>
      <mc:AlternateContent>
        <mc:Choice Requires="wps">
          <w:drawing>
            <wp:anchor distT="0" distB="0" distL="0" distR="0" simplePos="0" relativeHeight="251643904" behindDoc="1" locked="0" layoutInCell="1" allowOverlap="1" wp14:anchorId="294FF411" wp14:editId="4AF08000">
              <wp:simplePos x="0" y="0"/>
              <wp:positionH relativeFrom="page">
                <wp:posOffset>5029200</wp:posOffset>
              </wp:positionH>
              <wp:positionV relativeFrom="page">
                <wp:posOffset>9658350</wp:posOffset>
              </wp:positionV>
              <wp:extent cx="571500" cy="210820"/>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500" cy="210820"/>
                      </a:xfrm>
                      <a:prstGeom prst="rect">
                        <a:avLst/>
                      </a:prstGeom>
                    </wps:spPr>
                    <wps:txbx>
                      <w:txbxContent>
                        <w:p w14:paraId="792F1C3E" w14:textId="77777777" w:rsidR="00B0442D" w:rsidRPr="00992A3D" w:rsidRDefault="00000000">
                          <w:pPr>
                            <w:pStyle w:val="GvdeMetni"/>
                            <w:spacing w:before="20"/>
                            <w:ind w:left="20"/>
                            <w:rPr>
                              <w:rFonts w:ascii="Times New Roman" w:hAnsi="Times New Roman" w:cs="Times New Roman"/>
                            </w:rPr>
                          </w:pPr>
                          <w:r w:rsidRPr="00992A3D">
                            <w:rPr>
                              <w:rFonts w:ascii="Times New Roman" w:hAnsi="Times New Roman" w:cs="Times New Roman"/>
                              <w:spacing w:val="-2"/>
                            </w:rPr>
                            <w:t>Rektör</w:t>
                          </w:r>
                        </w:p>
                      </w:txbxContent>
                    </wps:txbx>
                    <wps:bodyPr wrap="square" lIns="0" tIns="0" rIns="0" bIns="0" rtlCol="0">
                      <a:noAutofit/>
                    </wps:bodyPr>
                  </wps:wsp>
                </a:graphicData>
              </a:graphic>
              <wp14:sizeRelH relativeFrom="margin">
                <wp14:pctWidth>0</wp14:pctWidth>
              </wp14:sizeRelH>
            </wp:anchor>
          </w:drawing>
        </mc:Choice>
        <mc:Fallback>
          <w:pict>
            <v:shapetype w14:anchorId="294FF411" id="_x0000_t202" coordsize="21600,21600" o:spt="202" path="m,l,21600r21600,l21600,xe">
              <v:stroke joinstyle="miter"/>
              <v:path gradientshapeok="t" o:connecttype="rect"/>
            </v:shapetype>
            <v:shape id="Textbox 87" o:spid="_x0000_s1042" type="#_x0000_t202" style="position:absolute;margin-left:396pt;margin-top:760.5pt;width:45pt;height:16.6pt;z-index:-25167257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" filled="f" stroked="f">
              <v:textbox inset="0,0,0,0">
                <w:txbxContent>
                  <w:p w14:paraId="792F1C3E" w14:textId="77777777" w:rsidR="00B0442D" w:rsidRPr="00992A3D" w:rsidRDefault="00000000">
                    <w:pPr>
                      <w:pStyle w:val="GvdeMetni"/>
                      <w:spacing w:before="20"/>
                      <w:ind w:left="20"/>
                      <w:rPr>
                        <w:rFonts w:ascii="Times New Roman" w:hAnsi="Times New Roman" w:cs="Times New Roman"/>
                      </w:rPr>
                    </w:pPr>
                    <w:r w:rsidRPr="00992A3D">
                      <w:rPr>
                        <w:rFonts w:ascii="Times New Roman" w:hAnsi="Times New Roman" w:cs="Times New Roman"/>
                        <w:spacing w:val="-2"/>
                      </w:rPr>
                      <w:t>Rektör</w:t>
                    </w:r>
                  </w:p>
                </w:txbxContent>
              </v:textbox>
              <w10:wrap anchorx="page" anchory="page"/>
            </v:shape>
          </w:pict>
        </mc:Fallback>
      </mc:AlternateContent>
    </w:r>
    <w:r>
      <w:rPr>
        <w:noProof/>
        <w:sz w:val="20"/>
      </w:rPr>
      <mc:AlternateContent>
        <mc:Choice Requires="wps">
          <w:drawing>
            <wp:anchor distT="0" distB="0" distL="0" distR="0" simplePos="0" relativeHeight="251641856" behindDoc="1" locked="0" layoutInCell="1" allowOverlap="1" wp14:anchorId="382E2FA1" wp14:editId="1733DCAA">
              <wp:simplePos x="0" y="0"/>
              <wp:positionH relativeFrom="page">
                <wp:posOffset>4895850</wp:posOffset>
              </wp:positionH>
              <wp:positionV relativeFrom="page">
                <wp:posOffset>9286875</wp:posOffset>
              </wp:positionV>
              <wp:extent cx="819150" cy="247650"/>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150" cy="247650"/>
                      </a:xfrm>
                      <a:prstGeom prst="rect">
                        <a:avLst/>
                      </a:prstGeom>
                    </wps:spPr>
                    <wps:txbx>
                      <w:txbxContent>
                        <w:p w14:paraId="3EF5C4DE" w14:textId="77777777" w:rsidR="00B0442D" w:rsidRPr="00992A3D" w:rsidRDefault="00000000">
                          <w:pPr>
                            <w:spacing w:before="20"/>
                            <w:ind w:left="20"/>
                            <w:rPr>
                              <w:rFonts w:ascii="Times New Roman" w:hAnsi="Times New Roman" w:cs="Times New Roman"/>
                              <w:b/>
                              <w:sz w:val="24"/>
                            </w:rPr>
                          </w:pPr>
                          <w:r w:rsidRPr="00992A3D">
                            <w:rPr>
                              <w:rFonts w:ascii="Times New Roman" w:hAnsi="Times New Roman" w:cs="Times New Roman"/>
                              <w:b/>
                              <w:spacing w:val="-2"/>
                              <w:sz w:val="24"/>
                            </w:rPr>
                            <w:t>Onaylayan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82E2FA1" id="Textbox 85" o:spid="_x0000_s1043" type="#_x0000_t202" style="position:absolute;margin-left:385.5pt;margin-top:731.25pt;width:64.5pt;height:19.5pt;z-index:-2516746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" filled="f" stroked="f">
              <v:textbox inset="0,0,0,0">
                <w:txbxContent>
                  <w:p w14:paraId="3EF5C4DE" w14:textId="77777777" w:rsidR="00B0442D" w:rsidRPr="00992A3D" w:rsidRDefault="00000000">
                    <w:pPr>
                      <w:spacing w:before="20"/>
                      <w:ind w:left="20"/>
                      <w:rPr>
                        <w:rFonts w:ascii="Times New Roman" w:hAnsi="Times New Roman" w:cs="Times New Roman"/>
                        <w:b/>
                        <w:sz w:val="24"/>
                      </w:rPr>
                    </w:pPr>
                    <w:r w:rsidRPr="00992A3D">
                      <w:rPr>
                        <w:rFonts w:ascii="Times New Roman" w:hAnsi="Times New Roman" w:cs="Times New Roman"/>
                        <w:b/>
                        <w:spacing w:val="-2"/>
                        <w:sz w:val="24"/>
                      </w:rPr>
                      <w:t>Onaylayan</w:t>
                    </w:r>
                  </w:p>
                </w:txbxContent>
              </v:textbox>
              <w10:wrap anchorx="page" anchory="page"/>
            </v:shape>
          </w:pict>
        </mc:Fallback>
      </mc:AlternateContent>
    </w:r>
    <w:r>
      <w:rPr>
        <w:noProof/>
        <w:sz w:val="20"/>
      </w:rPr>
      <mc:AlternateContent>
        <mc:Choice Requires="wps">
          <w:drawing>
            <wp:anchor distT="0" distB="0" distL="0" distR="0" simplePos="0" relativeHeight="251642880" behindDoc="1" locked="0" layoutInCell="1" allowOverlap="1" wp14:anchorId="38443C17" wp14:editId="3BA52E5D">
              <wp:simplePos x="0" y="0"/>
              <wp:positionH relativeFrom="page">
                <wp:posOffset>1676400</wp:posOffset>
              </wp:positionH>
              <wp:positionV relativeFrom="page">
                <wp:posOffset>9658349</wp:posOffset>
              </wp:positionV>
              <wp:extent cx="1162050" cy="276225"/>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0" cy="276225"/>
                      </a:xfrm>
                      <a:prstGeom prst="rect">
                        <a:avLst/>
                      </a:prstGeom>
                    </wps:spPr>
                    <wps:txbx>
                      <w:txbxContent>
                        <w:p w14:paraId="7191C4F9" w14:textId="77777777" w:rsidR="00B0442D" w:rsidRPr="00992A3D" w:rsidRDefault="00000000">
                          <w:pPr>
                            <w:pStyle w:val="GvdeMetni"/>
                            <w:spacing w:before="20"/>
                            <w:ind w:left="20"/>
                            <w:rPr>
                              <w:rFonts w:ascii="Times New Roman" w:hAnsi="Times New Roman" w:cs="Times New Roman"/>
                            </w:rPr>
                          </w:pPr>
                          <w:r w:rsidRPr="00992A3D">
                            <w:rPr>
                              <w:rFonts w:ascii="Times New Roman" w:hAnsi="Times New Roman" w:cs="Times New Roman"/>
                            </w:rPr>
                            <w:t xml:space="preserve">Kalite </w:t>
                          </w:r>
                          <w:r w:rsidRPr="00992A3D">
                            <w:rPr>
                              <w:rFonts w:ascii="Times New Roman" w:hAnsi="Times New Roman" w:cs="Times New Roman"/>
                              <w:spacing w:val="-2"/>
                            </w:rPr>
                            <w:t>Temsilcisi</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8443C17" id="Textbox 86" o:spid="_x0000_s1044" type="#_x0000_t202" style="position:absolute;margin-left:132pt;margin-top:760.5pt;width:91.5pt;height:21.75pt;z-index:-2516736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" filled="f" stroked="f">
              <v:textbox inset="0,0,0,0">
                <w:txbxContent>
                  <w:p w14:paraId="7191C4F9" w14:textId="77777777" w:rsidR="00B0442D" w:rsidRPr="00992A3D" w:rsidRDefault="00000000">
                    <w:pPr>
                      <w:pStyle w:val="GvdeMetni"/>
                      <w:spacing w:before="20"/>
                      <w:ind w:left="20"/>
                      <w:rPr>
                        <w:rFonts w:ascii="Times New Roman" w:hAnsi="Times New Roman" w:cs="Times New Roman"/>
                      </w:rPr>
                    </w:pPr>
                    <w:r w:rsidRPr="00992A3D">
                      <w:rPr>
                        <w:rFonts w:ascii="Times New Roman" w:hAnsi="Times New Roman" w:cs="Times New Roman"/>
                      </w:rPr>
                      <w:t xml:space="preserve">Kalite </w:t>
                    </w:r>
                    <w:r w:rsidRPr="00992A3D">
                      <w:rPr>
                        <w:rFonts w:ascii="Times New Roman" w:hAnsi="Times New Roman" w:cs="Times New Roman"/>
                        <w:spacing w:val="-2"/>
                      </w:rPr>
                      <w:t>Temsilcisi</w:t>
                    </w:r>
                  </w:p>
                </w:txbxContent>
              </v:textbox>
              <w10:wrap anchorx="page" anchory="page"/>
            </v:shape>
          </w:pict>
        </mc:Fallback>
      </mc:AlternateContent>
    </w:r>
    <w:r>
      <w:rPr>
        <w:noProof/>
        <w:sz w:val="20"/>
      </w:rPr>
      <mc:AlternateContent>
        <mc:Choice Requires="wps">
          <w:drawing>
            <wp:anchor distT="0" distB="0" distL="0" distR="0" simplePos="0" relativeHeight="251640832" behindDoc="1" locked="0" layoutInCell="1" allowOverlap="1" wp14:anchorId="20658FBF" wp14:editId="4465F9FB">
              <wp:simplePos x="0" y="0"/>
              <wp:positionH relativeFrom="page">
                <wp:posOffset>1838325</wp:posOffset>
              </wp:positionH>
              <wp:positionV relativeFrom="page">
                <wp:posOffset>9286875</wp:posOffset>
              </wp:positionV>
              <wp:extent cx="962025" cy="228600"/>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2025" cy="228600"/>
                      </a:xfrm>
                      <a:prstGeom prst="rect">
                        <a:avLst/>
                      </a:prstGeom>
                    </wps:spPr>
                    <wps:txbx>
                      <w:txbxContent>
                        <w:p w14:paraId="0CD5A24E" w14:textId="77777777" w:rsidR="00B0442D" w:rsidRPr="00992A3D" w:rsidRDefault="00000000">
                          <w:pPr>
                            <w:spacing w:before="20"/>
                            <w:ind w:left="20"/>
                            <w:rPr>
                              <w:rFonts w:ascii="Times New Roman" w:hAnsi="Times New Roman" w:cs="Times New Roman"/>
                              <w:b/>
                              <w:sz w:val="24"/>
                            </w:rPr>
                          </w:pPr>
                          <w:r w:rsidRPr="00992A3D">
                            <w:rPr>
                              <w:rFonts w:ascii="Times New Roman" w:hAnsi="Times New Roman" w:cs="Times New Roman"/>
                              <w:b/>
                              <w:spacing w:val="-2"/>
                              <w:sz w:val="24"/>
                            </w:rPr>
                            <w:t>Hazırlayan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0658FBF" id="Textbox 84" o:spid="_x0000_s1045" type="#_x0000_t202" style="position:absolute;margin-left:144.75pt;margin-top:731.25pt;width:75.75pt;height:18pt;z-index:-2516756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" filled="f" stroked="f">
              <v:textbox inset="0,0,0,0">
                <w:txbxContent>
                  <w:p w14:paraId="0CD5A24E" w14:textId="77777777" w:rsidR="00B0442D" w:rsidRPr="00992A3D" w:rsidRDefault="00000000">
                    <w:pPr>
                      <w:spacing w:before="20"/>
                      <w:ind w:left="20"/>
                      <w:rPr>
                        <w:rFonts w:ascii="Times New Roman" w:hAnsi="Times New Roman" w:cs="Times New Roman"/>
                        <w:b/>
                        <w:sz w:val="24"/>
                      </w:rPr>
                    </w:pPr>
                    <w:r w:rsidRPr="00992A3D">
                      <w:rPr>
                        <w:rFonts w:ascii="Times New Roman" w:hAnsi="Times New Roman" w:cs="Times New Roman"/>
                        <w:b/>
                        <w:spacing w:val="-2"/>
                        <w:sz w:val="24"/>
                      </w:rPr>
                      <w:t>Hazırlayan</w:t>
                    </w:r>
                  </w:p>
                </w:txbxContent>
              </v:textbox>
              <w10:wrap anchorx="page" anchory="page"/>
            </v:shape>
          </w:pict>
        </mc:Fallback>
      </mc:AlternateContent>
    </w:r>
    <w:r>
      <w:rPr>
        <w:noProof/>
        <w:sz w:val="20"/>
      </w:rPr>
      <mc:AlternateContent>
        <mc:Choice Requires="wps">
          <w:drawing>
            <wp:anchor distT="0" distB="0" distL="0" distR="0" simplePos="0" relativeHeight="251639808" behindDoc="1" locked="0" layoutInCell="1" allowOverlap="1" wp14:anchorId="521DB568" wp14:editId="3EF47CD6">
              <wp:simplePos x="0" y="0"/>
              <wp:positionH relativeFrom="page">
                <wp:posOffset>716280</wp:posOffset>
              </wp:positionH>
              <wp:positionV relativeFrom="page">
                <wp:posOffset>9101328</wp:posOffset>
              </wp:positionV>
              <wp:extent cx="6126480" cy="944880"/>
              <wp:effectExtent l="0" t="0" r="0" b="0"/>
              <wp:wrapNone/>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6480" cy="944880"/>
                      </a:xfrm>
                      <a:custGeom>
                        <a:avLst/>
                        <a:gdLst/>
                        <a:ahLst/>
                        <a:cxnLst/>
                        <a:rect l="l" t="t" r="r" b="b"/>
                        <a:pathLst>
                          <a:path w="6126480" h="944880">
                            <a:moveTo>
                              <a:pt x="6126480" y="0"/>
                            </a:moveTo>
                            <a:lnTo>
                              <a:pt x="6120384" y="0"/>
                            </a:lnTo>
                            <a:lnTo>
                              <a:pt x="6120384" y="6096"/>
                            </a:lnTo>
                            <a:lnTo>
                              <a:pt x="6120384" y="938784"/>
                            </a:lnTo>
                            <a:lnTo>
                              <a:pt x="2932176" y="938784"/>
                            </a:lnTo>
                            <a:lnTo>
                              <a:pt x="2932176" y="6096"/>
                            </a:lnTo>
                            <a:lnTo>
                              <a:pt x="6120384" y="6096"/>
                            </a:lnTo>
                            <a:lnTo>
                              <a:pt x="6120384" y="0"/>
                            </a:lnTo>
                            <a:lnTo>
                              <a:pt x="2932176" y="0"/>
                            </a:lnTo>
                            <a:lnTo>
                              <a:pt x="2926080" y="0"/>
                            </a:lnTo>
                            <a:lnTo>
                              <a:pt x="2926080" y="6096"/>
                            </a:lnTo>
                            <a:lnTo>
                              <a:pt x="2926080" y="938784"/>
                            </a:lnTo>
                            <a:lnTo>
                              <a:pt x="6096" y="938784"/>
                            </a:lnTo>
                            <a:lnTo>
                              <a:pt x="6096" y="6096"/>
                            </a:lnTo>
                            <a:lnTo>
                              <a:pt x="2926080" y="6096"/>
                            </a:lnTo>
                            <a:lnTo>
                              <a:pt x="2926080" y="0"/>
                            </a:lnTo>
                            <a:lnTo>
                              <a:pt x="6096" y="0"/>
                            </a:lnTo>
                            <a:lnTo>
                              <a:pt x="0" y="0"/>
                            </a:lnTo>
                            <a:lnTo>
                              <a:pt x="0" y="6096"/>
                            </a:lnTo>
                            <a:lnTo>
                              <a:pt x="0" y="938784"/>
                            </a:lnTo>
                            <a:lnTo>
                              <a:pt x="0" y="944880"/>
                            </a:lnTo>
                            <a:lnTo>
                              <a:pt x="6096" y="944880"/>
                            </a:lnTo>
                            <a:lnTo>
                              <a:pt x="2926080" y="944880"/>
                            </a:lnTo>
                            <a:lnTo>
                              <a:pt x="2932176" y="944880"/>
                            </a:lnTo>
                            <a:lnTo>
                              <a:pt x="6120384" y="944880"/>
                            </a:lnTo>
                            <a:lnTo>
                              <a:pt x="6126480" y="944880"/>
                            </a:lnTo>
                            <a:lnTo>
                              <a:pt x="6126480" y="938784"/>
                            </a:lnTo>
                            <a:lnTo>
                              <a:pt x="6126480" y="6096"/>
                            </a:lnTo>
                            <a:lnTo>
                              <a:pt x="61264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1E407F" id="Graphic 83" o:spid="_x0000_s1026" style="position:absolute;margin-left:56.4pt;margin-top:716.65pt;width:482.4pt;height:74.4pt;z-index:-251676672;visibility:visible;mso-wrap-style:square;mso-wrap-distance-left:0;mso-wrap-distance-top:0;mso-wrap-distance-right:0;mso-wrap-distance-bottom:0;mso-position-horizontal:absolute;mso-position-horizontal-relative:page;mso-position-vertical:absolute;mso-position-vertical-relative:page;v-text-anchor:top" coordsize="6126480,944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" path="m6126480,r-6096,l6120384,6096r,932688l2932176,938784r,-932688l6120384,6096r,-6096l2932176,r-6096,l2926080,6096r,932688l6096,938784r,-932688l2926080,6096r,-6096l6096,,,,,6096,,938784r,6096l6096,944880r2919984,l2932176,944880r3188208,l6126480,944880r,-6096l6126480,6096r,-6096xe" fillcolor="black" stroked="f">
              <v:path arrowok="t"/>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CA2CB" w14:textId="60ABD15B" w:rsidR="00B0442D" w:rsidRDefault="00992A3D">
    <w:pPr>
      <w:pStyle w:val="GvdeMetni"/>
      <w:spacing w:line="14" w:lineRule="auto"/>
      <w:rPr>
        <w:sz w:val="20"/>
      </w:rPr>
    </w:pPr>
    <w:r>
      <w:rPr>
        <w:noProof/>
        <w:sz w:val="20"/>
      </w:rPr>
      <mc:AlternateContent>
        <mc:Choice Requires="wps">
          <w:drawing>
            <wp:anchor distT="0" distB="0" distL="0" distR="0" simplePos="0" relativeHeight="251657216" behindDoc="1" locked="0" layoutInCell="1" allowOverlap="1" wp14:anchorId="0B65BCC9" wp14:editId="183D2C6A">
              <wp:simplePos x="0" y="0"/>
              <wp:positionH relativeFrom="page">
                <wp:posOffset>5029199</wp:posOffset>
              </wp:positionH>
              <wp:positionV relativeFrom="page">
                <wp:posOffset>9658350</wp:posOffset>
              </wp:positionV>
              <wp:extent cx="581025" cy="210820"/>
              <wp:effectExtent l="0" t="0" r="0" b="0"/>
              <wp:wrapNone/>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1025" cy="210820"/>
                      </a:xfrm>
                      <a:prstGeom prst="rect">
                        <a:avLst/>
                      </a:prstGeom>
                    </wps:spPr>
                    <wps:txbx>
                      <w:txbxContent>
                        <w:p w14:paraId="7A31E401" w14:textId="77777777" w:rsidR="00B0442D" w:rsidRPr="00992A3D" w:rsidRDefault="00000000">
                          <w:pPr>
                            <w:pStyle w:val="GvdeMetni"/>
                            <w:spacing w:before="20"/>
                            <w:ind w:left="20"/>
                            <w:rPr>
                              <w:rFonts w:ascii="Times New Roman" w:hAnsi="Times New Roman" w:cs="Times New Roman"/>
                            </w:rPr>
                          </w:pPr>
                          <w:r w:rsidRPr="00992A3D">
                            <w:rPr>
                              <w:rFonts w:ascii="Times New Roman" w:hAnsi="Times New Roman" w:cs="Times New Roman"/>
                              <w:spacing w:val="-2"/>
                            </w:rPr>
                            <w:t>Rektör</w:t>
                          </w:r>
                        </w:p>
                      </w:txbxContent>
                    </wps:txbx>
                    <wps:bodyPr wrap="square" lIns="0" tIns="0" rIns="0" bIns="0" rtlCol="0">
                      <a:noAutofit/>
                    </wps:bodyPr>
                  </wps:wsp>
                </a:graphicData>
              </a:graphic>
              <wp14:sizeRelH relativeFrom="margin">
                <wp14:pctWidth>0</wp14:pctWidth>
              </wp14:sizeRelH>
            </wp:anchor>
          </w:drawing>
        </mc:Choice>
        <mc:Fallback>
          <w:pict>
            <v:shapetype w14:anchorId="0B65BCC9" id="_x0000_t202" coordsize="21600,21600" o:spt="202" path="m,l,21600r21600,l21600,xe">
              <v:stroke joinstyle="miter"/>
              <v:path gradientshapeok="t" o:connecttype="rect"/>
            </v:shapetype>
            <v:shape id="Textbox 143" o:spid="_x0000_s1046" type="#_x0000_t202" style="position:absolute;margin-left:396pt;margin-top:760.5pt;width:45.75pt;height:16.6pt;z-index:-25165926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" filled="f" stroked="f">
              <v:textbox inset="0,0,0,0">
                <w:txbxContent>
                  <w:p w14:paraId="7A31E401" w14:textId="77777777" w:rsidR="00B0442D" w:rsidRPr="00992A3D" w:rsidRDefault="00000000">
                    <w:pPr>
                      <w:pStyle w:val="GvdeMetni"/>
                      <w:spacing w:before="20"/>
                      <w:ind w:left="20"/>
                      <w:rPr>
                        <w:rFonts w:ascii="Times New Roman" w:hAnsi="Times New Roman" w:cs="Times New Roman"/>
                      </w:rPr>
                    </w:pPr>
                    <w:r w:rsidRPr="00992A3D">
                      <w:rPr>
                        <w:rFonts w:ascii="Times New Roman" w:hAnsi="Times New Roman" w:cs="Times New Roman"/>
                        <w:spacing w:val="-2"/>
                      </w:rPr>
                      <w:t>Rektör</w:t>
                    </w:r>
                  </w:p>
                </w:txbxContent>
              </v:textbox>
              <w10:wrap anchorx="page" anchory="page"/>
            </v:shape>
          </w:pict>
        </mc:Fallback>
      </mc:AlternateContent>
    </w:r>
    <w:r>
      <w:rPr>
        <w:noProof/>
        <w:sz w:val="20"/>
      </w:rPr>
      <mc:AlternateContent>
        <mc:Choice Requires="wps">
          <w:drawing>
            <wp:anchor distT="0" distB="0" distL="0" distR="0" simplePos="0" relativeHeight="251652096" behindDoc="1" locked="0" layoutInCell="1" allowOverlap="1" wp14:anchorId="012308BD" wp14:editId="21B0EEEE">
              <wp:simplePos x="0" y="0"/>
              <wp:positionH relativeFrom="page">
                <wp:posOffset>4895850</wp:posOffset>
              </wp:positionH>
              <wp:positionV relativeFrom="page">
                <wp:posOffset>9286875</wp:posOffset>
              </wp:positionV>
              <wp:extent cx="895350" cy="228600"/>
              <wp:effectExtent l="0" t="0" r="0" b="0"/>
              <wp:wrapNone/>
              <wp:docPr id="141" name="Text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350" cy="228600"/>
                      </a:xfrm>
                      <a:prstGeom prst="rect">
                        <a:avLst/>
                      </a:prstGeom>
                    </wps:spPr>
                    <wps:txbx>
                      <w:txbxContent>
                        <w:p w14:paraId="7533EF0F" w14:textId="77777777" w:rsidR="00B0442D" w:rsidRPr="00992A3D" w:rsidRDefault="00000000">
                          <w:pPr>
                            <w:spacing w:before="20"/>
                            <w:ind w:left="20"/>
                            <w:rPr>
                              <w:rFonts w:ascii="Times New Roman" w:hAnsi="Times New Roman" w:cs="Times New Roman"/>
                              <w:b/>
                              <w:sz w:val="24"/>
                            </w:rPr>
                          </w:pPr>
                          <w:r w:rsidRPr="00992A3D">
                            <w:rPr>
                              <w:rFonts w:ascii="Times New Roman" w:hAnsi="Times New Roman" w:cs="Times New Roman"/>
                              <w:b/>
                              <w:spacing w:val="-2"/>
                              <w:sz w:val="24"/>
                            </w:rPr>
                            <w:t>Onaylayan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12308BD" id="Textbox 141" o:spid="_x0000_s1047" type="#_x0000_t202" style="position:absolute;margin-left:385.5pt;margin-top:731.25pt;width:70.5pt;height:18pt;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" filled="f" stroked="f">
              <v:textbox inset="0,0,0,0">
                <w:txbxContent>
                  <w:p w14:paraId="7533EF0F" w14:textId="77777777" w:rsidR="00B0442D" w:rsidRPr="00992A3D" w:rsidRDefault="00000000">
                    <w:pPr>
                      <w:spacing w:before="20"/>
                      <w:ind w:left="20"/>
                      <w:rPr>
                        <w:rFonts w:ascii="Times New Roman" w:hAnsi="Times New Roman" w:cs="Times New Roman"/>
                        <w:b/>
                        <w:sz w:val="24"/>
                      </w:rPr>
                    </w:pPr>
                    <w:r w:rsidRPr="00992A3D">
                      <w:rPr>
                        <w:rFonts w:ascii="Times New Roman" w:hAnsi="Times New Roman" w:cs="Times New Roman"/>
                        <w:b/>
                        <w:spacing w:val="-2"/>
                        <w:sz w:val="24"/>
                      </w:rPr>
                      <w:t>Onaylayan</w:t>
                    </w:r>
                  </w:p>
                </w:txbxContent>
              </v:textbox>
              <w10:wrap anchorx="page" anchory="page"/>
            </v:shape>
          </w:pict>
        </mc:Fallback>
      </mc:AlternateContent>
    </w:r>
    <w:r>
      <w:rPr>
        <w:noProof/>
        <w:sz w:val="20"/>
      </w:rPr>
      <mc:AlternateContent>
        <mc:Choice Requires="wps">
          <w:drawing>
            <wp:anchor distT="0" distB="0" distL="0" distR="0" simplePos="0" relativeHeight="251655168" behindDoc="1" locked="0" layoutInCell="1" allowOverlap="1" wp14:anchorId="499FA261" wp14:editId="3BB63EF8">
              <wp:simplePos x="0" y="0"/>
              <wp:positionH relativeFrom="page">
                <wp:posOffset>1676400</wp:posOffset>
              </wp:positionH>
              <wp:positionV relativeFrom="page">
                <wp:posOffset>9658350</wp:posOffset>
              </wp:positionV>
              <wp:extent cx="1152525" cy="210820"/>
              <wp:effectExtent l="0" t="0" r="0" b="0"/>
              <wp:wrapNone/>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2525" cy="210820"/>
                      </a:xfrm>
                      <a:prstGeom prst="rect">
                        <a:avLst/>
                      </a:prstGeom>
                    </wps:spPr>
                    <wps:txbx>
                      <w:txbxContent>
                        <w:p w14:paraId="5E3B4555" w14:textId="77777777" w:rsidR="00B0442D" w:rsidRPr="00992A3D" w:rsidRDefault="00000000">
                          <w:pPr>
                            <w:pStyle w:val="GvdeMetni"/>
                            <w:spacing w:before="20"/>
                            <w:ind w:left="20"/>
                            <w:rPr>
                              <w:rFonts w:ascii="Times New Roman" w:hAnsi="Times New Roman" w:cs="Times New Roman"/>
                            </w:rPr>
                          </w:pPr>
                          <w:r w:rsidRPr="00992A3D">
                            <w:rPr>
                              <w:rFonts w:ascii="Times New Roman" w:hAnsi="Times New Roman" w:cs="Times New Roman"/>
                            </w:rPr>
                            <w:t xml:space="preserve">Kalite </w:t>
                          </w:r>
                          <w:r w:rsidRPr="00992A3D">
                            <w:rPr>
                              <w:rFonts w:ascii="Times New Roman" w:hAnsi="Times New Roman" w:cs="Times New Roman"/>
                              <w:spacing w:val="-2"/>
                            </w:rPr>
                            <w:t>Temsilcisi</w:t>
                          </w:r>
                        </w:p>
                      </w:txbxContent>
                    </wps:txbx>
                    <wps:bodyPr wrap="square" lIns="0" tIns="0" rIns="0" bIns="0" rtlCol="0">
                      <a:noAutofit/>
                    </wps:bodyPr>
                  </wps:wsp>
                </a:graphicData>
              </a:graphic>
              <wp14:sizeRelH relativeFrom="margin">
                <wp14:pctWidth>0</wp14:pctWidth>
              </wp14:sizeRelH>
            </wp:anchor>
          </w:drawing>
        </mc:Choice>
        <mc:Fallback>
          <w:pict>
            <v:shape w14:anchorId="499FA261" id="Textbox 142" o:spid="_x0000_s1048" type="#_x0000_t202" style="position:absolute;margin-left:132pt;margin-top:760.5pt;width:90.75pt;height:16.6pt;z-index:-25166131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" filled="f" stroked="f">
              <v:textbox inset="0,0,0,0">
                <w:txbxContent>
                  <w:p w14:paraId="5E3B4555" w14:textId="77777777" w:rsidR="00B0442D" w:rsidRPr="00992A3D" w:rsidRDefault="00000000">
                    <w:pPr>
                      <w:pStyle w:val="GvdeMetni"/>
                      <w:spacing w:before="20"/>
                      <w:ind w:left="20"/>
                      <w:rPr>
                        <w:rFonts w:ascii="Times New Roman" w:hAnsi="Times New Roman" w:cs="Times New Roman"/>
                      </w:rPr>
                    </w:pPr>
                    <w:r w:rsidRPr="00992A3D">
                      <w:rPr>
                        <w:rFonts w:ascii="Times New Roman" w:hAnsi="Times New Roman" w:cs="Times New Roman"/>
                      </w:rPr>
                      <w:t xml:space="preserve">Kalite </w:t>
                    </w:r>
                    <w:r w:rsidRPr="00992A3D">
                      <w:rPr>
                        <w:rFonts w:ascii="Times New Roman" w:hAnsi="Times New Roman" w:cs="Times New Roman"/>
                        <w:spacing w:val="-2"/>
                      </w:rPr>
                      <w:t>Temsilcisi</w:t>
                    </w:r>
                  </w:p>
                </w:txbxContent>
              </v:textbox>
              <w10:wrap anchorx="page" anchory="page"/>
            </v:shape>
          </w:pict>
        </mc:Fallback>
      </mc:AlternateContent>
    </w:r>
    <w:r>
      <w:rPr>
        <w:noProof/>
        <w:sz w:val="20"/>
      </w:rPr>
      <mc:AlternateContent>
        <mc:Choice Requires="wps">
          <w:drawing>
            <wp:anchor distT="0" distB="0" distL="0" distR="0" simplePos="0" relativeHeight="251649024" behindDoc="1" locked="0" layoutInCell="1" allowOverlap="1" wp14:anchorId="7FCA31F4" wp14:editId="247AEAAA">
              <wp:simplePos x="0" y="0"/>
              <wp:positionH relativeFrom="page">
                <wp:posOffset>1838325</wp:posOffset>
              </wp:positionH>
              <wp:positionV relativeFrom="page">
                <wp:posOffset>9286875</wp:posOffset>
              </wp:positionV>
              <wp:extent cx="876300" cy="266700"/>
              <wp:effectExtent l="0" t="0" r="0" b="0"/>
              <wp:wrapNone/>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6300" cy="266700"/>
                      </a:xfrm>
                      <a:prstGeom prst="rect">
                        <a:avLst/>
                      </a:prstGeom>
                    </wps:spPr>
                    <wps:txbx>
                      <w:txbxContent>
                        <w:p w14:paraId="16C11C93" w14:textId="77777777" w:rsidR="00B0442D" w:rsidRPr="00992A3D" w:rsidRDefault="00000000">
                          <w:pPr>
                            <w:spacing w:before="20"/>
                            <w:ind w:left="20"/>
                            <w:rPr>
                              <w:rFonts w:ascii="Times New Roman" w:hAnsi="Times New Roman" w:cs="Times New Roman"/>
                              <w:b/>
                              <w:sz w:val="24"/>
                            </w:rPr>
                          </w:pPr>
                          <w:r w:rsidRPr="00992A3D">
                            <w:rPr>
                              <w:rFonts w:ascii="Times New Roman" w:hAnsi="Times New Roman" w:cs="Times New Roman"/>
                              <w:b/>
                              <w:spacing w:val="-2"/>
                              <w:sz w:val="24"/>
                            </w:rPr>
                            <w:t>Hazırlayan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FCA31F4" id="Textbox 140" o:spid="_x0000_s1049" type="#_x0000_t202" style="position:absolute;margin-left:144.75pt;margin-top:731.25pt;width:69pt;height:21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" filled="f" stroked="f">
              <v:textbox inset="0,0,0,0">
                <w:txbxContent>
                  <w:p w14:paraId="16C11C93" w14:textId="77777777" w:rsidR="00B0442D" w:rsidRPr="00992A3D" w:rsidRDefault="00000000">
                    <w:pPr>
                      <w:spacing w:before="20"/>
                      <w:ind w:left="20"/>
                      <w:rPr>
                        <w:rFonts w:ascii="Times New Roman" w:hAnsi="Times New Roman" w:cs="Times New Roman"/>
                        <w:b/>
                        <w:sz w:val="24"/>
                      </w:rPr>
                    </w:pPr>
                    <w:r w:rsidRPr="00992A3D">
                      <w:rPr>
                        <w:rFonts w:ascii="Times New Roman" w:hAnsi="Times New Roman" w:cs="Times New Roman"/>
                        <w:b/>
                        <w:spacing w:val="-2"/>
                        <w:sz w:val="24"/>
                      </w:rPr>
                      <w:t>Hazırlayan</w:t>
                    </w:r>
                  </w:p>
                </w:txbxContent>
              </v:textbox>
              <w10:wrap anchorx="page" anchory="page"/>
            </v:shape>
          </w:pict>
        </mc:Fallback>
      </mc:AlternateContent>
    </w:r>
    <w:r>
      <w:rPr>
        <w:noProof/>
        <w:sz w:val="20"/>
      </w:rPr>
      <mc:AlternateContent>
        <mc:Choice Requires="wps">
          <w:drawing>
            <wp:anchor distT="0" distB="0" distL="0" distR="0" simplePos="0" relativeHeight="251646976" behindDoc="1" locked="0" layoutInCell="1" allowOverlap="1" wp14:anchorId="3608BA17" wp14:editId="71F24ABC">
              <wp:simplePos x="0" y="0"/>
              <wp:positionH relativeFrom="page">
                <wp:posOffset>716280</wp:posOffset>
              </wp:positionH>
              <wp:positionV relativeFrom="page">
                <wp:posOffset>9101328</wp:posOffset>
              </wp:positionV>
              <wp:extent cx="6126480" cy="944880"/>
              <wp:effectExtent l="0" t="0" r="0" b="0"/>
              <wp:wrapNone/>
              <wp:docPr id="139" name="Graphic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6480" cy="944880"/>
                      </a:xfrm>
                      <a:custGeom>
                        <a:avLst/>
                        <a:gdLst/>
                        <a:ahLst/>
                        <a:cxnLst/>
                        <a:rect l="l" t="t" r="r" b="b"/>
                        <a:pathLst>
                          <a:path w="6126480" h="944880">
                            <a:moveTo>
                              <a:pt x="6126480" y="0"/>
                            </a:moveTo>
                            <a:lnTo>
                              <a:pt x="6120384" y="0"/>
                            </a:lnTo>
                            <a:lnTo>
                              <a:pt x="6120384" y="6096"/>
                            </a:lnTo>
                            <a:lnTo>
                              <a:pt x="6120384" y="938784"/>
                            </a:lnTo>
                            <a:lnTo>
                              <a:pt x="2932176" y="938784"/>
                            </a:lnTo>
                            <a:lnTo>
                              <a:pt x="2932176" y="6096"/>
                            </a:lnTo>
                            <a:lnTo>
                              <a:pt x="6120384" y="6096"/>
                            </a:lnTo>
                            <a:lnTo>
                              <a:pt x="6120384" y="0"/>
                            </a:lnTo>
                            <a:lnTo>
                              <a:pt x="2932176" y="0"/>
                            </a:lnTo>
                            <a:lnTo>
                              <a:pt x="2926080" y="0"/>
                            </a:lnTo>
                            <a:lnTo>
                              <a:pt x="2926080" y="6096"/>
                            </a:lnTo>
                            <a:lnTo>
                              <a:pt x="2926080" y="938784"/>
                            </a:lnTo>
                            <a:lnTo>
                              <a:pt x="6096" y="938784"/>
                            </a:lnTo>
                            <a:lnTo>
                              <a:pt x="6096" y="6096"/>
                            </a:lnTo>
                            <a:lnTo>
                              <a:pt x="2926080" y="6096"/>
                            </a:lnTo>
                            <a:lnTo>
                              <a:pt x="2926080" y="0"/>
                            </a:lnTo>
                            <a:lnTo>
                              <a:pt x="6096" y="0"/>
                            </a:lnTo>
                            <a:lnTo>
                              <a:pt x="0" y="0"/>
                            </a:lnTo>
                            <a:lnTo>
                              <a:pt x="0" y="6096"/>
                            </a:lnTo>
                            <a:lnTo>
                              <a:pt x="0" y="938784"/>
                            </a:lnTo>
                            <a:lnTo>
                              <a:pt x="0" y="944880"/>
                            </a:lnTo>
                            <a:lnTo>
                              <a:pt x="6096" y="944880"/>
                            </a:lnTo>
                            <a:lnTo>
                              <a:pt x="2926080" y="944880"/>
                            </a:lnTo>
                            <a:lnTo>
                              <a:pt x="2932176" y="944880"/>
                            </a:lnTo>
                            <a:lnTo>
                              <a:pt x="6120384" y="944880"/>
                            </a:lnTo>
                            <a:lnTo>
                              <a:pt x="6126480" y="944880"/>
                            </a:lnTo>
                            <a:lnTo>
                              <a:pt x="6126480" y="938784"/>
                            </a:lnTo>
                            <a:lnTo>
                              <a:pt x="6126480" y="6096"/>
                            </a:lnTo>
                            <a:lnTo>
                              <a:pt x="61264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0D863D" id="Graphic 139" o:spid="_x0000_s1026" style="position:absolute;margin-left:56.4pt;margin-top:716.65pt;width:482.4pt;height:74.4pt;z-index:-251669504;visibility:visible;mso-wrap-style:square;mso-wrap-distance-left:0;mso-wrap-distance-top:0;mso-wrap-distance-right:0;mso-wrap-distance-bottom:0;mso-position-horizontal:absolute;mso-position-horizontal-relative:page;mso-position-vertical:absolute;mso-position-vertical-relative:page;v-text-anchor:top" coordsize="6126480,944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" path="m6126480,r-6096,l6120384,6096r,932688l2932176,938784r,-932688l6120384,6096r,-6096l2932176,r-6096,l2926080,6096r,932688l6096,938784r,-932688l2926080,6096r,-6096l6096,,,,,6096,,938784r,6096l6096,944880r2919984,l2932176,944880r3188208,l6126480,944880r,-6096l6126480,6096r,-6096xe" fillcolor="black" stroked="f">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8CDEB" w14:textId="77777777" w:rsidR="00EB39E7" w:rsidRDefault="00EB39E7">
      <w:r>
        <w:separator/>
      </w:r>
    </w:p>
  </w:footnote>
  <w:footnote w:type="continuationSeparator" w:id="0">
    <w:p w14:paraId="550B34AC" w14:textId="77777777" w:rsidR="00EB39E7" w:rsidRDefault="00EB39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Normal"/>
      <w:tblpPr w:leftFromText="141" w:rightFromText="141" w:vertAnchor="text" w:horzAnchor="margin" w:tblpXSpec="center" w:tblpY="157"/>
      <w:tblW w:w="99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3"/>
      <w:gridCol w:w="5206"/>
      <w:gridCol w:w="1463"/>
      <w:gridCol w:w="1377"/>
    </w:tblGrid>
    <w:tr w:rsidR="0041619E" w14:paraId="0759F147" w14:textId="77777777" w:rsidTr="0041619E">
      <w:trPr>
        <w:trHeight w:val="298"/>
      </w:trPr>
      <w:tc>
        <w:tcPr>
          <w:tcW w:w="1903" w:type="dxa"/>
          <w:vMerge w:val="restart"/>
        </w:tcPr>
        <w:p w14:paraId="4E8E958C" w14:textId="77777777" w:rsidR="0041619E" w:rsidRDefault="0041619E" w:rsidP="0041619E">
          <w:pPr>
            <w:pStyle w:val="TableParagraph"/>
            <w:spacing w:before="0"/>
            <w:ind w:left="0"/>
            <w:rPr>
              <w:rFonts w:ascii="Times New Roman"/>
            </w:rPr>
          </w:pPr>
          <w:r>
            <w:rPr>
              <w:noProof/>
              <w:sz w:val="20"/>
            </w:rPr>
            <w:drawing>
              <wp:anchor distT="0" distB="0" distL="0" distR="0" simplePos="0" relativeHeight="251654656" behindDoc="1" locked="0" layoutInCell="1" allowOverlap="1" wp14:anchorId="7ADF881D" wp14:editId="772A152A">
                <wp:simplePos x="0" y="0"/>
                <wp:positionH relativeFrom="page">
                  <wp:posOffset>187325</wp:posOffset>
                </wp:positionH>
                <wp:positionV relativeFrom="page">
                  <wp:posOffset>109855</wp:posOffset>
                </wp:positionV>
                <wp:extent cx="885825" cy="823593"/>
                <wp:effectExtent l="0" t="0" r="0" b="0"/>
                <wp:wrapNone/>
                <wp:docPr id="504623170"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 cstate="print"/>
                        <a:stretch>
                          <a:fillRect/>
                        </a:stretch>
                      </pic:blipFill>
                      <pic:spPr>
                        <a:xfrm>
                          <a:off x="0" y="0"/>
                          <a:ext cx="894034" cy="831225"/>
                        </a:xfrm>
                        <a:prstGeom prst="rect">
                          <a:avLst/>
                        </a:prstGeom>
                      </pic:spPr>
                    </pic:pic>
                  </a:graphicData>
                </a:graphic>
                <wp14:sizeRelH relativeFrom="margin">
                  <wp14:pctWidth>0</wp14:pctWidth>
                </wp14:sizeRelH>
              </wp:anchor>
            </w:drawing>
          </w:r>
        </w:p>
      </w:tc>
      <w:tc>
        <w:tcPr>
          <w:tcW w:w="5206" w:type="dxa"/>
          <w:vMerge w:val="restart"/>
        </w:tcPr>
        <w:p w14:paraId="4F0BF2DA" w14:textId="77777777" w:rsidR="0041619E" w:rsidRDefault="0041619E" w:rsidP="0041619E">
          <w:pPr>
            <w:pStyle w:val="TableParagraph"/>
            <w:spacing w:before="0" w:line="242" w:lineRule="auto"/>
            <w:ind w:left="0" w:right="828"/>
            <w:jc w:val="center"/>
            <w:rPr>
              <w:b/>
              <w:sz w:val="28"/>
            </w:rPr>
          </w:pPr>
        </w:p>
        <w:p w14:paraId="18706A9E" w14:textId="77777777" w:rsidR="0041619E" w:rsidRPr="001B12F1" w:rsidRDefault="0041619E" w:rsidP="0041619E">
          <w:pPr>
            <w:pStyle w:val="TableParagraph"/>
            <w:spacing w:before="0" w:line="242" w:lineRule="auto"/>
            <w:ind w:left="0" w:right="828"/>
            <w:jc w:val="center"/>
            <w:rPr>
              <w:rFonts w:ascii="Times New Roman" w:hAnsi="Times New Roman" w:cs="Times New Roman"/>
              <w:b/>
              <w:sz w:val="24"/>
              <w:szCs w:val="24"/>
            </w:rPr>
          </w:pPr>
          <w:r w:rsidRPr="001B12F1">
            <w:rPr>
              <w:rFonts w:ascii="Times New Roman" w:hAnsi="Times New Roman" w:cs="Times New Roman"/>
              <w:b/>
              <w:sz w:val="24"/>
              <w:szCs w:val="24"/>
            </w:rPr>
            <w:t>ARDAHAN</w:t>
          </w:r>
          <w:r w:rsidRPr="001B12F1">
            <w:rPr>
              <w:rFonts w:ascii="Times New Roman" w:hAnsi="Times New Roman" w:cs="Times New Roman"/>
              <w:b/>
              <w:spacing w:val="-16"/>
              <w:sz w:val="24"/>
              <w:szCs w:val="24"/>
            </w:rPr>
            <w:t xml:space="preserve"> </w:t>
          </w:r>
          <w:r w:rsidRPr="001B12F1">
            <w:rPr>
              <w:rFonts w:ascii="Times New Roman" w:hAnsi="Times New Roman" w:cs="Times New Roman"/>
              <w:b/>
              <w:sz w:val="24"/>
              <w:szCs w:val="24"/>
            </w:rPr>
            <w:t>ÜNİVERSİTESİ</w:t>
          </w:r>
        </w:p>
        <w:p w14:paraId="2BB6E593" w14:textId="77777777" w:rsidR="0041619E" w:rsidRDefault="0041619E" w:rsidP="0041619E">
          <w:pPr>
            <w:pStyle w:val="TableParagraph"/>
            <w:spacing w:before="0" w:line="242" w:lineRule="auto"/>
            <w:ind w:left="0" w:right="828"/>
            <w:jc w:val="center"/>
            <w:rPr>
              <w:b/>
              <w:sz w:val="28"/>
            </w:rPr>
          </w:pPr>
          <w:r w:rsidRPr="001B12F1">
            <w:rPr>
              <w:rFonts w:ascii="Times New Roman" w:hAnsi="Times New Roman" w:cs="Times New Roman"/>
              <w:b/>
              <w:sz w:val="24"/>
              <w:szCs w:val="24"/>
            </w:rPr>
            <w:t>KALİTE EL KİTABI</w:t>
          </w:r>
        </w:p>
      </w:tc>
      <w:tc>
        <w:tcPr>
          <w:tcW w:w="1463" w:type="dxa"/>
        </w:tcPr>
        <w:p w14:paraId="2291F865" w14:textId="77777777" w:rsidR="0041619E" w:rsidRPr="0018311A" w:rsidRDefault="0041619E" w:rsidP="0041619E">
          <w:pPr>
            <w:pStyle w:val="TableParagraph"/>
            <w:spacing w:before="44"/>
            <w:rPr>
              <w:rFonts w:ascii="Times New Roman" w:hAnsi="Times New Roman" w:cs="Times New Roman"/>
              <w:sz w:val="20"/>
              <w:szCs w:val="24"/>
            </w:rPr>
          </w:pPr>
          <w:r w:rsidRPr="0018311A">
            <w:rPr>
              <w:rFonts w:ascii="Times New Roman" w:hAnsi="Times New Roman" w:cs="Times New Roman"/>
              <w:sz w:val="20"/>
              <w:szCs w:val="24"/>
            </w:rPr>
            <w:t>Doküman</w:t>
          </w:r>
          <w:r w:rsidRPr="0018311A">
            <w:rPr>
              <w:rFonts w:ascii="Times New Roman" w:hAnsi="Times New Roman" w:cs="Times New Roman"/>
              <w:spacing w:val="-6"/>
              <w:sz w:val="20"/>
              <w:szCs w:val="24"/>
            </w:rPr>
            <w:t xml:space="preserve"> </w:t>
          </w:r>
          <w:r w:rsidRPr="0018311A">
            <w:rPr>
              <w:rFonts w:ascii="Times New Roman" w:hAnsi="Times New Roman" w:cs="Times New Roman"/>
              <w:spacing w:val="-5"/>
              <w:sz w:val="20"/>
              <w:szCs w:val="24"/>
            </w:rPr>
            <w:t>No</w:t>
          </w:r>
        </w:p>
      </w:tc>
      <w:tc>
        <w:tcPr>
          <w:tcW w:w="1377" w:type="dxa"/>
        </w:tcPr>
        <w:p w14:paraId="54F2F2D0" w14:textId="77777777" w:rsidR="0041619E" w:rsidRPr="0018311A" w:rsidRDefault="0041619E" w:rsidP="0041619E">
          <w:pPr>
            <w:pStyle w:val="TableParagraph"/>
            <w:spacing w:before="44"/>
            <w:ind w:left="105"/>
            <w:rPr>
              <w:rFonts w:ascii="Times New Roman" w:hAnsi="Times New Roman" w:cs="Times New Roman"/>
              <w:sz w:val="20"/>
              <w:szCs w:val="24"/>
            </w:rPr>
          </w:pPr>
          <w:r w:rsidRPr="0018311A">
            <w:rPr>
              <w:rFonts w:ascii="Times New Roman" w:hAnsi="Times New Roman" w:cs="Times New Roman"/>
              <w:spacing w:val="-2"/>
              <w:sz w:val="20"/>
              <w:szCs w:val="24"/>
            </w:rPr>
            <w:t>KEK-</w:t>
          </w:r>
          <w:r w:rsidRPr="0018311A">
            <w:rPr>
              <w:rFonts w:ascii="Times New Roman" w:hAnsi="Times New Roman" w:cs="Times New Roman"/>
              <w:spacing w:val="-5"/>
              <w:sz w:val="20"/>
              <w:szCs w:val="24"/>
            </w:rPr>
            <w:t>01</w:t>
          </w:r>
        </w:p>
      </w:tc>
    </w:tr>
    <w:tr w:rsidR="0041619E" w14:paraId="286CC406" w14:textId="77777777" w:rsidTr="0041619E">
      <w:trPr>
        <w:trHeight w:val="298"/>
      </w:trPr>
      <w:tc>
        <w:tcPr>
          <w:tcW w:w="1903" w:type="dxa"/>
          <w:vMerge/>
          <w:tcBorders>
            <w:top w:val="nil"/>
          </w:tcBorders>
        </w:tcPr>
        <w:p w14:paraId="2089F0DC" w14:textId="77777777" w:rsidR="0041619E" w:rsidRDefault="0041619E" w:rsidP="0041619E">
          <w:pPr>
            <w:rPr>
              <w:sz w:val="2"/>
              <w:szCs w:val="2"/>
            </w:rPr>
          </w:pPr>
        </w:p>
      </w:tc>
      <w:tc>
        <w:tcPr>
          <w:tcW w:w="5206" w:type="dxa"/>
          <w:vMerge/>
          <w:tcBorders>
            <w:top w:val="nil"/>
          </w:tcBorders>
        </w:tcPr>
        <w:p w14:paraId="66E9E702" w14:textId="77777777" w:rsidR="0041619E" w:rsidRDefault="0041619E" w:rsidP="0041619E">
          <w:pPr>
            <w:rPr>
              <w:sz w:val="2"/>
              <w:szCs w:val="2"/>
            </w:rPr>
          </w:pPr>
        </w:p>
      </w:tc>
      <w:tc>
        <w:tcPr>
          <w:tcW w:w="1463" w:type="dxa"/>
        </w:tcPr>
        <w:p w14:paraId="365035AF" w14:textId="77777777" w:rsidR="0041619E" w:rsidRPr="0018311A" w:rsidRDefault="0041619E" w:rsidP="0041619E">
          <w:pPr>
            <w:pStyle w:val="TableParagraph"/>
            <w:rPr>
              <w:rFonts w:ascii="Times New Roman" w:hAnsi="Times New Roman" w:cs="Times New Roman"/>
              <w:sz w:val="20"/>
              <w:szCs w:val="24"/>
            </w:rPr>
          </w:pPr>
          <w:r w:rsidRPr="0018311A">
            <w:rPr>
              <w:rFonts w:ascii="Times New Roman" w:hAnsi="Times New Roman" w:cs="Times New Roman"/>
              <w:sz w:val="20"/>
              <w:szCs w:val="24"/>
            </w:rPr>
            <w:t>İlk</w:t>
          </w:r>
          <w:r w:rsidRPr="0018311A">
            <w:rPr>
              <w:rFonts w:ascii="Times New Roman" w:hAnsi="Times New Roman" w:cs="Times New Roman"/>
              <w:spacing w:val="-3"/>
              <w:sz w:val="20"/>
              <w:szCs w:val="24"/>
            </w:rPr>
            <w:t xml:space="preserve"> </w:t>
          </w:r>
          <w:r w:rsidRPr="0018311A">
            <w:rPr>
              <w:rFonts w:ascii="Times New Roman" w:hAnsi="Times New Roman" w:cs="Times New Roman"/>
              <w:sz w:val="20"/>
              <w:szCs w:val="24"/>
            </w:rPr>
            <w:t>Yayın</w:t>
          </w:r>
          <w:r w:rsidRPr="0018311A">
            <w:rPr>
              <w:rFonts w:ascii="Times New Roman" w:hAnsi="Times New Roman" w:cs="Times New Roman"/>
              <w:spacing w:val="-4"/>
              <w:sz w:val="20"/>
              <w:szCs w:val="24"/>
            </w:rPr>
            <w:t xml:space="preserve"> </w:t>
          </w:r>
          <w:r w:rsidRPr="0018311A">
            <w:rPr>
              <w:rFonts w:ascii="Times New Roman" w:hAnsi="Times New Roman" w:cs="Times New Roman"/>
              <w:spacing w:val="-2"/>
              <w:sz w:val="20"/>
              <w:szCs w:val="24"/>
            </w:rPr>
            <w:t>Tarihi</w:t>
          </w:r>
        </w:p>
      </w:tc>
      <w:tc>
        <w:tcPr>
          <w:tcW w:w="1377" w:type="dxa"/>
        </w:tcPr>
        <w:p w14:paraId="3E283B03" w14:textId="77777777" w:rsidR="0041619E" w:rsidRPr="0018311A" w:rsidRDefault="0041619E" w:rsidP="0041619E">
          <w:pPr>
            <w:pStyle w:val="TableParagraph"/>
            <w:ind w:left="105"/>
            <w:rPr>
              <w:rFonts w:ascii="Times New Roman" w:hAnsi="Times New Roman" w:cs="Times New Roman"/>
              <w:sz w:val="20"/>
              <w:szCs w:val="24"/>
            </w:rPr>
          </w:pPr>
          <w:r w:rsidRPr="0018311A">
            <w:rPr>
              <w:rFonts w:ascii="Times New Roman" w:hAnsi="Times New Roman" w:cs="Times New Roman"/>
              <w:spacing w:val="-2"/>
              <w:sz w:val="20"/>
              <w:szCs w:val="24"/>
            </w:rPr>
            <w:t>25.03.2022</w:t>
          </w:r>
        </w:p>
      </w:tc>
    </w:tr>
    <w:tr w:rsidR="0041619E" w14:paraId="47375C20" w14:textId="77777777" w:rsidTr="0041619E">
      <w:trPr>
        <w:trHeight w:val="67"/>
      </w:trPr>
      <w:tc>
        <w:tcPr>
          <w:tcW w:w="1903" w:type="dxa"/>
          <w:vMerge/>
          <w:tcBorders>
            <w:top w:val="nil"/>
          </w:tcBorders>
        </w:tcPr>
        <w:p w14:paraId="6FA8DD2A" w14:textId="77777777" w:rsidR="0041619E" w:rsidRDefault="0041619E" w:rsidP="0041619E">
          <w:pPr>
            <w:rPr>
              <w:sz w:val="2"/>
              <w:szCs w:val="2"/>
            </w:rPr>
          </w:pPr>
        </w:p>
      </w:tc>
      <w:tc>
        <w:tcPr>
          <w:tcW w:w="5206" w:type="dxa"/>
          <w:vMerge/>
          <w:tcBorders>
            <w:top w:val="nil"/>
          </w:tcBorders>
        </w:tcPr>
        <w:p w14:paraId="3C397CEF" w14:textId="77777777" w:rsidR="0041619E" w:rsidRDefault="0041619E" w:rsidP="0041619E">
          <w:pPr>
            <w:rPr>
              <w:sz w:val="2"/>
              <w:szCs w:val="2"/>
            </w:rPr>
          </w:pPr>
        </w:p>
      </w:tc>
      <w:tc>
        <w:tcPr>
          <w:tcW w:w="1463" w:type="dxa"/>
        </w:tcPr>
        <w:p w14:paraId="047AAD3A" w14:textId="77777777" w:rsidR="0041619E" w:rsidRPr="0018311A" w:rsidRDefault="0041619E" w:rsidP="0041619E">
          <w:pPr>
            <w:pStyle w:val="TableParagraph"/>
            <w:rPr>
              <w:rFonts w:ascii="Times New Roman" w:hAnsi="Times New Roman" w:cs="Times New Roman"/>
              <w:sz w:val="20"/>
              <w:szCs w:val="24"/>
            </w:rPr>
          </w:pPr>
          <w:r w:rsidRPr="0018311A">
            <w:rPr>
              <w:rFonts w:ascii="Times New Roman" w:hAnsi="Times New Roman" w:cs="Times New Roman"/>
              <w:sz w:val="20"/>
              <w:szCs w:val="24"/>
            </w:rPr>
            <w:t>Revizyon</w:t>
          </w:r>
          <w:r w:rsidRPr="0018311A">
            <w:rPr>
              <w:rFonts w:ascii="Times New Roman" w:hAnsi="Times New Roman" w:cs="Times New Roman"/>
              <w:spacing w:val="-8"/>
              <w:sz w:val="20"/>
              <w:szCs w:val="24"/>
            </w:rPr>
            <w:t xml:space="preserve"> </w:t>
          </w:r>
          <w:r w:rsidRPr="0018311A">
            <w:rPr>
              <w:rFonts w:ascii="Times New Roman" w:hAnsi="Times New Roman" w:cs="Times New Roman"/>
              <w:spacing w:val="-2"/>
              <w:sz w:val="20"/>
              <w:szCs w:val="24"/>
            </w:rPr>
            <w:t>Tarihi</w:t>
          </w:r>
        </w:p>
      </w:tc>
      <w:tc>
        <w:tcPr>
          <w:tcW w:w="1377" w:type="dxa"/>
        </w:tcPr>
        <w:p w14:paraId="715439B9" w14:textId="77777777" w:rsidR="0041619E" w:rsidRPr="0018311A" w:rsidRDefault="0041619E" w:rsidP="0041619E">
          <w:pPr>
            <w:pStyle w:val="TableParagraph"/>
            <w:ind w:left="105"/>
            <w:rPr>
              <w:rFonts w:ascii="Times New Roman" w:hAnsi="Times New Roman" w:cs="Times New Roman"/>
              <w:sz w:val="20"/>
              <w:szCs w:val="24"/>
            </w:rPr>
          </w:pPr>
          <w:r>
            <w:rPr>
              <w:rFonts w:ascii="Times New Roman" w:hAnsi="Times New Roman" w:cs="Times New Roman"/>
              <w:spacing w:val="-5"/>
              <w:sz w:val="20"/>
              <w:szCs w:val="24"/>
            </w:rPr>
            <w:t>21.09.2026</w:t>
          </w:r>
        </w:p>
      </w:tc>
    </w:tr>
    <w:tr w:rsidR="0041619E" w14:paraId="3A4C3A48" w14:textId="77777777" w:rsidTr="0041619E">
      <w:trPr>
        <w:trHeight w:val="298"/>
      </w:trPr>
      <w:tc>
        <w:tcPr>
          <w:tcW w:w="1903" w:type="dxa"/>
          <w:vMerge/>
          <w:tcBorders>
            <w:top w:val="nil"/>
          </w:tcBorders>
        </w:tcPr>
        <w:p w14:paraId="31D62373" w14:textId="77777777" w:rsidR="0041619E" w:rsidRDefault="0041619E" w:rsidP="0041619E">
          <w:pPr>
            <w:rPr>
              <w:sz w:val="2"/>
              <w:szCs w:val="2"/>
            </w:rPr>
          </w:pPr>
        </w:p>
      </w:tc>
      <w:tc>
        <w:tcPr>
          <w:tcW w:w="5206" w:type="dxa"/>
          <w:vMerge/>
          <w:tcBorders>
            <w:top w:val="nil"/>
          </w:tcBorders>
        </w:tcPr>
        <w:p w14:paraId="7F1AB4DC" w14:textId="77777777" w:rsidR="0041619E" w:rsidRDefault="0041619E" w:rsidP="0041619E">
          <w:pPr>
            <w:rPr>
              <w:sz w:val="2"/>
              <w:szCs w:val="2"/>
            </w:rPr>
          </w:pPr>
        </w:p>
      </w:tc>
      <w:tc>
        <w:tcPr>
          <w:tcW w:w="1463" w:type="dxa"/>
        </w:tcPr>
        <w:p w14:paraId="3E996411" w14:textId="77777777" w:rsidR="0041619E" w:rsidRPr="0018311A" w:rsidRDefault="0041619E" w:rsidP="0041619E">
          <w:pPr>
            <w:pStyle w:val="TableParagraph"/>
            <w:rPr>
              <w:rFonts w:ascii="Times New Roman" w:hAnsi="Times New Roman" w:cs="Times New Roman"/>
              <w:sz w:val="20"/>
              <w:szCs w:val="24"/>
            </w:rPr>
          </w:pPr>
          <w:r w:rsidRPr="0018311A">
            <w:rPr>
              <w:rFonts w:ascii="Times New Roman" w:hAnsi="Times New Roman" w:cs="Times New Roman"/>
              <w:sz w:val="20"/>
              <w:szCs w:val="24"/>
            </w:rPr>
            <w:t>Revizyon</w:t>
          </w:r>
          <w:r w:rsidRPr="0018311A">
            <w:rPr>
              <w:rFonts w:ascii="Times New Roman" w:hAnsi="Times New Roman" w:cs="Times New Roman"/>
              <w:spacing w:val="-8"/>
              <w:sz w:val="20"/>
              <w:szCs w:val="24"/>
            </w:rPr>
            <w:t xml:space="preserve"> </w:t>
          </w:r>
          <w:r w:rsidRPr="0018311A">
            <w:rPr>
              <w:rFonts w:ascii="Times New Roman" w:hAnsi="Times New Roman" w:cs="Times New Roman"/>
              <w:spacing w:val="-5"/>
              <w:sz w:val="20"/>
              <w:szCs w:val="24"/>
            </w:rPr>
            <w:t>No</w:t>
          </w:r>
        </w:p>
      </w:tc>
      <w:tc>
        <w:tcPr>
          <w:tcW w:w="1377" w:type="dxa"/>
        </w:tcPr>
        <w:p w14:paraId="1DA0BBAA" w14:textId="77777777" w:rsidR="0041619E" w:rsidRPr="0018311A" w:rsidRDefault="0041619E" w:rsidP="0041619E">
          <w:pPr>
            <w:pStyle w:val="TableParagraph"/>
            <w:ind w:left="105"/>
            <w:rPr>
              <w:rFonts w:ascii="Times New Roman" w:hAnsi="Times New Roman" w:cs="Times New Roman"/>
              <w:sz w:val="20"/>
              <w:szCs w:val="24"/>
            </w:rPr>
          </w:pPr>
          <w:r>
            <w:rPr>
              <w:rFonts w:ascii="Times New Roman" w:hAnsi="Times New Roman" w:cs="Times New Roman"/>
              <w:sz w:val="20"/>
              <w:szCs w:val="24"/>
            </w:rPr>
            <w:t>1</w:t>
          </w:r>
        </w:p>
      </w:tc>
    </w:tr>
    <w:tr w:rsidR="0041619E" w14:paraId="0F84F60A" w14:textId="77777777" w:rsidTr="0041619E">
      <w:trPr>
        <w:trHeight w:val="400"/>
      </w:trPr>
      <w:tc>
        <w:tcPr>
          <w:tcW w:w="1903" w:type="dxa"/>
          <w:vMerge/>
          <w:tcBorders>
            <w:top w:val="nil"/>
          </w:tcBorders>
        </w:tcPr>
        <w:p w14:paraId="1964A79D" w14:textId="77777777" w:rsidR="0041619E" w:rsidRDefault="0041619E" w:rsidP="0041619E">
          <w:pPr>
            <w:rPr>
              <w:sz w:val="2"/>
              <w:szCs w:val="2"/>
            </w:rPr>
          </w:pPr>
        </w:p>
      </w:tc>
      <w:tc>
        <w:tcPr>
          <w:tcW w:w="5206" w:type="dxa"/>
          <w:vMerge/>
          <w:tcBorders>
            <w:top w:val="nil"/>
          </w:tcBorders>
        </w:tcPr>
        <w:p w14:paraId="457EE224" w14:textId="77777777" w:rsidR="0041619E" w:rsidRDefault="0041619E" w:rsidP="0041619E">
          <w:pPr>
            <w:rPr>
              <w:sz w:val="2"/>
              <w:szCs w:val="2"/>
            </w:rPr>
          </w:pPr>
        </w:p>
      </w:tc>
      <w:tc>
        <w:tcPr>
          <w:tcW w:w="1463" w:type="dxa"/>
        </w:tcPr>
        <w:p w14:paraId="2FB64A15" w14:textId="77777777" w:rsidR="0041619E" w:rsidRPr="0018311A" w:rsidRDefault="0041619E" w:rsidP="0041619E">
          <w:pPr>
            <w:pStyle w:val="TableParagraph"/>
            <w:spacing w:before="102"/>
            <w:rPr>
              <w:rFonts w:ascii="Times New Roman" w:hAnsi="Times New Roman" w:cs="Times New Roman"/>
              <w:sz w:val="20"/>
              <w:szCs w:val="24"/>
            </w:rPr>
          </w:pPr>
          <w:r w:rsidRPr="0018311A">
            <w:rPr>
              <w:rFonts w:ascii="Times New Roman" w:hAnsi="Times New Roman" w:cs="Times New Roman"/>
              <w:sz w:val="20"/>
              <w:szCs w:val="24"/>
            </w:rPr>
            <w:t>Sayfa</w:t>
          </w:r>
          <w:r w:rsidRPr="0018311A">
            <w:rPr>
              <w:rFonts w:ascii="Times New Roman" w:hAnsi="Times New Roman" w:cs="Times New Roman"/>
              <w:spacing w:val="-6"/>
              <w:sz w:val="20"/>
              <w:szCs w:val="24"/>
            </w:rPr>
            <w:t xml:space="preserve"> </w:t>
          </w:r>
          <w:r w:rsidRPr="0018311A">
            <w:rPr>
              <w:rFonts w:ascii="Times New Roman" w:hAnsi="Times New Roman" w:cs="Times New Roman"/>
              <w:spacing w:val="-7"/>
              <w:sz w:val="20"/>
              <w:szCs w:val="24"/>
            </w:rPr>
            <w:t>No</w:t>
          </w:r>
        </w:p>
      </w:tc>
      <w:tc>
        <w:tcPr>
          <w:tcW w:w="1377" w:type="dxa"/>
        </w:tcPr>
        <w:p w14:paraId="7F44DAA5" w14:textId="01165E32" w:rsidR="0041619E" w:rsidRPr="0018311A" w:rsidRDefault="0041619E" w:rsidP="0041619E">
          <w:pPr>
            <w:pStyle w:val="TableParagraph"/>
            <w:spacing w:before="76"/>
            <w:ind w:left="108"/>
            <w:rPr>
              <w:rFonts w:ascii="Times New Roman" w:hAnsi="Times New Roman" w:cs="Times New Roman"/>
              <w:sz w:val="20"/>
              <w:szCs w:val="24"/>
            </w:rPr>
          </w:pPr>
          <w:r w:rsidRPr="0018311A">
            <w:rPr>
              <w:rFonts w:ascii="Times New Roman" w:hAnsi="Times New Roman" w:cs="Times New Roman"/>
              <w:spacing w:val="-4"/>
              <w:sz w:val="20"/>
              <w:szCs w:val="24"/>
            </w:rPr>
            <w:fldChar w:fldCharType="begin"/>
          </w:r>
          <w:r w:rsidRPr="0018311A">
            <w:rPr>
              <w:rFonts w:ascii="Times New Roman" w:hAnsi="Times New Roman" w:cs="Times New Roman"/>
              <w:spacing w:val="-4"/>
              <w:sz w:val="20"/>
              <w:szCs w:val="24"/>
            </w:rPr>
            <w:instrText xml:space="preserve"> PAGE </w:instrText>
          </w:r>
          <w:r w:rsidRPr="0018311A">
            <w:rPr>
              <w:rFonts w:ascii="Times New Roman" w:hAnsi="Times New Roman" w:cs="Times New Roman"/>
              <w:spacing w:val="-4"/>
              <w:sz w:val="20"/>
              <w:szCs w:val="24"/>
            </w:rPr>
            <w:fldChar w:fldCharType="separate"/>
          </w:r>
          <w:r w:rsidRPr="0018311A">
            <w:rPr>
              <w:rFonts w:ascii="Times New Roman" w:hAnsi="Times New Roman" w:cs="Times New Roman"/>
              <w:spacing w:val="-4"/>
              <w:sz w:val="20"/>
              <w:szCs w:val="24"/>
            </w:rPr>
            <w:t>2</w:t>
          </w:r>
          <w:r w:rsidRPr="0018311A">
            <w:rPr>
              <w:rFonts w:ascii="Times New Roman" w:hAnsi="Times New Roman" w:cs="Times New Roman"/>
              <w:spacing w:val="-4"/>
              <w:sz w:val="20"/>
              <w:szCs w:val="24"/>
            </w:rPr>
            <w:fldChar w:fldCharType="end"/>
          </w:r>
          <w:r w:rsidRPr="0018311A">
            <w:rPr>
              <w:rFonts w:ascii="Times New Roman" w:hAnsi="Times New Roman" w:cs="Times New Roman"/>
              <w:spacing w:val="-4"/>
              <w:sz w:val="20"/>
              <w:szCs w:val="24"/>
            </w:rPr>
            <w:t>/2</w:t>
          </w:r>
          <w:r w:rsidR="00243D97">
            <w:rPr>
              <w:rFonts w:ascii="Times New Roman" w:hAnsi="Times New Roman" w:cs="Times New Roman"/>
              <w:spacing w:val="-4"/>
              <w:sz w:val="20"/>
              <w:szCs w:val="24"/>
            </w:rPr>
            <w:t>9</w:t>
          </w:r>
        </w:p>
      </w:tc>
    </w:tr>
  </w:tbl>
  <w:p w14:paraId="216F11AA" w14:textId="0BB46322" w:rsidR="00B0442D" w:rsidRDefault="00B0442D">
    <w:pPr>
      <w:pStyle w:val="GvdeMetni"/>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Normal"/>
      <w:tblpPr w:leftFromText="141" w:rightFromText="141" w:vertAnchor="text" w:horzAnchor="margin" w:tblpY="157"/>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5043"/>
      <w:gridCol w:w="1418"/>
      <w:gridCol w:w="1334"/>
    </w:tblGrid>
    <w:tr w:rsidR="0041619E" w14:paraId="7F9E035F" w14:textId="77777777" w:rsidTr="0041619E">
      <w:trPr>
        <w:trHeight w:val="311"/>
      </w:trPr>
      <w:tc>
        <w:tcPr>
          <w:tcW w:w="1843" w:type="dxa"/>
          <w:vMerge w:val="restart"/>
        </w:tcPr>
        <w:p w14:paraId="37B12728" w14:textId="77777777" w:rsidR="0041619E" w:rsidRDefault="0041619E" w:rsidP="0041619E">
          <w:pPr>
            <w:pStyle w:val="TableParagraph"/>
            <w:spacing w:before="0"/>
            <w:ind w:left="0"/>
            <w:rPr>
              <w:rFonts w:ascii="Times New Roman"/>
            </w:rPr>
          </w:pPr>
          <w:r>
            <w:rPr>
              <w:noProof/>
              <w:sz w:val="20"/>
            </w:rPr>
            <w:drawing>
              <wp:anchor distT="0" distB="0" distL="0" distR="0" simplePos="0" relativeHeight="251660800" behindDoc="1" locked="0" layoutInCell="1" allowOverlap="1" wp14:anchorId="5661E728" wp14:editId="1A893FB8">
                <wp:simplePos x="0" y="0"/>
                <wp:positionH relativeFrom="page">
                  <wp:posOffset>184150</wp:posOffset>
                </wp:positionH>
                <wp:positionV relativeFrom="page">
                  <wp:posOffset>112395</wp:posOffset>
                </wp:positionV>
                <wp:extent cx="824228" cy="824226"/>
                <wp:effectExtent l="0" t="0" r="0" b="0"/>
                <wp:wrapNone/>
                <wp:docPr id="1368797818"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 cstate="print"/>
                        <a:stretch>
                          <a:fillRect/>
                        </a:stretch>
                      </pic:blipFill>
                      <pic:spPr>
                        <a:xfrm>
                          <a:off x="0" y="0"/>
                          <a:ext cx="824228" cy="824226"/>
                        </a:xfrm>
                        <a:prstGeom prst="rect">
                          <a:avLst/>
                        </a:prstGeom>
                      </pic:spPr>
                    </pic:pic>
                  </a:graphicData>
                </a:graphic>
              </wp:anchor>
            </w:drawing>
          </w:r>
        </w:p>
      </w:tc>
      <w:tc>
        <w:tcPr>
          <w:tcW w:w="5043" w:type="dxa"/>
          <w:vMerge w:val="restart"/>
        </w:tcPr>
        <w:p w14:paraId="22380971" w14:textId="77777777" w:rsidR="0041619E" w:rsidRDefault="0041619E" w:rsidP="0041619E">
          <w:pPr>
            <w:pStyle w:val="TableParagraph"/>
            <w:spacing w:before="0" w:line="242" w:lineRule="auto"/>
            <w:ind w:left="0" w:right="828"/>
            <w:jc w:val="center"/>
            <w:rPr>
              <w:b/>
              <w:sz w:val="28"/>
            </w:rPr>
          </w:pPr>
        </w:p>
        <w:p w14:paraId="5ACEFAB5" w14:textId="77777777" w:rsidR="0041619E" w:rsidRPr="001B12F1" w:rsidRDefault="0041619E" w:rsidP="0041619E">
          <w:pPr>
            <w:pStyle w:val="TableParagraph"/>
            <w:spacing w:before="0" w:line="242" w:lineRule="auto"/>
            <w:ind w:left="0" w:right="828"/>
            <w:jc w:val="center"/>
            <w:rPr>
              <w:rFonts w:ascii="Times New Roman" w:hAnsi="Times New Roman" w:cs="Times New Roman"/>
              <w:b/>
              <w:sz w:val="24"/>
              <w:szCs w:val="24"/>
            </w:rPr>
          </w:pPr>
          <w:r w:rsidRPr="001B12F1">
            <w:rPr>
              <w:rFonts w:ascii="Times New Roman" w:hAnsi="Times New Roman" w:cs="Times New Roman"/>
              <w:b/>
              <w:sz w:val="24"/>
              <w:szCs w:val="24"/>
            </w:rPr>
            <w:t>ARDAHAN</w:t>
          </w:r>
          <w:r w:rsidRPr="001B12F1">
            <w:rPr>
              <w:rFonts w:ascii="Times New Roman" w:hAnsi="Times New Roman" w:cs="Times New Roman"/>
              <w:b/>
              <w:spacing w:val="-16"/>
              <w:sz w:val="24"/>
              <w:szCs w:val="24"/>
            </w:rPr>
            <w:t xml:space="preserve"> </w:t>
          </w:r>
          <w:r w:rsidRPr="001B12F1">
            <w:rPr>
              <w:rFonts w:ascii="Times New Roman" w:hAnsi="Times New Roman" w:cs="Times New Roman"/>
              <w:b/>
              <w:sz w:val="24"/>
              <w:szCs w:val="24"/>
            </w:rPr>
            <w:t>ÜNİVERSİTESİ</w:t>
          </w:r>
        </w:p>
        <w:p w14:paraId="5174D69B" w14:textId="77777777" w:rsidR="0041619E" w:rsidRDefault="0041619E" w:rsidP="0041619E">
          <w:pPr>
            <w:pStyle w:val="TableParagraph"/>
            <w:spacing w:before="0" w:line="242" w:lineRule="auto"/>
            <w:ind w:left="0" w:right="828"/>
            <w:jc w:val="center"/>
            <w:rPr>
              <w:b/>
              <w:sz w:val="28"/>
            </w:rPr>
          </w:pPr>
          <w:r w:rsidRPr="001B12F1">
            <w:rPr>
              <w:rFonts w:ascii="Times New Roman" w:hAnsi="Times New Roman" w:cs="Times New Roman"/>
              <w:b/>
              <w:sz w:val="24"/>
              <w:szCs w:val="24"/>
            </w:rPr>
            <w:t>KALİTE EL KİTABI</w:t>
          </w:r>
        </w:p>
      </w:tc>
      <w:tc>
        <w:tcPr>
          <w:tcW w:w="1418" w:type="dxa"/>
        </w:tcPr>
        <w:p w14:paraId="0A59E4E2" w14:textId="77777777" w:rsidR="0041619E" w:rsidRPr="0018311A" w:rsidRDefault="0041619E" w:rsidP="0041619E">
          <w:pPr>
            <w:pStyle w:val="TableParagraph"/>
            <w:spacing w:before="44"/>
            <w:rPr>
              <w:rFonts w:ascii="Times New Roman" w:hAnsi="Times New Roman" w:cs="Times New Roman"/>
              <w:sz w:val="20"/>
              <w:szCs w:val="24"/>
            </w:rPr>
          </w:pPr>
          <w:r w:rsidRPr="0018311A">
            <w:rPr>
              <w:rFonts w:ascii="Times New Roman" w:hAnsi="Times New Roman" w:cs="Times New Roman"/>
              <w:sz w:val="20"/>
              <w:szCs w:val="24"/>
            </w:rPr>
            <w:t>Doküman</w:t>
          </w:r>
          <w:r w:rsidRPr="0018311A">
            <w:rPr>
              <w:rFonts w:ascii="Times New Roman" w:hAnsi="Times New Roman" w:cs="Times New Roman"/>
              <w:spacing w:val="-6"/>
              <w:sz w:val="20"/>
              <w:szCs w:val="24"/>
            </w:rPr>
            <w:t xml:space="preserve"> </w:t>
          </w:r>
          <w:r w:rsidRPr="0018311A">
            <w:rPr>
              <w:rFonts w:ascii="Times New Roman" w:hAnsi="Times New Roman" w:cs="Times New Roman"/>
              <w:spacing w:val="-5"/>
              <w:sz w:val="20"/>
              <w:szCs w:val="24"/>
            </w:rPr>
            <w:t>No</w:t>
          </w:r>
        </w:p>
      </w:tc>
      <w:tc>
        <w:tcPr>
          <w:tcW w:w="1334" w:type="dxa"/>
        </w:tcPr>
        <w:p w14:paraId="35AE6D25" w14:textId="77777777" w:rsidR="0041619E" w:rsidRPr="0018311A" w:rsidRDefault="0041619E" w:rsidP="0041619E">
          <w:pPr>
            <w:pStyle w:val="TableParagraph"/>
            <w:spacing w:before="44"/>
            <w:ind w:left="105"/>
            <w:rPr>
              <w:rFonts w:ascii="Times New Roman" w:hAnsi="Times New Roman" w:cs="Times New Roman"/>
              <w:sz w:val="20"/>
              <w:szCs w:val="24"/>
            </w:rPr>
          </w:pPr>
          <w:r w:rsidRPr="0018311A">
            <w:rPr>
              <w:rFonts w:ascii="Times New Roman" w:hAnsi="Times New Roman" w:cs="Times New Roman"/>
              <w:spacing w:val="-2"/>
              <w:sz w:val="20"/>
              <w:szCs w:val="24"/>
            </w:rPr>
            <w:t>KEK-</w:t>
          </w:r>
          <w:r w:rsidRPr="0018311A">
            <w:rPr>
              <w:rFonts w:ascii="Times New Roman" w:hAnsi="Times New Roman" w:cs="Times New Roman"/>
              <w:spacing w:val="-5"/>
              <w:sz w:val="20"/>
              <w:szCs w:val="24"/>
            </w:rPr>
            <w:t>01</w:t>
          </w:r>
        </w:p>
      </w:tc>
    </w:tr>
    <w:tr w:rsidR="0041619E" w14:paraId="56560D98" w14:textId="77777777" w:rsidTr="0041619E">
      <w:trPr>
        <w:trHeight w:val="311"/>
      </w:trPr>
      <w:tc>
        <w:tcPr>
          <w:tcW w:w="1843" w:type="dxa"/>
          <w:vMerge/>
          <w:tcBorders>
            <w:top w:val="nil"/>
          </w:tcBorders>
        </w:tcPr>
        <w:p w14:paraId="6BF45908" w14:textId="77777777" w:rsidR="0041619E" w:rsidRDefault="0041619E" w:rsidP="0041619E">
          <w:pPr>
            <w:rPr>
              <w:sz w:val="2"/>
              <w:szCs w:val="2"/>
            </w:rPr>
          </w:pPr>
        </w:p>
      </w:tc>
      <w:tc>
        <w:tcPr>
          <w:tcW w:w="5043" w:type="dxa"/>
          <w:vMerge/>
          <w:tcBorders>
            <w:top w:val="nil"/>
          </w:tcBorders>
        </w:tcPr>
        <w:p w14:paraId="18087C1F" w14:textId="77777777" w:rsidR="0041619E" w:rsidRDefault="0041619E" w:rsidP="0041619E">
          <w:pPr>
            <w:rPr>
              <w:sz w:val="2"/>
              <w:szCs w:val="2"/>
            </w:rPr>
          </w:pPr>
        </w:p>
      </w:tc>
      <w:tc>
        <w:tcPr>
          <w:tcW w:w="1418" w:type="dxa"/>
        </w:tcPr>
        <w:p w14:paraId="188E809D" w14:textId="77777777" w:rsidR="0041619E" w:rsidRPr="0018311A" w:rsidRDefault="0041619E" w:rsidP="0041619E">
          <w:pPr>
            <w:pStyle w:val="TableParagraph"/>
            <w:rPr>
              <w:rFonts w:ascii="Times New Roman" w:hAnsi="Times New Roman" w:cs="Times New Roman"/>
              <w:sz w:val="20"/>
              <w:szCs w:val="24"/>
            </w:rPr>
          </w:pPr>
          <w:r w:rsidRPr="0018311A">
            <w:rPr>
              <w:rFonts w:ascii="Times New Roman" w:hAnsi="Times New Roman" w:cs="Times New Roman"/>
              <w:sz w:val="20"/>
              <w:szCs w:val="24"/>
            </w:rPr>
            <w:t>İlk</w:t>
          </w:r>
          <w:r w:rsidRPr="0018311A">
            <w:rPr>
              <w:rFonts w:ascii="Times New Roman" w:hAnsi="Times New Roman" w:cs="Times New Roman"/>
              <w:spacing w:val="-3"/>
              <w:sz w:val="20"/>
              <w:szCs w:val="24"/>
            </w:rPr>
            <w:t xml:space="preserve"> </w:t>
          </w:r>
          <w:r w:rsidRPr="0018311A">
            <w:rPr>
              <w:rFonts w:ascii="Times New Roman" w:hAnsi="Times New Roman" w:cs="Times New Roman"/>
              <w:sz w:val="20"/>
              <w:szCs w:val="24"/>
            </w:rPr>
            <w:t>Yayın</w:t>
          </w:r>
          <w:r w:rsidRPr="0018311A">
            <w:rPr>
              <w:rFonts w:ascii="Times New Roman" w:hAnsi="Times New Roman" w:cs="Times New Roman"/>
              <w:spacing w:val="-4"/>
              <w:sz w:val="20"/>
              <w:szCs w:val="24"/>
            </w:rPr>
            <w:t xml:space="preserve"> </w:t>
          </w:r>
          <w:r w:rsidRPr="0018311A">
            <w:rPr>
              <w:rFonts w:ascii="Times New Roman" w:hAnsi="Times New Roman" w:cs="Times New Roman"/>
              <w:spacing w:val="-2"/>
              <w:sz w:val="20"/>
              <w:szCs w:val="24"/>
            </w:rPr>
            <w:t>Tarihi</w:t>
          </w:r>
        </w:p>
      </w:tc>
      <w:tc>
        <w:tcPr>
          <w:tcW w:w="1334" w:type="dxa"/>
        </w:tcPr>
        <w:p w14:paraId="2DE8C839" w14:textId="77777777" w:rsidR="0041619E" w:rsidRPr="0018311A" w:rsidRDefault="0041619E" w:rsidP="0041619E">
          <w:pPr>
            <w:pStyle w:val="TableParagraph"/>
            <w:ind w:left="105"/>
            <w:rPr>
              <w:rFonts w:ascii="Times New Roman" w:hAnsi="Times New Roman" w:cs="Times New Roman"/>
              <w:sz w:val="20"/>
              <w:szCs w:val="24"/>
            </w:rPr>
          </w:pPr>
          <w:r w:rsidRPr="0018311A">
            <w:rPr>
              <w:rFonts w:ascii="Times New Roman" w:hAnsi="Times New Roman" w:cs="Times New Roman"/>
              <w:spacing w:val="-2"/>
              <w:sz w:val="20"/>
              <w:szCs w:val="24"/>
            </w:rPr>
            <w:t>25.03.2022</w:t>
          </w:r>
        </w:p>
      </w:tc>
    </w:tr>
    <w:tr w:rsidR="0041619E" w14:paraId="04FC0B4F" w14:textId="77777777" w:rsidTr="0041619E">
      <w:trPr>
        <w:trHeight w:val="70"/>
      </w:trPr>
      <w:tc>
        <w:tcPr>
          <w:tcW w:w="1843" w:type="dxa"/>
          <w:vMerge/>
          <w:tcBorders>
            <w:top w:val="nil"/>
          </w:tcBorders>
        </w:tcPr>
        <w:p w14:paraId="3E5466B9" w14:textId="77777777" w:rsidR="0041619E" w:rsidRDefault="0041619E" w:rsidP="0041619E">
          <w:pPr>
            <w:rPr>
              <w:sz w:val="2"/>
              <w:szCs w:val="2"/>
            </w:rPr>
          </w:pPr>
        </w:p>
      </w:tc>
      <w:tc>
        <w:tcPr>
          <w:tcW w:w="5043" w:type="dxa"/>
          <w:vMerge/>
          <w:tcBorders>
            <w:top w:val="nil"/>
          </w:tcBorders>
        </w:tcPr>
        <w:p w14:paraId="46F58D44" w14:textId="77777777" w:rsidR="0041619E" w:rsidRDefault="0041619E" w:rsidP="0041619E">
          <w:pPr>
            <w:rPr>
              <w:sz w:val="2"/>
              <w:szCs w:val="2"/>
            </w:rPr>
          </w:pPr>
        </w:p>
      </w:tc>
      <w:tc>
        <w:tcPr>
          <w:tcW w:w="1418" w:type="dxa"/>
        </w:tcPr>
        <w:p w14:paraId="55393D2C" w14:textId="77777777" w:rsidR="0041619E" w:rsidRPr="0018311A" w:rsidRDefault="0041619E" w:rsidP="0041619E">
          <w:pPr>
            <w:pStyle w:val="TableParagraph"/>
            <w:rPr>
              <w:rFonts w:ascii="Times New Roman" w:hAnsi="Times New Roman" w:cs="Times New Roman"/>
              <w:sz w:val="20"/>
              <w:szCs w:val="24"/>
            </w:rPr>
          </w:pPr>
          <w:r w:rsidRPr="0018311A">
            <w:rPr>
              <w:rFonts w:ascii="Times New Roman" w:hAnsi="Times New Roman" w:cs="Times New Roman"/>
              <w:sz w:val="20"/>
              <w:szCs w:val="24"/>
            </w:rPr>
            <w:t>Revizyon</w:t>
          </w:r>
          <w:r w:rsidRPr="0018311A">
            <w:rPr>
              <w:rFonts w:ascii="Times New Roman" w:hAnsi="Times New Roman" w:cs="Times New Roman"/>
              <w:spacing w:val="-8"/>
              <w:sz w:val="20"/>
              <w:szCs w:val="24"/>
            </w:rPr>
            <w:t xml:space="preserve"> </w:t>
          </w:r>
          <w:r w:rsidRPr="0018311A">
            <w:rPr>
              <w:rFonts w:ascii="Times New Roman" w:hAnsi="Times New Roman" w:cs="Times New Roman"/>
              <w:spacing w:val="-2"/>
              <w:sz w:val="20"/>
              <w:szCs w:val="24"/>
            </w:rPr>
            <w:t>Tarihi</w:t>
          </w:r>
        </w:p>
      </w:tc>
      <w:tc>
        <w:tcPr>
          <w:tcW w:w="1334" w:type="dxa"/>
        </w:tcPr>
        <w:p w14:paraId="0FECA82A" w14:textId="77777777" w:rsidR="0041619E" w:rsidRPr="0018311A" w:rsidRDefault="0041619E" w:rsidP="0041619E">
          <w:pPr>
            <w:pStyle w:val="TableParagraph"/>
            <w:ind w:left="105"/>
            <w:rPr>
              <w:rFonts w:ascii="Times New Roman" w:hAnsi="Times New Roman" w:cs="Times New Roman"/>
              <w:sz w:val="20"/>
              <w:szCs w:val="24"/>
            </w:rPr>
          </w:pPr>
          <w:r>
            <w:rPr>
              <w:rFonts w:ascii="Times New Roman" w:hAnsi="Times New Roman" w:cs="Times New Roman"/>
              <w:spacing w:val="-5"/>
              <w:sz w:val="20"/>
              <w:szCs w:val="24"/>
            </w:rPr>
            <w:t>21.09.2026</w:t>
          </w:r>
        </w:p>
      </w:tc>
    </w:tr>
    <w:tr w:rsidR="0041619E" w14:paraId="1FC63259" w14:textId="77777777" w:rsidTr="0041619E">
      <w:trPr>
        <w:trHeight w:val="311"/>
      </w:trPr>
      <w:tc>
        <w:tcPr>
          <w:tcW w:w="1843" w:type="dxa"/>
          <w:vMerge/>
          <w:tcBorders>
            <w:top w:val="nil"/>
          </w:tcBorders>
        </w:tcPr>
        <w:p w14:paraId="544A8414" w14:textId="77777777" w:rsidR="0041619E" w:rsidRDefault="0041619E" w:rsidP="0041619E">
          <w:pPr>
            <w:rPr>
              <w:sz w:val="2"/>
              <w:szCs w:val="2"/>
            </w:rPr>
          </w:pPr>
        </w:p>
      </w:tc>
      <w:tc>
        <w:tcPr>
          <w:tcW w:w="5043" w:type="dxa"/>
          <w:vMerge/>
          <w:tcBorders>
            <w:top w:val="nil"/>
          </w:tcBorders>
        </w:tcPr>
        <w:p w14:paraId="49B9DDD0" w14:textId="77777777" w:rsidR="0041619E" w:rsidRDefault="0041619E" w:rsidP="0041619E">
          <w:pPr>
            <w:rPr>
              <w:sz w:val="2"/>
              <w:szCs w:val="2"/>
            </w:rPr>
          </w:pPr>
        </w:p>
      </w:tc>
      <w:tc>
        <w:tcPr>
          <w:tcW w:w="1418" w:type="dxa"/>
        </w:tcPr>
        <w:p w14:paraId="7A7F59A3" w14:textId="77777777" w:rsidR="0041619E" w:rsidRPr="0018311A" w:rsidRDefault="0041619E" w:rsidP="0041619E">
          <w:pPr>
            <w:pStyle w:val="TableParagraph"/>
            <w:rPr>
              <w:rFonts w:ascii="Times New Roman" w:hAnsi="Times New Roman" w:cs="Times New Roman"/>
              <w:sz w:val="20"/>
              <w:szCs w:val="24"/>
            </w:rPr>
          </w:pPr>
          <w:r w:rsidRPr="0018311A">
            <w:rPr>
              <w:rFonts w:ascii="Times New Roman" w:hAnsi="Times New Roman" w:cs="Times New Roman"/>
              <w:sz w:val="20"/>
              <w:szCs w:val="24"/>
            </w:rPr>
            <w:t>Revizyon</w:t>
          </w:r>
          <w:r w:rsidRPr="0018311A">
            <w:rPr>
              <w:rFonts w:ascii="Times New Roman" w:hAnsi="Times New Roman" w:cs="Times New Roman"/>
              <w:spacing w:val="-8"/>
              <w:sz w:val="20"/>
              <w:szCs w:val="24"/>
            </w:rPr>
            <w:t xml:space="preserve"> </w:t>
          </w:r>
          <w:r w:rsidRPr="0018311A">
            <w:rPr>
              <w:rFonts w:ascii="Times New Roman" w:hAnsi="Times New Roman" w:cs="Times New Roman"/>
              <w:spacing w:val="-5"/>
              <w:sz w:val="20"/>
              <w:szCs w:val="24"/>
            </w:rPr>
            <w:t>No</w:t>
          </w:r>
        </w:p>
      </w:tc>
      <w:tc>
        <w:tcPr>
          <w:tcW w:w="1334" w:type="dxa"/>
        </w:tcPr>
        <w:p w14:paraId="029EC3B2" w14:textId="77777777" w:rsidR="0041619E" w:rsidRPr="0018311A" w:rsidRDefault="0041619E" w:rsidP="0041619E">
          <w:pPr>
            <w:pStyle w:val="TableParagraph"/>
            <w:ind w:left="105"/>
            <w:rPr>
              <w:rFonts w:ascii="Times New Roman" w:hAnsi="Times New Roman" w:cs="Times New Roman"/>
              <w:sz w:val="20"/>
              <w:szCs w:val="24"/>
            </w:rPr>
          </w:pPr>
          <w:r>
            <w:rPr>
              <w:rFonts w:ascii="Times New Roman" w:hAnsi="Times New Roman" w:cs="Times New Roman"/>
              <w:sz w:val="20"/>
              <w:szCs w:val="24"/>
            </w:rPr>
            <w:t>1</w:t>
          </w:r>
        </w:p>
      </w:tc>
    </w:tr>
    <w:tr w:rsidR="0041619E" w14:paraId="51C6E592" w14:textId="77777777" w:rsidTr="0041619E">
      <w:trPr>
        <w:trHeight w:val="417"/>
      </w:trPr>
      <w:tc>
        <w:tcPr>
          <w:tcW w:w="1843" w:type="dxa"/>
          <w:vMerge/>
          <w:tcBorders>
            <w:top w:val="nil"/>
          </w:tcBorders>
        </w:tcPr>
        <w:p w14:paraId="11863A08" w14:textId="77777777" w:rsidR="0041619E" w:rsidRDefault="0041619E" w:rsidP="0041619E">
          <w:pPr>
            <w:rPr>
              <w:sz w:val="2"/>
              <w:szCs w:val="2"/>
            </w:rPr>
          </w:pPr>
        </w:p>
      </w:tc>
      <w:tc>
        <w:tcPr>
          <w:tcW w:w="5043" w:type="dxa"/>
          <w:vMerge/>
          <w:tcBorders>
            <w:top w:val="nil"/>
          </w:tcBorders>
        </w:tcPr>
        <w:p w14:paraId="656D0A23" w14:textId="77777777" w:rsidR="0041619E" w:rsidRDefault="0041619E" w:rsidP="0041619E">
          <w:pPr>
            <w:rPr>
              <w:sz w:val="2"/>
              <w:szCs w:val="2"/>
            </w:rPr>
          </w:pPr>
        </w:p>
      </w:tc>
      <w:tc>
        <w:tcPr>
          <w:tcW w:w="1418" w:type="dxa"/>
        </w:tcPr>
        <w:p w14:paraId="232ADAA0" w14:textId="77777777" w:rsidR="0041619E" w:rsidRPr="0018311A" w:rsidRDefault="0041619E" w:rsidP="0041619E">
          <w:pPr>
            <w:pStyle w:val="TableParagraph"/>
            <w:spacing w:before="102"/>
            <w:rPr>
              <w:rFonts w:ascii="Times New Roman" w:hAnsi="Times New Roman" w:cs="Times New Roman"/>
              <w:sz w:val="20"/>
              <w:szCs w:val="24"/>
            </w:rPr>
          </w:pPr>
          <w:r w:rsidRPr="0018311A">
            <w:rPr>
              <w:rFonts w:ascii="Times New Roman" w:hAnsi="Times New Roman" w:cs="Times New Roman"/>
              <w:sz w:val="20"/>
              <w:szCs w:val="24"/>
            </w:rPr>
            <w:t>Sayfa</w:t>
          </w:r>
          <w:r w:rsidRPr="0018311A">
            <w:rPr>
              <w:rFonts w:ascii="Times New Roman" w:hAnsi="Times New Roman" w:cs="Times New Roman"/>
              <w:spacing w:val="-6"/>
              <w:sz w:val="20"/>
              <w:szCs w:val="24"/>
            </w:rPr>
            <w:t xml:space="preserve"> </w:t>
          </w:r>
          <w:r w:rsidRPr="0018311A">
            <w:rPr>
              <w:rFonts w:ascii="Times New Roman" w:hAnsi="Times New Roman" w:cs="Times New Roman"/>
              <w:spacing w:val="-7"/>
              <w:sz w:val="20"/>
              <w:szCs w:val="24"/>
            </w:rPr>
            <w:t>No</w:t>
          </w:r>
        </w:p>
      </w:tc>
      <w:tc>
        <w:tcPr>
          <w:tcW w:w="1334" w:type="dxa"/>
        </w:tcPr>
        <w:p w14:paraId="3E11F3E8" w14:textId="3164B696" w:rsidR="0041619E" w:rsidRPr="0018311A" w:rsidRDefault="0041619E" w:rsidP="0041619E">
          <w:pPr>
            <w:pStyle w:val="TableParagraph"/>
            <w:spacing w:before="76"/>
            <w:ind w:left="108"/>
            <w:rPr>
              <w:rFonts w:ascii="Times New Roman" w:hAnsi="Times New Roman" w:cs="Times New Roman"/>
              <w:sz w:val="20"/>
              <w:szCs w:val="24"/>
            </w:rPr>
          </w:pPr>
          <w:r w:rsidRPr="0018311A">
            <w:rPr>
              <w:rFonts w:ascii="Times New Roman" w:hAnsi="Times New Roman" w:cs="Times New Roman"/>
              <w:spacing w:val="-4"/>
              <w:sz w:val="20"/>
              <w:szCs w:val="24"/>
            </w:rPr>
            <w:fldChar w:fldCharType="begin"/>
          </w:r>
          <w:r w:rsidRPr="0018311A">
            <w:rPr>
              <w:rFonts w:ascii="Times New Roman" w:hAnsi="Times New Roman" w:cs="Times New Roman"/>
              <w:spacing w:val="-4"/>
              <w:sz w:val="20"/>
              <w:szCs w:val="24"/>
            </w:rPr>
            <w:instrText xml:space="preserve"> PAGE </w:instrText>
          </w:r>
          <w:r w:rsidRPr="0018311A">
            <w:rPr>
              <w:rFonts w:ascii="Times New Roman" w:hAnsi="Times New Roman" w:cs="Times New Roman"/>
              <w:spacing w:val="-4"/>
              <w:sz w:val="20"/>
              <w:szCs w:val="24"/>
            </w:rPr>
            <w:fldChar w:fldCharType="separate"/>
          </w:r>
          <w:r w:rsidRPr="0018311A">
            <w:rPr>
              <w:rFonts w:ascii="Times New Roman" w:hAnsi="Times New Roman" w:cs="Times New Roman"/>
              <w:spacing w:val="-4"/>
              <w:sz w:val="20"/>
              <w:szCs w:val="24"/>
            </w:rPr>
            <w:t>2</w:t>
          </w:r>
          <w:r w:rsidRPr="0018311A">
            <w:rPr>
              <w:rFonts w:ascii="Times New Roman" w:hAnsi="Times New Roman" w:cs="Times New Roman"/>
              <w:spacing w:val="-4"/>
              <w:sz w:val="20"/>
              <w:szCs w:val="24"/>
            </w:rPr>
            <w:fldChar w:fldCharType="end"/>
          </w:r>
          <w:r w:rsidRPr="0018311A">
            <w:rPr>
              <w:rFonts w:ascii="Times New Roman" w:hAnsi="Times New Roman" w:cs="Times New Roman"/>
              <w:spacing w:val="-4"/>
              <w:sz w:val="20"/>
              <w:szCs w:val="24"/>
            </w:rPr>
            <w:t>/2</w:t>
          </w:r>
          <w:r w:rsidR="00243D97">
            <w:rPr>
              <w:rFonts w:ascii="Times New Roman" w:hAnsi="Times New Roman" w:cs="Times New Roman"/>
              <w:spacing w:val="-4"/>
              <w:sz w:val="20"/>
              <w:szCs w:val="24"/>
            </w:rPr>
            <w:t>9</w:t>
          </w:r>
        </w:p>
      </w:tc>
    </w:tr>
  </w:tbl>
  <w:p w14:paraId="3EAA3F61" w14:textId="224BC288" w:rsidR="00B0442D" w:rsidRDefault="00B0442D">
    <w:pPr>
      <w:pStyle w:val="GvdeMetni"/>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Normal"/>
      <w:tblpPr w:leftFromText="141" w:rightFromText="141" w:vertAnchor="text" w:horzAnchor="margin" w:tblpY="157"/>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5043"/>
      <w:gridCol w:w="1418"/>
      <w:gridCol w:w="1334"/>
    </w:tblGrid>
    <w:tr w:rsidR="0041619E" w14:paraId="4F3E5A00" w14:textId="77777777" w:rsidTr="00B7033D">
      <w:trPr>
        <w:trHeight w:val="311"/>
      </w:trPr>
      <w:tc>
        <w:tcPr>
          <w:tcW w:w="1843" w:type="dxa"/>
          <w:vMerge w:val="restart"/>
        </w:tcPr>
        <w:p w14:paraId="2FC62531" w14:textId="77777777" w:rsidR="0041619E" w:rsidRDefault="0041619E" w:rsidP="0041619E">
          <w:pPr>
            <w:pStyle w:val="TableParagraph"/>
            <w:spacing w:before="0"/>
            <w:ind w:left="0"/>
            <w:rPr>
              <w:rFonts w:ascii="Times New Roman"/>
            </w:rPr>
          </w:pPr>
          <w:r>
            <w:rPr>
              <w:noProof/>
              <w:sz w:val="20"/>
            </w:rPr>
            <w:drawing>
              <wp:anchor distT="0" distB="0" distL="0" distR="0" simplePos="0" relativeHeight="251664896" behindDoc="1" locked="0" layoutInCell="1" allowOverlap="1" wp14:anchorId="125DC3D4" wp14:editId="1E5E4605">
                <wp:simplePos x="0" y="0"/>
                <wp:positionH relativeFrom="page">
                  <wp:posOffset>184150</wp:posOffset>
                </wp:positionH>
                <wp:positionV relativeFrom="page">
                  <wp:posOffset>112395</wp:posOffset>
                </wp:positionV>
                <wp:extent cx="824228" cy="824226"/>
                <wp:effectExtent l="0" t="0" r="0" b="0"/>
                <wp:wrapNone/>
                <wp:docPr id="299739761"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 cstate="print"/>
                        <a:stretch>
                          <a:fillRect/>
                        </a:stretch>
                      </pic:blipFill>
                      <pic:spPr>
                        <a:xfrm>
                          <a:off x="0" y="0"/>
                          <a:ext cx="824228" cy="824226"/>
                        </a:xfrm>
                        <a:prstGeom prst="rect">
                          <a:avLst/>
                        </a:prstGeom>
                      </pic:spPr>
                    </pic:pic>
                  </a:graphicData>
                </a:graphic>
              </wp:anchor>
            </w:drawing>
          </w:r>
        </w:p>
      </w:tc>
      <w:tc>
        <w:tcPr>
          <w:tcW w:w="5043" w:type="dxa"/>
          <w:vMerge w:val="restart"/>
        </w:tcPr>
        <w:p w14:paraId="5F8D9B4C" w14:textId="77777777" w:rsidR="0041619E" w:rsidRDefault="0041619E" w:rsidP="0041619E">
          <w:pPr>
            <w:pStyle w:val="TableParagraph"/>
            <w:spacing w:before="0" w:line="242" w:lineRule="auto"/>
            <w:ind w:left="0" w:right="828"/>
            <w:jc w:val="center"/>
            <w:rPr>
              <w:b/>
              <w:sz w:val="28"/>
            </w:rPr>
          </w:pPr>
        </w:p>
        <w:p w14:paraId="568B8BEC" w14:textId="77777777" w:rsidR="0041619E" w:rsidRPr="001B12F1" w:rsidRDefault="0041619E" w:rsidP="0041619E">
          <w:pPr>
            <w:pStyle w:val="TableParagraph"/>
            <w:spacing w:before="0" w:line="242" w:lineRule="auto"/>
            <w:ind w:left="0" w:right="828"/>
            <w:jc w:val="center"/>
            <w:rPr>
              <w:rFonts w:ascii="Times New Roman" w:hAnsi="Times New Roman" w:cs="Times New Roman"/>
              <w:b/>
              <w:sz w:val="24"/>
              <w:szCs w:val="24"/>
            </w:rPr>
          </w:pPr>
          <w:r w:rsidRPr="001B12F1">
            <w:rPr>
              <w:rFonts w:ascii="Times New Roman" w:hAnsi="Times New Roman" w:cs="Times New Roman"/>
              <w:b/>
              <w:sz w:val="24"/>
              <w:szCs w:val="24"/>
            </w:rPr>
            <w:t>ARDAHAN</w:t>
          </w:r>
          <w:r w:rsidRPr="001B12F1">
            <w:rPr>
              <w:rFonts w:ascii="Times New Roman" w:hAnsi="Times New Roman" w:cs="Times New Roman"/>
              <w:b/>
              <w:spacing w:val="-16"/>
              <w:sz w:val="24"/>
              <w:szCs w:val="24"/>
            </w:rPr>
            <w:t xml:space="preserve"> </w:t>
          </w:r>
          <w:r w:rsidRPr="001B12F1">
            <w:rPr>
              <w:rFonts w:ascii="Times New Roman" w:hAnsi="Times New Roman" w:cs="Times New Roman"/>
              <w:b/>
              <w:sz w:val="24"/>
              <w:szCs w:val="24"/>
            </w:rPr>
            <w:t>ÜNİVERSİTESİ</w:t>
          </w:r>
        </w:p>
        <w:p w14:paraId="4283CA5B" w14:textId="77777777" w:rsidR="0041619E" w:rsidRDefault="0041619E" w:rsidP="0041619E">
          <w:pPr>
            <w:pStyle w:val="TableParagraph"/>
            <w:spacing w:before="0" w:line="242" w:lineRule="auto"/>
            <w:ind w:left="0" w:right="828"/>
            <w:jc w:val="center"/>
            <w:rPr>
              <w:b/>
              <w:sz w:val="28"/>
            </w:rPr>
          </w:pPr>
          <w:r w:rsidRPr="001B12F1">
            <w:rPr>
              <w:rFonts w:ascii="Times New Roman" w:hAnsi="Times New Roman" w:cs="Times New Roman"/>
              <w:b/>
              <w:sz w:val="24"/>
              <w:szCs w:val="24"/>
            </w:rPr>
            <w:t>KALİTE EL KİTABI</w:t>
          </w:r>
        </w:p>
      </w:tc>
      <w:tc>
        <w:tcPr>
          <w:tcW w:w="1418" w:type="dxa"/>
        </w:tcPr>
        <w:p w14:paraId="54F6D4EE" w14:textId="77777777" w:rsidR="0041619E" w:rsidRPr="0018311A" w:rsidRDefault="0041619E" w:rsidP="0041619E">
          <w:pPr>
            <w:pStyle w:val="TableParagraph"/>
            <w:spacing w:before="44"/>
            <w:rPr>
              <w:rFonts w:ascii="Times New Roman" w:hAnsi="Times New Roman" w:cs="Times New Roman"/>
              <w:sz w:val="20"/>
              <w:szCs w:val="24"/>
            </w:rPr>
          </w:pPr>
          <w:r w:rsidRPr="0018311A">
            <w:rPr>
              <w:rFonts w:ascii="Times New Roman" w:hAnsi="Times New Roman" w:cs="Times New Roman"/>
              <w:sz w:val="20"/>
              <w:szCs w:val="24"/>
            </w:rPr>
            <w:t>Doküman</w:t>
          </w:r>
          <w:r w:rsidRPr="0018311A">
            <w:rPr>
              <w:rFonts w:ascii="Times New Roman" w:hAnsi="Times New Roman" w:cs="Times New Roman"/>
              <w:spacing w:val="-6"/>
              <w:sz w:val="20"/>
              <w:szCs w:val="24"/>
            </w:rPr>
            <w:t xml:space="preserve"> </w:t>
          </w:r>
          <w:r w:rsidRPr="0018311A">
            <w:rPr>
              <w:rFonts w:ascii="Times New Roman" w:hAnsi="Times New Roman" w:cs="Times New Roman"/>
              <w:spacing w:val="-5"/>
              <w:sz w:val="20"/>
              <w:szCs w:val="24"/>
            </w:rPr>
            <w:t>No</w:t>
          </w:r>
        </w:p>
      </w:tc>
      <w:tc>
        <w:tcPr>
          <w:tcW w:w="1334" w:type="dxa"/>
        </w:tcPr>
        <w:p w14:paraId="1C53A06E" w14:textId="77777777" w:rsidR="0041619E" w:rsidRPr="0018311A" w:rsidRDefault="0041619E" w:rsidP="0041619E">
          <w:pPr>
            <w:pStyle w:val="TableParagraph"/>
            <w:spacing w:before="44"/>
            <w:ind w:left="105"/>
            <w:rPr>
              <w:rFonts w:ascii="Times New Roman" w:hAnsi="Times New Roman" w:cs="Times New Roman"/>
              <w:sz w:val="20"/>
              <w:szCs w:val="24"/>
            </w:rPr>
          </w:pPr>
          <w:r w:rsidRPr="0018311A">
            <w:rPr>
              <w:rFonts w:ascii="Times New Roman" w:hAnsi="Times New Roman" w:cs="Times New Roman"/>
              <w:spacing w:val="-2"/>
              <w:sz w:val="20"/>
              <w:szCs w:val="24"/>
            </w:rPr>
            <w:t>KEK-</w:t>
          </w:r>
          <w:r w:rsidRPr="0018311A">
            <w:rPr>
              <w:rFonts w:ascii="Times New Roman" w:hAnsi="Times New Roman" w:cs="Times New Roman"/>
              <w:spacing w:val="-5"/>
              <w:sz w:val="20"/>
              <w:szCs w:val="24"/>
            </w:rPr>
            <w:t>01</w:t>
          </w:r>
        </w:p>
      </w:tc>
    </w:tr>
    <w:tr w:rsidR="0041619E" w14:paraId="4AD49980" w14:textId="77777777" w:rsidTr="00B7033D">
      <w:trPr>
        <w:trHeight w:val="311"/>
      </w:trPr>
      <w:tc>
        <w:tcPr>
          <w:tcW w:w="1843" w:type="dxa"/>
          <w:vMerge/>
          <w:tcBorders>
            <w:top w:val="nil"/>
          </w:tcBorders>
        </w:tcPr>
        <w:p w14:paraId="260F9B20" w14:textId="77777777" w:rsidR="0041619E" w:rsidRDefault="0041619E" w:rsidP="0041619E">
          <w:pPr>
            <w:rPr>
              <w:sz w:val="2"/>
              <w:szCs w:val="2"/>
            </w:rPr>
          </w:pPr>
        </w:p>
      </w:tc>
      <w:tc>
        <w:tcPr>
          <w:tcW w:w="5043" w:type="dxa"/>
          <w:vMerge/>
          <w:tcBorders>
            <w:top w:val="nil"/>
          </w:tcBorders>
        </w:tcPr>
        <w:p w14:paraId="3FBEEE65" w14:textId="77777777" w:rsidR="0041619E" w:rsidRDefault="0041619E" w:rsidP="0041619E">
          <w:pPr>
            <w:rPr>
              <w:sz w:val="2"/>
              <w:szCs w:val="2"/>
            </w:rPr>
          </w:pPr>
        </w:p>
      </w:tc>
      <w:tc>
        <w:tcPr>
          <w:tcW w:w="1418" w:type="dxa"/>
        </w:tcPr>
        <w:p w14:paraId="1ACC7561" w14:textId="77777777" w:rsidR="0041619E" w:rsidRPr="0018311A" w:rsidRDefault="0041619E" w:rsidP="0041619E">
          <w:pPr>
            <w:pStyle w:val="TableParagraph"/>
            <w:rPr>
              <w:rFonts w:ascii="Times New Roman" w:hAnsi="Times New Roman" w:cs="Times New Roman"/>
              <w:sz w:val="20"/>
              <w:szCs w:val="24"/>
            </w:rPr>
          </w:pPr>
          <w:r w:rsidRPr="0018311A">
            <w:rPr>
              <w:rFonts w:ascii="Times New Roman" w:hAnsi="Times New Roman" w:cs="Times New Roman"/>
              <w:sz w:val="20"/>
              <w:szCs w:val="24"/>
            </w:rPr>
            <w:t>İlk</w:t>
          </w:r>
          <w:r w:rsidRPr="0018311A">
            <w:rPr>
              <w:rFonts w:ascii="Times New Roman" w:hAnsi="Times New Roman" w:cs="Times New Roman"/>
              <w:spacing w:val="-3"/>
              <w:sz w:val="20"/>
              <w:szCs w:val="24"/>
            </w:rPr>
            <w:t xml:space="preserve"> </w:t>
          </w:r>
          <w:r w:rsidRPr="0018311A">
            <w:rPr>
              <w:rFonts w:ascii="Times New Roman" w:hAnsi="Times New Roman" w:cs="Times New Roman"/>
              <w:sz w:val="20"/>
              <w:szCs w:val="24"/>
            </w:rPr>
            <w:t>Yayın</w:t>
          </w:r>
          <w:r w:rsidRPr="0018311A">
            <w:rPr>
              <w:rFonts w:ascii="Times New Roman" w:hAnsi="Times New Roman" w:cs="Times New Roman"/>
              <w:spacing w:val="-4"/>
              <w:sz w:val="20"/>
              <w:szCs w:val="24"/>
            </w:rPr>
            <w:t xml:space="preserve"> </w:t>
          </w:r>
          <w:r w:rsidRPr="0018311A">
            <w:rPr>
              <w:rFonts w:ascii="Times New Roman" w:hAnsi="Times New Roman" w:cs="Times New Roman"/>
              <w:spacing w:val="-2"/>
              <w:sz w:val="20"/>
              <w:szCs w:val="24"/>
            </w:rPr>
            <w:t>Tarihi</w:t>
          </w:r>
        </w:p>
      </w:tc>
      <w:tc>
        <w:tcPr>
          <w:tcW w:w="1334" w:type="dxa"/>
        </w:tcPr>
        <w:p w14:paraId="30BFD82A" w14:textId="77777777" w:rsidR="0041619E" w:rsidRPr="0018311A" w:rsidRDefault="0041619E" w:rsidP="0041619E">
          <w:pPr>
            <w:pStyle w:val="TableParagraph"/>
            <w:ind w:left="105"/>
            <w:rPr>
              <w:rFonts w:ascii="Times New Roman" w:hAnsi="Times New Roman" w:cs="Times New Roman"/>
              <w:sz w:val="20"/>
              <w:szCs w:val="24"/>
            </w:rPr>
          </w:pPr>
          <w:r w:rsidRPr="0018311A">
            <w:rPr>
              <w:rFonts w:ascii="Times New Roman" w:hAnsi="Times New Roman" w:cs="Times New Roman"/>
              <w:spacing w:val="-2"/>
              <w:sz w:val="20"/>
              <w:szCs w:val="24"/>
            </w:rPr>
            <w:t>25.03.2022</w:t>
          </w:r>
        </w:p>
      </w:tc>
    </w:tr>
    <w:tr w:rsidR="0041619E" w14:paraId="546135B7" w14:textId="77777777" w:rsidTr="00B7033D">
      <w:trPr>
        <w:trHeight w:val="70"/>
      </w:trPr>
      <w:tc>
        <w:tcPr>
          <w:tcW w:w="1843" w:type="dxa"/>
          <w:vMerge/>
          <w:tcBorders>
            <w:top w:val="nil"/>
          </w:tcBorders>
        </w:tcPr>
        <w:p w14:paraId="59119FF6" w14:textId="77777777" w:rsidR="0041619E" w:rsidRDefault="0041619E" w:rsidP="0041619E">
          <w:pPr>
            <w:rPr>
              <w:sz w:val="2"/>
              <w:szCs w:val="2"/>
            </w:rPr>
          </w:pPr>
        </w:p>
      </w:tc>
      <w:tc>
        <w:tcPr>
          <w:tcW w:w="5043" w:type="dxa"/>
          <w:vMerge/>
          <w:tcBorders>
            <w:top w:val="nil"/>
          </w:tcBorders>
        </w:tcPr>
        <w:p w14:paraId="14327FC1" w14:textId="77777777" w:rsidR="0041619E" w:rsidRDefault="0041619E" w:rsidP="0041619E">
          <w:pPr>
            <w:rPr>
              <w:sz w:val="2"/>
              <w:szCs w:val="2"/>
            </w:rPr>
          </w:pPr>
        </w:p>
      </w:tc>
      <w:tc>
        <w:tcPr>
          <w:tcW w:w="1418" w:type="dxa"/>
        </w:tcPr>
        <w:p w14:paraId="705BCB5A" w14:textId="77777777" w:rsidR="0041619E" w:rsidRPr="0018311A" w:rsidRDefault="0041619E" w:rsidP="0041619E">
          <w:pPr>
            <w:pStyle w:val="TableParagraph"/>
            <w:rPr>
              <w:rFonts w:ascii="Times New Roman" w:hAnsi="Times New Roman" w:cs="Times New Roman"/>
              <w:sz w:val="20"/>
              <w:szCs w:val="24"/>
            </w:rPr>
          </w:pPr>
          <w:r w:rsidRPr="0018311A">
            <w:rPr>
              <w:rFonts w:ascii="Times New Roman" w:hAnsi="Times New Roman" w:cs="Times New Roman"/>
              <w:sz w:val="20"/>
              <w:szCs w:val="24"/>
            </w:rPr>
            <w:t>Revizyon</w:t>
          </w:r>
          <w:r w:rsidRPr="0018311A">
            <w:rPr>
              <w:rFonts w:ascii="Times New Roman" w:hAnsi="Times New Roman" w:cs="Times New Roman"/>
              <w:spacing w:val="-8"/>
              <w:sz w:val="20"/>
              <w:szCs w:val="24"/>
            </w:rPr>
            <w:t xml:space="preserve"> </w:t>
          </w:r>
          <w:r w:rsidRPr="0018311A">
            <w:rPr>
              <w:rFonts w:ascii="Times New Roman" w:hAnsi="Times New Roman" w:cs="Times New Roman"/>
              <w:spacing w:val="-2"/>
              <w:sz w:val="20"/>
              <w:szCs w:val="24"/>
            </w:rPr>
            <w:t>Tarihi</w:t>
          </w:r>
        </w:p>
      </w:tc>
      <w:tc>
        <w:tcPr>
          <w:tcW w:w="1334" w:type="dxa"/>
        </w:tcPr>
        <w:p w14:paraId="0C953D66" w14:textId="77777777" w:rsidR="0041619E" w:rsidRPr="0018311A" w:rsidRDefault="0041619E" w:rsidP="0041619E">
          <w:pPr>
            <w:pStyle w:val="TableParagraph"/>
            <w:ind w:left="105"/>
            <w:rPr>
              <w:rFonts w:ascii="Times New Roman" w:hAnsi="Times New Roman" w:cs="Times New Roman"/>
              <w:sz w:val="20"/>
              <w:szCs w:val="24"/>
            </w:rPr>
          </w:pPr>
          <w:r>
            <w:rPr>
              <w:rFonts w:ascii="Times New Roman" w:hAnsi="Times New Roman" w:cs="Times New Roman"/>
              <w:spacing w:val="-5"/>
              <w:sz w:val="20"/>
              <w:szCs w:val="24"/>
            </w:rPr>
            <w:t>21.09.2026</w:t>
          </w:r>
        </w:p>
      </w:tc>
    </w:tr>
    <w:tr w:rsidR="0041619E" w14:paraId="73941EB4" w14:textId="77777777" w:rsidTr="00B7033D">
      <w:trPr>
        <w:trHeight w:val="311"/>
      </w:trPr>
      <w:tc>
        <w:tcPr>
          <w:tcW w:w="1843" w:type="dxa"/>
          <w:vMerge/>
          <w:tcBorders>
            <w:top w:val="nil"/>
          </w:tcBorders>
        </w:tcPr>
        <w:p w14:paraId="30568825" w14:textId="77777777" w:rsidR="0041619E" w:rsidRDefault="0041619E" w:rsidP="0041619E">
          <w:pPr>
            <w:rPr>
              <w:sz w:val="2"/>
              <w:szCs w:val="2"/>
            </w:rPr>
          </w:pPr>
        </w:p>
      </w:tc>
      <w:tc>
        <w:tcPr>
          <w:tcW w:w="5043" w:type="dxa"/>
          <w:vMerge/>
          <w:tcBorders>
            <w:top w:val="nil"/>
          </w:tcBorders>
        </w:tcPr>
        <w:p w14:paraId="02B1C50B" w14:textId="77777777" w:rsidR="0041619E" w:rsidRDefault="0041619E" w:rsidP="0041619E">
          <w:pPr>
            <w:rPr>
              <w:sz w:val="2"/>
              <w:szCs w:val="2"/>
            </w:rPr>
          </w:pPr>
        </w:p>
      </w:tc>
      <w:tc>
        <w:tcPr>
          <w:tcW w:w="1418" w:type="dxa"/>
        </w:tcPr>
        <w:p w14:paraId="78E0E30D" w14:textId="77777777" w:rsidR="0041619E" w:rsidRPr="0018311A" w:rsidRDefault="0041619E" w:rsidP="0041619E">
          <w:pPr>
            <w:pStyle w:val="TableParagraph"/>
            <w:rPr>
              <w:rFonts w:ascii="Times New Roman" w:hAnsi="Times New Roman" w:cs="Times New Roman"/>
              <w:sz w:val="20"/>
              <w:szCs w:val="24"/>
            </w:rPr>
          </w:pPr>
          <w:r w:rsidRPr="0018311A">
            <w:rPr>
              <w:rFonts w:ascii="Times New Roman" w:hAnsi="Times New Roman" w:cs="Times New Roman"/>
              <w:sz w:val="20"/>
              <w:szCs w:val="24"/>
            </w:rPr>
            <w:t>Revizyon</w:t>
          </w:r>
          <w:r w:rsidRPr="0018311A">
            <w:rPr>
              <w:rFonts w:ascii="Times New Roman" w:hAnsi="Times New Roman" w:cs="Times New Roman"/>
              <w:spacing w:val="-8"/>
              <w:sz w:val="20"/>
              <w:szCs w:val="24"/>
            </w:rPr>
            <w:t xml:space="preserve"> </w:t>
          </w:r>
          <w:r w:rsidRPr="0018311A">
            <w:rPr>
              <w:rFonts w:ascii="Times New Roman" w:hAnsi="Times New Roman" w:cs="Times New Roman"/>
              <w:spacing w:val="-5"/>
              <w:sz w:val="20"/>
              <w:szCs w:val="24"/>
            </w:rPr>
            <w:t>No</w:t>
          </w:r>
        </w:p>
      </w:tc>
      <w:tc>
        <w:tcPr>
          <w:tcW w:w="1334" w:type="dxa"/>
        </w:tcPr>
        <w:p w14:paraId="6673626F" w14:textId="77777777" w:rsidR="0041619E" w:rsidRPr="0018311A" w:rsidRDefault="0041619E" w:rsidP="0041619E">
          <w:pPr>
            <w:pStyle w:val="TableParagraph"/>
            <w:ind w:left="105"/>
            <w:rPr>
              <w:rFonts w:ascii="Times New Roman" w:hAnsi="Times New Roman" w:cs="Times New Roman"/>
              <w:sz w:val="20"/>
              <w:szCs w:val="24"/>
            </w:rPr>
          </w:pPr>
          <w:r>
            <w:rPr>
              <w:rFonts w:ascii="Times New Roman" w:hAnsi="Times New Roman" w:cs="Times New Roman"/>
              <w:sz w:val="20"/>
              <w:szCs w:val="24"/>
            </w:rPr>
            <w:t>1</w:t>
          </w:r>
        </w:p>
      </w:tc>
    </w:tr>
    <w:tr w:rsidR="0041619E" w14:paraId="15D11D4D" w14:textId="77777777" w:rsidTr="00B7033D">
      <w:trPr>
        <w:trHeight w:val="417"/>
      </w:trPr>
      <w:tc>
        <w:tcPr>
          <w:tcW w:w="1843" w:type="dxa"/>
          <w:vMerge/>
          <w:tcBorders>
            <w:top w:val="nil"/>
          </w:tcBorders>
        </w:tcPr>
        <w:p w14:paraId="146ACC31" w14:textId="77777777" w:rsidR="0041619E" w:rsidRDefault="0041619E" w:rsidP="0041619E">
          <w:pPr>
            <w:rPr>
              <w:sz w:val="2"/>
              <w:szCs w:val="2"/>
            </w:rPr>
          </w:pPr>
        </w:p>
      </w:tc>
      <w:tc>
        <w:tcPr>
          <w:tcW w:w="5043" w:type="dxa"/>
          <w:vMerge/>
          <w:tcBorders>
            <w:top w:val="nil"/>
          </w:tcBorders>
        </w:tcPr>
        <w:p w14:paraId="60281D62" w14:textId="77777777" w:rsidR="0041619E" w:rsidRDefault="0041619E" w:rsidP="0041619E">
          <w:pPr>
            <w:rPr>
              <w:sz w:val="2"/>
              <w:szCs w:val="2"/>
            </w:rPr>
          </w:pPr>
        </w:p>
      </w:tc>
      <w:tc>
        <w:tcPr>
          <w:tcW w:w="1418" w:type="dxa"/>
        </w:tcPr>
        <w:p w14:paraId="7DFC3188" w14:textId="77777777" w:rsidR="0041619E" w:rsidRPr="0018311A" w:rsidRDefault="0041619E" w:rsidP="0041619E">
          <w:pPr>
            <w:pStyle w:val="TableParagraph"/>
            <w:spacing w:before="102"/>
            <w:rPr>
              <w:rFonts w:ascii="Times New Roman" w:hAnsi="Times New Roman" w:cs="Times New Roman"/>
              <w:sz w:val="20"/>
              <w:szCs w:val="24"/>
            </w:rPr>
          </w:pPr>
          <w:r w:rsidRPr="0018311A">
            <w:rPr>
              <w:rFonts w:ascii="Times New Roman" w:hAnsi="Times New Roman" w:cs="Times New Roman"/>
              <w:sz w:val="20"/>
              <w:szCs w:val="24"/>
            </w:rPr>
            <w:t>Sayfa</w:t>
          </w:r>
          <w:r w:rsidRPr="0018311A">
            <w:rPr>
              <w:rFonts w:ascii="Times New Roman" w:hAnsi="Times New Roman" w:cs="Times New Roman"/>
              <w:spacing w:val="-6"/>
              <w:sz w:val="20"/>
              <w:szCs w:val="24"/>
            </w:rPr>
            <w:t xml:space="preserve"> </w:t>
          </w:r>
          <w:r w:rsidRPr="0018311A">
            <w:rPr>
              <w:rFonts w:ascii="Times New Roman" w:hAnsi="Times New Roman" w:cs="Times New Roman"/>
              <w:spacing w:val="-7"/>
              <w:sz w:val="20"/>
              <w:szCs w:val="24"/>
            </w:rPr>
            <w:t>No</w:t>
          </w:r>
        </w:p>
      </w:tc>
      <w:tc>
        <w:tcPr>
          <w:tcW w:w="1334" w:type="dxa"/>
        </w:tcPr>
        <w:p w14:paraId="4F05350D" w14:textId="21CC7912" w:rsidR="0041619E" w:rsidRPr="0018311A" w:rsidRDefault="0041619E" w:rsidP="0041619E">
          <w:pPr>
            <w:pStyle w:val="TableParagraph"/>
            <w:spacing w:before="76"/>
            <w:ind w:left="108"/>
            <w:rPr>
              <w:rFonts w:ascii="Times New Roman" w:hAnsi="Times New Roman" w:cs="Times New Roman"/>
              <w:sz w:val="20"/>
              <w:szCs w:val="24"/>
            </w:rPr>
          </w:pPr>
          <w:r w:rsidRPr="0018311A">
            <w:rPr>
              <w:rFonts w:ascii="Times New Roman" w:hAnsi="Times New Roman" w:cs="Times New Roman"/>
              <w:spacing w:val="-4"/>
              <w:sz w:val="20"/>
              <w:szCs w:val="24"/>
            </w:rPr>
            <w:fldChar w:fldCharType="begin"/>
          </w:r>
          <w:r w:rsidRPr="0018311A">
            <w:rPr>
              <w:rFonts w:ascii="Times New Roman" w:hAnsi="Times New Roman" w:cs="Times New Roman"/>
              <w:spacing w:val="-4"/>
              <w:sz w:val="20"/>
              <w:szCs w:val="24"/>
            </w:rPr>
            <w:instrText xml:space="preserve"> PAGE </w:instrText>
          </w:r>
          <w:r w:rsidRPr="0018311A">
            <w:rPr>
              <w:rFonts w:ascii="Times New Roman" w:hAnsi="Times New Roman" w:cs="Times New Roman"/>
              <w:spacing w:val="-4"/>
              <w:sz w:val="20"/>
              <w:szCs w:val="24"/>
            </w:rPr>
            <w:fldChar w:fldCharType="separate"/>
          </w:r>
          <w:r w:rsidRPr="0018311A">
            <w:rPr>
              <w:rFonts w:ascii="Times New Roman" w:hAnsi="Times New Roman" w:cs="Times New Roman"/>
              <w:spacing w:val="-4"/>
              <w:sz w:val="20"/>
              <w:szCs w:val="24"/>
            </w:rPr>
            <w:t>2</w:t>
          </w:r>
          <w:r w:rsidRPr="0018311A">
            <w:rPr>
              <w:rFonts w:ascii="Times New Roman" w:hAnsi="Times New Roman" w:cs="Times New Roman"/>
              <w:spacing w:val="-4"/>
              <w:sz w:val="20"/>
              <w:szCs w:val="24"/>
            </w:rPr>
            <w:fldChar w:fldCharType="end"/>
          </w:r>
          <w:r w:rsidRPr="0018311A">
            <w:rPr>
              <w:rFonts w:ascii="Times New Roman" w:hAnsi="Times New Roman" w:cs="Times New Roman"/>
              <w:spacing w:val="-4"/>
              <w:sz w:val="20"/>
              <w:szCs w:val="24"/>
            </w:rPr>
            <w:t>/2</w:t>
          </w:r>
          <w:r w:rsidR="00243D97">
            <w:rPr>
              <w:rFonts w:ascii="Times New Roman" w:hAnsi="Times New Roman" w:cs="Times New Roman"/>
              <w:spacing w:val="-4"/>
              <w:sz w:val="20"/>
              <w:szCs w:val="24"/>
            </w:rPr>
            <w:t>9</w:t>
          </w:r>
        </w:p>
      </w:tc>
    </w:tr>
  </w:tbl>
  <w:p w14:paraId="17D49584" w14:textId="296868EE" w:rsidR="00B0442D" w:rsidRDefault="00B0442D">
    <w:pPr>
      <w:pStyle w:val="GvdeMetni"/>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Normal"/>
      <w:tblpPr w:leftFromText="141" w:rightFromText="141" w:vertAnchor="text" w:horzAnchor="margin" w:tblpY="157"/>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5043"/>
      <w:gridCol w:w="1418"/>
      <w:gridCol w:w="1334"/>
    </w:tblGrid>
    <w:tr w:rsidR="0041619E" w14:paraId="2D597BDB" w14:textId="77777777" w:rsidTr="00B7033D">
      <w:trPr>
        <w:trHeight w:val="311"/>
      </w:trPr>
      <w:tc>
        <w:tcPr>
          <w:tcW w:w="1843" w:type="dxa"/>
          <w:vMerge w:val="restart"/>
        </w:tcPr>
        <w:p w14:paraId="2368A0B5" w14:textId="77777777" w:rsidR="0041619E" w:rsidRDefault="0041619E" w:rsidP="0041619E">
          <w:pPr>
            <w:pStyle w:val="TableParagraph"/>
            <w:spacing w:before="0"/>
            <w:ind w:left="0"/>
            <w:rPr>
              <w:rFonts w:ascii="Times New Roman"/>
            </w:rPr>
          </w:pPr>
          <w:r>
            <w:rPr>
              <w:noProof/>
              <w:sz w:val="20"/>
            </w:rPr>
            <w:drawing>
              <wp:anchor distT="0" distB="0" distL="0" distR="0" simplePos="0" relativeHeight="251667968" behindDoc="1" locked="0" layoutInCell="1" allowOverlap="1" wp14:anchorId="3DE3F091" wp14:editId="540E17DC">
                <wp:simplePos x="0" y="0"/>
                <wp:positionH relativeFrom="page">
                  <wp:posOffset>184150</wp:posOffset>
                </wp:positionH>
                <wp:positionV relativeFrom="page">
                  <wp:posOffset>112395</wp:posOffset>
                </wp:positionV>
                <wp:extent cx="824228" cy="824226"/>
                <wp:effectExtent l="0" t="0" r="0" b="0"/>
                <wp:wrapNone/>
                <wp:docPr id="884061461"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 cstate="print"/>
                        <a:stretch>
                          <a:fillRect/>
                        </a:stretch>
                      </pic:blipFill>
                      <pic:spPr>
                        <a:xfrm>
                          <a:off x="0" y="0"/>
                          <a:ext cx="824228" cy="824226"/>
                        </a:xfrm>
                        <a:prstGeom prst="rect">
                          <a:avLst/>
                        </a:prstGeom>
                      </pic:spPr>
                    </pic:pic>
                  </a:graphicData>
                </a:graphic>
              </wp:anchor>
            </w:drawing>
          </w:r>
        </w:p>
      </w:tc>
      <w:tc>
        <w:tcPr>
          <w:tcW w:w="5043" w:type="dxa"/>
          <w:vMerge w:val="restart"/>
        </w:tcPr>
        <w:p w14:paraId="7FEA03DC" w14:textId="77777777" w:rsidR="0041619E" w:rsidRDefault="0041619E" w:rsidP="0041619E">
          <w:pPr>
            <w:pStyle w:val="TableParagraph"/>
            <w:spacing w:before="0" w:line="242" w:lineRule="auto"/>
            <w:ind w:left="0" w:right="828"/>
            <w:jc w:val="center"/>
            <w:rPr>
              <w:b/>
              <w:sz w:val="28"/>
            </w:rPr>
          </w:pPr>
        </w:p>
        <w:p w14:paraId="4FA31365" w14:textId="77777777" w:rsidR="0041619E" w:rsidRPr="001B12F1" w:rsidRDefault="0041619E" w:rsidP="0041619E">
          <w:pPr>
            <w:pStyle w:val="TableParagraph"/>
            <w:spacing w:before="0" w:line="242" w:lineRule="auto"/>
            <w:ind w:left="0" w:right="828"/>
            <w:jc w:val="center"/>
            <w:rPr>
              <w:rFonts w:ascii="Times New Roman" w:hAnsi="Times New Roman" w:cs="Times New Roman"/>
              <w:b/>
              <w:sz w:val="24"/>
              <w:szCs w:val="24"/>
            </w:rPr>
          </w:pPr>
          <w:r w:rsidRPr="001B12F1">
            <w:rPr>
              <w:rFonts w:ascii="Times New Roman" w:hAnsi="Times New Roman" w:cs="Times New Roman"/>
              <w:b/>
              <w:sz w:val="24"/>
              <w:szCs w:val="24"/>
            </w:rPr>
            <w:t>ARDAHAN</w:t>
          </w:r>
          <w:r w:rsidRPr="001B12F1">
            <w:rPr>
              <w:rFonts w:ascii="Times New Roman" w:hAnsi="Times New Roman" w:cs="Times New Roman"/>
              <w:b/>
              <w:spacing w:val="-16"/>
              <w:sz w:val="24"/>
              <w:szCs w:val="24"/>
            </w:rPr>
            <w:t xml:space="preserve"> </w:t>
          </w:r>
          <w:r w:rsidRPr="001B12F1">
            <w:rPr>
              <w:rFonts w:ascii="Times New Roman" w:hAnsi="Times New Roman" w:cs="Times New Roman"/>
              <w:b/>
              <w:sz w:val="24"/>
              <w:szCs w:val="24"/>
            </w:rPr>
            <w:t>ÜNİVERSİTESİ</w:t>
          </w:r>
        </w:p>
        <w:p w14:paraId="3E2BE8ED" w14:textId="77777777" w:rsidR="0041619E" w:rsidRDefault="0041619E" w:rsidP="0041619E">
          <w:pPr>
            <w:pStyle w:val="TableParagraph"/>
            <w:spacing w:before="0" w:line="242" w:lineRule="auto"/>
            <w:ind w:left="0" w:right="828"/>
            <w:jc w:val="center"/>
            <w:rPr>
              <w:b/>
              <w:sz w:val="28"/>
            </w:rPr>
          </w:pPr>
          <w:r w:rsidRPr="001B12F1">
            <w:rPr>
              <w:rFonts w:ascii="Times New Roman" w:hAnsi="Times New Roman" w:cs="Times New Roman"/>
              <w:b/>
              <w:sz w:val="24"/>
              <w:szCs w:val="24"/>
            </w:rPr>
            <w:t>KALİTE EL KİTABI</w:t>
          </w:r>
        </w:p>
      </w:tc>
      <w:tc>
        <w:tcPr>
          <w:tcW w:w="1418" w:type="dxa"/>
        </w:tcPr>
        <w:p w14:paraId="3593A0C5" w14:textId="77777777" w:rsidR="0041619E" w:rsidRPr="0018311A" w:rsidRDefault="0041619E" w:rsidP="0041619E">
          <w:pPr>
            <w:pStyle w:val="TableParagraph"/>
            <w:spacing w:before="44"/>
            <w:rPr>
              <w:rFonts w:ascii="Times New Roman" w:hAnsi="Times New Roman" w:cs="Times New Roman"/>
              <w:sz w:val="20"/>
              <w:szCs w:val="24"/>
            </w:rPr>
          </w:pPr>
          <w:r w:rsidRPr="0018311A">
            <w:rPr>
              <w:rFonts w:ascii="Times New Roman" w:hAnsi="Times New Roman" w:cs="Times New Roman"/>
              <w:sz w:val="20"/>
              <w:szCs w:val="24"/>
            </w:rPr>
            <w:t>Doküman</w:t>
          </w:r>
          <w:r w:rsidRPr="0018311A">
            <w:rPr>
              <w:rFonts w:ascii="Times New Roman" w:hAnsi="Times New Roman" w:cs="Times New Roman"/>
              <w:spacing w:val="-6"/>
              <w:sz w:val="20"/>
              <w:szCs w:val="24"/>
            </w:rPr>
            <w:t xml:space="preserve"> </w:t>
          </w:r>
          <w:r w:rsidRPr="0018311A">
            <w:rPr>
              <w:rFonts w:ascii="Times New Roman" w:hAnsi="Times New Roman" w:cs="Times New Roman"/>
              <w:spacing w:val="-5"/>
              <w:sz w:val="20"/>
              <w:szCs w:val="24"/>
            </w:rPr>
            <w:t>No</w:t>
          </w:r>
        </w:p>
      </w:tc>
      <w:tc>
        <w:tcPr>
          <w:tcW w:w="1334" w:type="dxa"/>
        </w:tcPr>
        <w:p w14:paraId="7B8B62C8" w14:textId="77777777" w:rsidR="0041619E" w:rsidRPr="0018311A" w:rsidRDefault="0041619E" w:rsidP="0041619E">
          <w:pPr>
            <w:pStyle w:val="TableParagraph"/>
            <w:spacing w:before="44"/>
            <w:ind w:left="105"/>
            <w:rPr>
              <w:rFonts w:ascii="Times New Roman" w:hAnsi="Times New Roman" w:cs="Times New Roman"/>
              <w:sz w:val="20"/>
              <w:szCs w:val="24"/>
            </w:rPr>
          </w:pPr>
          <w:r w:rsidRPr="0018311A">
            <w:rPr>
              <w:rFonts w:ascii="Times New Roman" w:hAnsi="Times New Roman" w:cs="Times New Roman"/>
              <w:spacing w:val="-2"/>
              <w:sz w:val="20"/>
              <w:szCs w:val="24"/>
            </w:rPr>
            <w:t>KEK-</w:t>
          </w:r>
          <w:r w:rsidRPr="0018311A">
            <w:rPr>
              <w:rFonts w:ascii="Times New Roman" w:hAnsi="Times New Roman" w:cs="Times New Roman"/>
              <w:spacing w:val="-5"/>
              <w:sz w:val="20"/>
              <w:szCs w:val="24"/>
            </w:rPr>
            <w:t>01</w:t>
          </w:r>
        </w:p>
      </w:tc>
    </w:tr>
    <w:tr w:rsidR="0041619E" w14:paraId="7C083E65" w14:textId="77777777" w:rsidTr="00B7033D">
      <w:trPr>
        <w:trHeight w:val="311"/>
      </w:trPr>
      <w:tc>
        <w:tcPr>
          <w:tcW w:w="1843" w:type="dxa"/>
          <w:vMerge/>
          <w:tcBorders>
            <w:top w:val="nil"/>
          </w:tcBorders>
        </w:tcPr>
        <w:p w14:paraId="5CF15B4C" w14:textId="77777777" w:rsidR="0041619E" w:rsidRDefault="0041619E" w:rsidP="0041619E">
          <w:pPr>
            <w:rPr>
              <w:sz w:val="2"/>
              <w:szCs w:val="2"/>
            </w:rPr>
          </w:pPr>
        </w:p>
      </w:tc>
      <w:tc>
        <w:tcPr>
          <w:tcW w:w="5043" w:type="dxa"/>
          <w:vMerge/>
          <w:tcBorders>
            <w:top w:val="nil"/>
          </w:tcBorders>
        </w:tcPr>
        <w:p w14:paraId="32484B2D" w14:textId="77777777" w:rsidR="0041619E" w:rsidRDefault="0041619E" w:rsidP="0041619E">
          <w:pPr>
            <w:rPr>
              <w:sz w:val="2"/>
              <w:szCs w:val="2"/>
            </w:rPr>
          </w:pPr>
        </w:p>
      </w:tc>
      <w:tc>
        <w:tcPr>
          <w:tcW w:w="1418" w:type="dxa"/>
        </w:tcPr>
        <w:p w14:paraId="1A78CBA6" w14:textId="77777777" w:rsidR="0041619E" w:rsidRPr="0018311A" w:rsidRDefault="0041619E" w:rsidP="0041619E">
          <w:pPr>
            <w:pStyle w:val="TableParagraph"/>
            <w:rPr>
              <w:rFonts w:ascii="Times New Roman" w:hAnsi="Times New Roman" w:cs="Times New Roman"/>
              <w:sz w:val="20"/>
              <w:szCs w:val="24"/>
            </w:rPr>
          </w:pPr>
          <w:r w:rsidRPr="0018311A">
            <w:rPr>
              <w:rFonts w:ascii="Times New Roman" w:hAnsi="Times New Roman" w:cs="Times New Roman"/>
              <w:sz w:val="20"/>
              <w:szCs w:val="24"/>
            </w:rPr>
            <w:t>İlk</w:t>
          </w:r>
          <w:r w:rsidRPr="0018311A">
            <w:rPr>
              <w:rFonts w:ascii="Times New Roman" w:hAnsi="Times New Roman" w:cs="Times New Roman"/>
              <w:spacing w:val="-3"/>
              <w:sz w:val="20"/>
              <w:szCs w:val="24"/>
            </w:rPr>
            <w:t xml:space="preserve"> </w:t>
          </w:r>
          <w:r w:rsidRPr="0018311A">
            <w:rPr>
              <w:rFonts w:ascii="Times New Roman" w:hAnsi="Times New Roman" w:cs="Times New Roman"/>
              <w:sz w:val="20"/>
              <w:szCs w:val="24"/>
            </w:rPr>
            <w:t>Yayın</w:t>
          </w:r>
          <w:r w:rsidRPr="0018311A">
            <w:rPr>
              <w:rFonts w:ascii="Times New Roman" w:hAnsi="Times New Roman" w:cs="Times New Roman"/>
              <w:spacing w:val="-4"/>
              <w:sz w:val="20"/>
              <w:szCs w:val="24"/>
            </w:rPr>
            <w:t xml:space="preserve"> </w:t>
          </w:r>
          <w:r w:rsidRPr="0018311A">
            <w:rPr>
              <w:rFonts w:ascii="Times New Roman" w:hAnsi="Times New Roman" w:cs="Times New Roman"/>
              <w:spacing w:val="-2"/>
              <w:sz w:val="20"/>
              <w:szCs w:val="24"/>
            </w:rPr>
            <w:t>Tarihi</w:t>
          </w:r>
        </w:p>
      </w:tc>
      <w:tc>
        <w:tcPr>
          <w:tcW w:w="1334" w:type="dxa"/>
        </w:tcPr>
        <w:p w14:paraId="27297207" w14:textId="77777777" w:rsidR="0041619E" w:rsidRPr="0018311A" w:rsidRDefault="0041619E" w:rsidP="0041619E">
          <w:pPr>
            <w:pStyle w:val="TableParagraph"/>
            <w:ind w:left="105"/>
            <w:rPr>
              <w:rFonts w:ascii="Times New Roman" w:hAnsi="Times New Roman" w:cs="Times New Roman"/>
              <w:sz w:val="20"/>
              <w:szCs w:val="24"/>
            </w:rPr>
          </w:pPr>
          <w:r w:rsidRPr="0018311A">
            <w:rPr>
              <w:rFonts w:ascii="Times New Roman" w:hAnsi="Times New Roman" w:cs="Times New Roman"/>
              <w:spacing w:val="-2"/>
              <w:sz w:val="20"/>
              <w:szCs w:val="24"/>
            </w:rPr>
            <w:t>25.03.2022</w:t>
          </w:r>
        </w:p>
      </w:tc>
    </w:tr>
    <w:tr w:rsidR="0041619E" w14:paraId="776C3E97" w14:textId="77777777" w:rsidTr="00B7033D">
      <w:trPr>
        <w:trHeight w:val="70"/>
      </w:trPr>
      <w:tc>
        <w:tcPr>
          <w:tcW w:w="1843" w:type="dxa"/>
          <w:vMerge/>
          <w:tcBorders>
            <w:top w:val="nil"/>
          </w:tcBorders>
        </w:tcPr>
        <w:p w14:paraId="634EB04F" w14:textId="77777777" w:rsidR="0041619E" w:rsidRDefault="0041619E" w:rsidP="0041619E">
          <w:pPr>
            <w:rPr>
              <w:sz w:val="2"/>
              <w:szCs w:val="2"/>
            </w:rPr>
          </w:pPr>
        </w:p>
      </w:tc>
      <w:tc>
        <w:tcPr>
          <w:tcW w:w="5043" w:type="dxa"/>
          <w:vMerge/>
          <w:tcBorders>
            <w:top w:val="nil"/>
          </w:tcBorders>
        </w:tcPr>
        <w:p w14:paraId="5CCEBE35" w14:textId="77777777" w:rsidR="0041619E" w:rsidRDefault="0041619E" w:rsidP="0041619E">
          <w:pPr>
            <w:rPr>
              <w:sz w:val="2"/>
              <w:szCs w:val="2"/>
            </w:rPr>
          </w:pPr>
        </w:p>
      </w:tc>
      <w:tc>
        <w:tcPr>
          <w:tcW w:w="1418" w:type="dxa"/>
        </w:tcPr>
        <w:p w14:paraId="0263EC98" w14:textId="77777777" w:rsidR="0041619E" w:rsidRPr="0018311A" w:rsidRDefault="0041619E" w:rsidP="0041619E">
          <w:pPr>
            <w:pStyle w:val="TableParagraph"/>
            <w:rPr>
              <w:rFonts w:ascii="Times New Roman" w:hAnsi="Times New Roman" w:cs="Times New Roman"/>
              <w:sz w:val="20"/>
              <w:szCs w:val="24"/>
            </w:rPr>
          </w:pPr>
          <w:r w:rsidRPr="0018311A">
            <w:rPr>
              <w:rFonts w:ascii="Times New Roman" w:hAnsi="Times New Roman" w:cs="Times New Roman"/>
              <w:sz w:val="20"/>
              <w:szCs w:val="24"/>
            </w:rPr>
            <w:t>Revizyon</w:t>
          </w:r>
          <w:r w:rsidRPr="0018311A">
            <w:rPr>
              <w:rFonts w:ascii="Times New Roman" w:hAnsi="Times New Roman" w:cs="Times New Roman"/>
              <w:spacing w:val="-8"/>
              <w:sz w:val="20"/>
              <w:szCs w:val="24"/>
            </w:rPr>
            <w:t xml:space="preserve"> </w:t>
          </w:r>
          <w:r w:rsidRPr="0018311A">
            <w:rPr>
              <w:rFonts w:ascii="Times New Roman" w:hAnsi="Times New Roman" w:cs="Times New Roman"/>
              <w:spacing w:val="-2"/>
              <w:sz w:val="20"/>
              <w:szCs w:val="24"/>
            </w:rPr>
            <w:t>Tarihi</w:t>
          </w:r>
        </w:p>
      </w:tc>
      <w:tc>
        <w:tcPr>
          <w:tcW w:w="1334" w:type="dxa"/>
        </w:tcPr>
        <w:p w14:paraId="4E7847ED" w14:textId="77777777" w:rsidR="0041619E" w:rsidRPr="0018311A" w:rsidRDefault="0041619E" w:rsidP="0041619E">
          <w:pPr>
            <w:pStyle w:val="TableParagraph"/>
            <w:ind w:left="105"/>
            <w:rPr>
              <w:rFonts w:ascii="Times New Roman" w:hAnsi="Times New Roman" w:cs="Times New Roman"/>
              <w:sz w:val="20"/>
              <w:szCs w:val="24"/>
            </w:rPr>
          </w:pPr>
          <w:r>
            <w:rPr>
              <w:rFonts w:ascii="Times New Roman" w:hAnsi="Times New Roman" w:cs="Times New Roman"/>
              <w:spacing w:val="-5"/>
              <w:sz w:val="20"/>
              <w:szCs w:val="24"/>
            </w:rPr>
            <w:t>21.09.2026</w:t>
          </w:r>
        </w:p>
      </w:tc>
    </w:tr>
    <w:tr w:rsidR="0041619E" w14:paraId="529A89D7" w14:textId="77777777" w:rsidTr="00B7033D">
      <w:trPr>
        <w:trHeight w:val="311"/>
      </w:trPr>
      <w:tc>
        <w:tcPr>
          <w:tcW w:w="1843" w:type="dxa"/>
          <w:vMerge/>
          <w:tcBorders>
            <w:top w:val="nil"/>
          </w:tcBorders>
        </w:tcPr>
        <w:p w14:paraId="0EAA227E" w14:textId="77777777" w:rsidR="0041619E" w:rsidRDefault="0041619E" w:rsidP="0041619E">
          <w:pPr>
            <w:rPr>
              <w:sz w:val="2"/>
              <w:szCs w:val="2"/>
            </w:rPr>
          </w:pPr>
        </w:p>
      </w:tc>
      <w:tc>
        <w:tcPr>
          <w:tcW w:w="5043" w:type="dxa"/>
          <w:vMerge/>
          <w:tcBorders>
            <w:top w:val="nil"/>
          </w:tcBorders>
        </w:tcPr>
        <w:p w14:paraId="2FF9E429" w14:textId="77777777" w:rsidR="0041619E" w:rsidRDefault="0041619E" w:rsidP="0041619E">
          <w:pPr>
            <w:rPr>
              <w:sz w:val="2"/>
              <w:szCs w:val="2"/>
            </w:rPr>
          </w:pPr>
        </w:p>
      </w:tc>
      <w:tc>
        <w:tcPr>
          <w:tcW w:w="1418" w:type="dxa"/>
        </w:tcPr>
        <w:p w14:paraId="20B2CF10" w14:textId="77777777" w:rsidR="0041619E" w:rsidRPr="0018311A" w:rsidRDefault="0041619E" w:rsidP="0041619E">
          <w:pPr>
            <w:pStyle w:val="TableParagraph"/>
            <w:rPr>
              <w:rFonts w:ascii="Times New Roman" w:hAnsi="Times New Roman" w:cs="Times New Roman"/>
              <w:sz w:val="20"/>
              <w:szCs w:val="24"/>
            </w:rPr>
          </w:pPr>
          <w:r w:rsidRPr="0018311A">
            <w:rPr>
              <w:rFonts w:ascii="Times New Roman" w:hAnsi="Times New Roman" w:cs="Times New Roman"/>
              <w:sz w:val="20"/>
              <w:szCs w:val="24"/>
            </w:rPr>
            <w:t>Revizyon</w:t>
          </w:r>
          <w:r w:rsidRPr="0018311A">
            <w:rPr>
              <w:rFonts w:ascii="Times New Roman" w:hAnsi="Times New Roman" w:cs="Times New Roman"/>
              <w:spacing w:val="-8"/>
              <w:sz w:val="20"/>
              <w:szCs w:val="24"/>
            </w:rPr>
            <w:t xml:space="preserve"> </w:t>
          </w:r>
          <w:r w:rsidRPr="0018311A">
            <w:rPr>
              <w:rFonts w:ascii="Times New Roman" w:hAnsi="Times New Roman" w:cs="Times New Roman"/>
              <w:spacing w:val="-5"/>
              <w:sz w:val="20"/>
              <w:szCs w:val="24"/>
            </w:rPr>
            <w:t>No</w:t>
          </w:r>
        </w:p>
      </w:tc>
      <w:tc>
        <w:tcPr>
          <w:tcW w:w="1334" w:type="dxa"/>
        </w:tcPr>
        <w:p w14:paraId="06BE6E4F" w14:textId="77777777" w:rsidR="0041619E" w:rsidRPr="0018311A" w:rsidRDefault="0041619E" w:rsidP="0041619E">
          <w:pPr>
            <w:pStyle w:val="TableParagraph"/>
            <w:ind w:left="105"/>
            <w:rPr>
              <w:rFonts w:ascii="Times New Roman" w:hAnsi="Times New Roman" w:cs="Times New Roman"/>
              <w:sz w:val="20"/>
              <w:szCs w:val="24"/>
            </w:rPr>
          </w:pPr>
          <w:r>
            <w:rPr>
              <w:rFonts w:ascii="Times New Roman" w:hAnsi="Times New Roman" w:cs="Times New Roman"/>
              <w:sz w:val="20"/>
              <w:szCs w:val="24"/>
            </w:rPr>
            <w:t>1</w:t>
          </w:r>
        </w:p>
      </w:tc>
    </w:tr>
    <w:tr w:rsidR="0041619E" w14:paraId="53A36198" w14:textId="77777777" w:rsidTr="00B7033D">
      <w:trPr>
        <w:trHeight w:val="417"/>
      </w:trPr>
      <w:tc>
        <w:tcPr>
          <w:tcW w:w="1843" w:type="dxa"/>
          <w:vMerge/>
          <w:tcBorders>
            <w:top w:val="nil"/>
          </w:tcBorders>
        </w:tcPr>
        <w:p w14:paraId="0DA6DF57" w14:textId="77777777" w:rsidR="0041619E" w:rsidRDefault="0041619E" w:rsidP="0041619E">
          <w:pPr>
            <w:rPr>
              <w:sz w:val="2"/>
              <w:szCs w:val="2"/>
            </w:rPr>
          </w:pPr>
        </w:p>
      </w:tc>
      <w:tc>
        <w:tcPr>
          <w:tcW w:w="5043" w:type="dxa"/>
          <w:vMerge/>
          <w:tcBorders>
            <w:top w:val="nil"/>
          </w:tcBorders>
        </w:tcPr>
        <w:p w14:paraId="55D2C51A" w14:textId="77777777" w:rsidR="0041619E" w:rsidRDefault="0041619E" w:rsidP="0041619E">
          <w:pPr>
            <w:rPr>
              <w:sz w:val="2"/>
              <w:szCs w:val="2"/>
            </w:rPr>
          </w:pPr>
        </w:p>
      </w:tc>
      <w:tc>
        <w:tcPr>
          <w:tcW w:w="1418" w:type="dxa"/>
        </w:tcPr>
        <w:p w14:paraId="11E04EA4" w14:textId="77777777" w:rsidR="0041619E" w:rsidRPr="0018311A" w:rsidRDefault="0041619E" w:rsidP="0041619E">
          <w:pPr>
            <w:pStyle w:val="TableParagraph"/>
            <w:spacing w:before="102"/>
            <w:rPr>
              <w:rFonts w:ascii="Times New Roman" w:hAnsi="Times New Roman" w:cs="Times New Roman"/>
              <w:sz w:val="20"/>
              <w:szCs w:val="24"/>
            </w:rPr>
          </w:pPr>
          <w:r w:rsidRPr="0018311A">
            <w:rPr>
              <w:rFonts w:ascii="Times New Roman" w:hAnsi="Times New Roman" w:cs="Times New Roman"/>
              <w:sz w:val="20"/>
              <w:szCs w:val="24"/>
            </w:rPr>
            <w:t>Sayfa</w:t>
          </w:r>
          <w:r w:rsidRPr="0018311A">
            <w:rPr>
              <w:rFonts w:ascii="Times New Roman" w:hAnsi="Times New Roman" w:cs="Times New Roman"/>
              <w:spacing w:val="-6"/>
              <w:sz w:val="20"/>
              <w:szCs w:val="24"/>
            </w:rPr>
            <w:t xml:space="preserve"> </w:t>
          </w:r>
          <w:r w:rsidRPr="0018311A">
            <w:rPr>
              <w:rFonts w:ascii="Times New Roman" w:hAnsi="Times New Roman" w:cs="Times New Roman"/>
              <w:spacing w:val="-7"/>
              <w:sz w:val="20"/>
              <w:szCs w:val="24"/>
            </w:rPr>
            <w:t>No</w:t>
          </w:r>
        </w:p>
      </w:tc>
      <w:tc>
        <w:tcPr>
          <w:tcW w:w="1334" w:type="dxa"/>
        </w:tcPr>
        <w:p w14:paraId="65359509" w14:textId="2E68624E" w:rsidR="0041619E" w:rsidRPr="0018311A" w:rsidRDefault="0041619E" w:rsidP="0041619E">
          <w:pPr>
            <w:pStyle w:val="TableParagraph"/>
            <w:spacing w:before="76"/>
            <w:ind w:left="108"/>
            <w:rPr>
              <w:rFonts w:ascii="Times New Roman" w:hAnsi="Times New Roman" w:cs="Times New Roman"/>
              <w:sz w:val="20"/>
              <w:szCs w:val="24"/>
            </w:rPr>
          </w:pPr>
          <w:r w:rsidRPr="0018311A">
            <w:rPr>
              <w:rFonts w:ascii="Times New Roman" w:hAnsi="Times New Roman" w:cs="Times New Roman"/>
              <w:spacing w:val="-4"/>
              <w:sz w:val="20"/>
              <w:szCs w:val="24"/>
            </w:rPr>
            <w:fldChar w:fldCharType="begin"/>
          </w:r>
          <w:r w:rsidRPr="0018311A">
            <w:rPr>
              <w:rFonts w:ascii="Times New Roman" w:hAnsi="Times New Roman" w:cs="Times New Roman"/>
              <w:spacing w:val="-4"/>
              <w:sz w:val="20"/>
              <w:szCs w:val="24"/>
            </w:rPr>
            <w:instrText xml:space="preserve"> PAGE </w:instrText>
          </w:r>
          <w:r w:rsidRPr="0018311A">
            <w:rPr>
              <w:rFonts w:ascii="Times New Roman" w:hAnsi="Times New Roman" w:cs="Times New Roman"/>
              <w:spacing w:val="-4"/>
              <w:sz w:val="20"/>
              <w:szCs w:val="24"/>
            </w:rPr>
            <w:fldChar w:fldCharType="separate"/>
          </w:r>
          <w:r w:rsidRPr="0018311A">
            <w:rPr>
              <w:rFonts w:ascii="Times New Roman" w:hAnsi="Times New Roman" w:cs="Times New Roman"/>
              <w:spacing w:val="-4"/>
              <w:sz w:val="20"/>
              <w:szCs w:val="24"/>
            </w:rPr>
            <w:t>2</w:t>
          </w:r>
          <w:r w:rsidRPr="0018311A">
            <w:rPr>
              <w:rFonts w:ascii="Times New Roman" w:hAnsi="Times New Roman" w:cs="Times New Roman"/>
              <w:spacing w:val="-4"/>
              <w:sz w:val="20"/>
              <w:szCs w:val="24"/>
            </w:rPr>
            <w:fldChar w:fldCharType="end"/>
          </w:r>
          <w:r w:rsidRPr="0018311A">
            <w:rPr>
              <w:rFonts w:ascii="Times New Roman" w:hAnsi="Times New Roman" w:cs="Times New Roman"/>
              <w:spacing w:val="-4"/>
              <w:sz w:val="20"/>
              <w:szCs w:val="24"/>
            </w:rPr>
            <w:t>/2</w:t>
          </w:r>
          <w:r w:rsidR="00243D97">
            <w:rPr>
              <w:rFonts w:ascii="Times New Roman" w:hAnsi="Times New Roman" w:cs="Times New Roman"/>
              <w:spacing w:val="-4"/>
              <w:sz w:val="20"/>
              <w:szCs w:val="24"/>
            </w:rPr>
            <w:t>9</w:t>
          </w:r>
        </w:p>
      </w:tc>
    </w:tr>
  </w:tbl>
  <w:p w14:paraId="21B8B5C3" w14:textId="4F564E55" w:rsidR="00B0442D" w:rsidRDefault="00B0442D">
    <w:pPr>
      <w:pStyle w:val="GvdeMetni"/>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Normal"/>
      <w:tblpPr w:leftFromText="141" w:rightFromText="141" w:vertAnchor="text" w:horzAnchor="margin" w:tblpY="157"/>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5043"/>
      <w:gridCol w:w="1418"/>
      <w:gridCol w:w="1334"/>
    </w:tblGrid>
    <w:tr w:rsidR="0041619E" w14:paraId="39C4AF68" w14:textId="77777777" w:rsidTr="00B7033D">
      <w:trPr>
        <w:trHeight w:val="311"/>
      </w:trPr>
      <w:tc>
        <w:tcPr>
          <w:tcW w:w="1843" w:type="dxa"/>
          <w:vMerge w:val="restart"/>
        </w:tcPr>
        <w:p w14:paraId="73E2C24E" w14:textId="77777777" w:rsidR="0041619E" w:rsidRDefault="0041619E" w:rsidP="0041619E">
          <w:pPr>
            <w:pStyle w:val="TableParagraph"/>
            <w:spacing w:before="0"/>
            <w:ind w:left="0"/>
            <w:rPr>
              <w:rFonts w:ascii="Times New Roman"/>
            </w:rPr>
          </w:pPr>
          <w:r>
            <w:rPr>
              <w:noProof/>
              <w:sz w:val="20"/>
            </w:rPr>
            <w:drawing>
              <wp:anchor distT="0" distB="0" distL="0" distR="0" simplePos="0" relativeHeight="251671040" behindDoc="1" locked="0" layoutInCell="1" allowOverlap="1" wp14:anchorId="6A932558" wp14:editId="599A8716">
                <wp:simplePos x="0" y="0"/>
                <wp:positionH relativeFrom="page">
                  <wp:posOffset>184150</wp:posOffset>
                </wp:positionH>
                <wp:positionV relativeFrom="page">
                  <wp:posOffset>112395</wp:posOffset>
                </wp:positionV>
                <wp:extent cx="824228" cy="824226"/>
                <wp:effectExtent l="0" t="0" r="0" b="0"/>
                <wp:wrapNone/>
                <wp:docPr id="1049386274"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 cstate="print"/>
                        <a:stretch>
                          <a:fillRect/>
                        </a:stretch>
                      </pic:blipFill>
                      <pic:spPr>
                        <a:xfrm>
                          <a:off x="0" y="0"/>
                          <a:ext cx="824228" cy="824226"/>
                        </a:xfrm>
                        <a:prstGeom prst="rect">
                          <a:avLst/>
                        </a:prstGeom>
                      </pic:spPr>
                    </pic:pic>
                  </a:graphicData>
                </a:graphic>
              </wp:anchor>
            </w:drawing>
          </w:r>
        </w:p>
      </w:tc>
      <w:tc>
        <w:tcPr>
          <w:tcW w:w="5043" w:type="dxa"/>
          <w:vMerge w:val="restart"/>
        </w:tcPr>
        <w:p w14:paraId="5D451B1A" w14:textId="77777777" w:rsidR="0041619E" w:rsidRDefault="0041619E" w:rsidP="0041619E">
          <w:pPr>
            <w:pStyle w:val="TableParagraph"/>
            <w:spacing w:before="0" w:line="242" w:lineRule="auto"/>
            <w:ind w:left="0" w:right="828"/>
            <w:jc w:val="center"/>
            <w:rPr>
              <w:b/>
              <w:sz w:val="28"/>
            </w:rPr>
          </w:pPr>
        </w:p>
        <w:p w14:paraId="3F2D9C85" w14:textId="77777777" w:rsidR="0041619E" w:rsidRPr="001B12F1" w:rsidRDefault="0041619E" w:rsidP="0041619E">
          <w:pPr>
            <w:pStyle w:val="TableParagraph"/>
            <w:spacing w:before="0" w:line="242" w:lineRule="auto"/>
            <w:ind w:left="0" w:right="828"/>
            <w:jc w:val="center"/>
            <w:rPr>
              <w:rFonts w:ascii="Times New Roman" w:hAnsi="Times New Roman" w:cs="Times New Roman"/>
              <w:b/>
              <w:sz w:val="24"/>
              <w:szCs w:val="24"/>
            </w:rPr>
          </w:pPr>
          <w:r w:rsidRPr="001B12F1">
            <w:rPr>
              <w:rFonts w:ascii="Times New Roman" w:hAnsi="Times New Roman" w:cs="Times New Roman"/>
              <w:b/>
              <w:sz w:val="24"/>
              <w:szCs w:val="24"/>
            </w:rPr>
            <w:t>ARDAHAN</w:t>
          </w:r>
          <w:r w:rsidRPr="001B12F1">
            <w:rPr>
              <w:rFonts w:ascii="Times New Roman" w:hAnsi="Times New Roman" w:cs="Times New Roman"/>
              <w:b/>
              <w:spacing w:val="-16"/>
              <w:sz w:val="24"/>
              <w:szCs w:val="24"/>
            </w:rPr>
            <w:t xml:space="preserve"> </w:t>
          </w:r>
          <w:r w:rsidRPr="001B12F1">
            <w:rPr>
              <w:rFonts w:ascii="Times New Roman" w:hAnsi="Times New Roman" w:cs="Times New Roman"/>
              <w:b/>
              <w:sz w:val="24"/>
              <w:szCs w:val="24"/>
            </w:rPr>
            <w:t>ÜNİVERSİTESİ</w:t>
          </w:r>
        </w:p>
        <w:p w14:paraId="53DA7F9E" w14:textId="77777777" w:rsidR="0041619E" w:rsidRDefault="0041619E" w:rsidP="0041619E">
          <w:pPr>
            <w:pStyle w:val="TableParagraph"/>
            <w:spacing w:before="0" w:line="242" w:lineRule="auto"/>
            <w:ind w:left="0" w:right="828"/>
            <w:jc w:val="center"/>
            <w:rPr>
              <w:b/>
              <w:sz w:val="28"/>
            </w:rPr>
          </w:pPr>
          <w:r w:rsidRPr="001B12F1">
            <w:rPr>
              <w:rFonts w:ascii="Times New Roman" w:hAnsi="Times New Roman" w:cs="Times New Roman"/>
              <w:b/>
              <w:sz w:val="24"/>
              <w:szCs w:val="24"/>
            </w:rPr>
            <w:t>KALİTE EL KİTABI</w:t>
          </w:r>
        </w:p>
      </w:tc>
      <w:tc>
        <w:tcPr>
          <w:tcW w:w="1418" w:type="dxa"/>
        </w:tcPr>
        <w:p w14:paraId="005EC06C" w14:textId="77777777" w:rsidR="0041619E" w:rsidRPr="0018311A" w:rsidRDefault="0041619E" w:rsidP="0041619E">
          <w:pPr>
            <w:pStyle w:val="TableParagraph"/>
            <w:spacing w:before="44"/>
            <w:rPr>
              <w:rFonts w:ascii="Times New Roman" w:hAnsi="Times New Roman" w:cs="Times New Roman"/>
              <w:sz w:val="20"/>
              <w:szCs w:val="24"/>
            </w:rPr>
          </w:pPr>
          <w:r w:rsidRPr="0018311A">
            <w:rPr>
              <w:rFonts w:ascii="Times New Roman" w:hAnsi="Times New Roman" w:cs="Times New Roman"/>
              <w:sz w:val="20"/>
              <w:szCs w:val="24"/>
            </w:rPr>
            <w:t>Doküman</w:t>
          </w:r>
          <w:r w:rsidRPr="0018311A">
            <w:rPr>
              <w:rFonts w:ascii="Times New Roman" w:hAnsi="Times New Roman" w:cs="Times New Roman"/>
              <w:spacing w:val="-6"/>
              <w:sz w:val="20"/>
              <w:szCs w:val="24"/>
            </w:rPr>
            <w:t xml:space="preserve"> </w:t>
          </w:r>
          <w:r w:rsidRPr="0018311A">
            <w:rPr>
              <w:rFonts w:ascii="Times New Roman" w:hAnsi="Times New Roman" w:cs="Times New Roman"/>
              <w:spacing w:val="-5"/>
              <w:sz w:val="20"/>
              <w:szCs w:val="24"/>
            </w:rPr>
            <w:t>No</w:t>
          </w:r>
        </w:p>
      </w:tc>
      <w:tc>
        <w:tcPr>
          <w:tcW w:w="1334" w:type="dxa"/>
        </w:tcPr>
        <w:p w14:paraId="4E08918D" w14:textId="77777777" w:rsidR="0041619E" w:rsidRPr="0018311A" w:rsidRDefault="0041619E" w:rsidP="0041619E">
          <w:pPr>
            <w:pStyle w:val="TableParagraph"/>
            <w:spacing w:before="44"/>
            <w:ind w:left="105"/>
            <w:rPr>
              <w:rFonts w:ascii="Times New Roman" w:hAnsi="Times New Roman" w:cs="Times New Roman"/>
              <w:sz w:val="20"/>
              <w:szCs w:val="24"/>
            </w:rPr>
          </w:pPr>
          <w:r w:rsidRPr="0018311A">
            <w:rPr>
              <w:rFonts w:ascii="Times New Roman" w:hAnsi="Times New Roman" w:cs="Times New Roman"/>
              <w:spacing w:val="-2"/>
              <w:sz w:val="20"/>
              <w:szCs w:val="24"/>
            </w:rPr>
            <w:t>KEK-</w:t>
          </w:r>
          <w:r w:rsidRPr="0018311A">
            <w:rPr>
              <w:rFonts w:ascii="Times New Roman" w:hAnsi="Times New Roman" w:cs="Times New Roman"/>
              <w:spacing w:val="-5"/>
              <w:sz w:val="20"/>
              <w:szCs w:val="24"/>
            </w:rPr>
            <w:t>01</w:t>
          </w:r>
        </w:p>
      </w:tc>
    </w:tr>
    <w:tr w:rsidR="0041619E" w14:paraId="3E7E6F7F" w14:textId="77777777" w:rsidTr="00B7033D">
      <w:trPr>
        <w:trHeight w:val="311"/>
      </w:trPr>
      <w:tc>
        <w:tcPr>
          <w:tcW w:w="1843" w:type="dxa"/>
          <w:vMerge/>
          <w:tcBorders>
            <w:top w:val="nil"/>
          </w:tcBorders>
        </w:tcPr>
        <w:p w14:paraId="498A0132" w14:textId="77777777" w:rsidR="0041619E" w:rsidRDefault="0041619E" w:rsidP="0041619E">
          <w:pPr>
            <w:rPr>
              <w:sz w:val="2"/>
              <w:szCs w:val="2"/>
            </w:rPr>
          </w:pPr>
        </w:p>
      </w:tc>
      <w:tc>
        <w:tcPr>
          <w:tcW w:w="5043" w:type="dxa"/>
          <w:vMerge/>
          <w:tcBorders>
            <w:top w:val="nil"/>
          </w:tcBorders>
        </w:tcPr>
        <w:p w14:paraId="4E5CC1E4" w14:textId="77777777" w:rsidR="0041619E" w:rsidRDefault="0041619E" w:rsidP="0041619E">
          <w:pPr>
            <w:rPr>
              <w:sz w:val="2"/>
              <w:szCs w:val="2"/>
            </w:rPr>
          </w:pPr>
        </w:p>
      </w:tc>
      <w:tc>
        <w:tcPr>
          <w:tcW w:w="1418" w:type="dxa"/>
        </w:tcPr>
        <w:p w14:paraId="578722CA" w14:textId="77777777" w:rsidR="0041619E" w:rsidRPr="0018311A" w:rsidRDefault="0041619E" w:rsidP="0041619E">
          <w:pPr>
            <w:pStyle w:val="TableParagraph"/>
            <w:rPr>
              <w:rFonts w:ascii="Times New Roman" w:hAnsi="Times New Roman" w:cs="Times New Roman"/>
              <w:sz w:val="20"/>
              <w:szCs w:val="24"/>
            </w:rPr>
          </w:pPr>
          <w:r w:rsidRPr="0018311A">
            <w:rPr>
              <w:rFonts w:ascii="Times New Roman" w:hAnsi="Times New Roman" w:cs="Times New Roman"/>
              <w:sz w:val="20"/>
              <w:szCs w:val="24"/>
            </w:rPr>
            <w:t>İlk</w:t>
          </w:r>
          <w:r w:rsidRPr="0018311A">
            <w:rPr>
              <w:rFonts w:ascii="Times New Roman" w:hAnsi="Times New Roman" w:cs="Times New Roman"/>
              <w:spacing w:val="-3"/>
              <w:sz w:val="20"/>
              <w:szCs w:val="24"/>
            </w:rPr>
            <w:t xml:space="preserve"> </w:t>
          </w:r>
          <w:r w:rsidRPr="0018311A">
            <w:rPr>
              <w:rFonts w:ascii="Times New Roman" w:hAnsi="Times New Roman" w:cs="Times New Roman"/>
              <w:sz w:val="20"/>
              <w:szCs w:val="24"/>
            </w:rPr>
            <w:t>Yayın</w:t>
          </w:r>
          <w:r w:rsidRPr="0018311A">
            <w:rPr>
              <w:rFonts w:ascii="Times New Roman" w:hAnsi="Times New Roman" w:cs="Times New Roman"/>
              <w:spacing w:val="-4"/>
              <w:sz w:val="20"/>
              <w:szCs w:val="24"/>
            </w:rPr>
            <w:t xml:space="preserve"> </w:t>
          </w:r>
          <w:r w:rsidRPr="0018311A">
            <w:rPr>
              <w:rFonts w:ascii="Times New Roman" w:hAnsi="Times New Roman" w:cs="Times New Roman"/>
              <w:spacing w:val="-2"/>
              <w:sz w:val="20"/>
              <w:szCs w:val="24"/>
            </w:rPr>
            <w:t>Tarihi</w:t>
          </w:r>
        </w:p>
      </w:tc>
      <w:tc>
        <w:tcPr>
          <w:tcW w:w="1334" w:type="dxa"/>
        </w:tcPr>
        <w:p w14:paraId="764E8CDA" w14:textId="77777777" w:rsidR="0041619E" w:rsidRPr="0018311A" w:rsidRDefault="0041619E" w:rsidP="0041619E">
          <w:pPr>
            <w:pStyle w:val="TableParagraph"/>
            <w:ind w:left="105"/>
            <w:rPr>
              <w:rFonts w:ascii="Times New Roman" w:hAnsi="Times New Roman" w:cs="Times New Roman"/>
              <w:sz w:val="20"/>
              <w:szCs w:val="24"/>
            </w:rPr>
          </w:pPr>
          <w:r w:rsidRPr="0018311A">
            <w:rPr>
              <w:rFonts w:ascii="Times New Roman" w:hAnsi="Times New Roman" w:cs="Times New Roman"/>
              <w:spacing w:val="-2"/>
              <w:sz w:val="20"/>
              <w:szCs w:val="24"/>
            </w:rPr>
            <w:t>25.03.2022</w:t>
          </w:r>
        </w:p>
      </w:tc>
    </w:tr>
    <w:tr w:rsidR="0041619E" w14:paraId="59D4D747" w14:textId="77777777" w:rsidTr="00B7033D">
      <w:trPr>
        <w:trHeight w:val="70"/>
      </w:trPr>
      <w:tc>
        <w:tcPr>
          <w:tcW w:w="1843" w:type="dxa"/>
          <w:vMerge/>
          <w:tcBorders>
            <w:top w:val="nil"/>
          </w:tcBorders>
        </w:tcPr>
        <w:p w14:paraId="13882EFC" w14:textId="77777777" w:rsidR="0041619E" w:rsidRDefault="0041619E" w:rsidP="0041619E">
          <w:pPr>
            <w:rPr>
              <w:sz w:val="2"/>
              <w:szCs w:val="2"/>
            </w:rPr>
          </w:pPr>
        </w:p>
      </w:tc>
      <w:tc>
        <w:tcPr>
          <w:tcW w:w="5043" w:type="dxa"/>
          <w:vMerge/>
          <w:tcBorders>
            <w:top w:val="nil"/>
          </w:tcBorders>
        </w:tcPr>
        <w:p w14:paraId="6A7F36D6" w14:textId="77777777" w:rsidR="0041619E" w:rsidRDefault="0041619E" w:rsidP="0041619E">
          <w:pPr>
            <w:rPr>
              <w:sz w:val="2"/>
              <w:szCs w:val="2"/>
            </w:rPr>
          </w:pPr>
        </w:p>
      </w:tc>
      <w:tc>
        <w:tcPr>
          <w:tcW w:w="1418" w:type="dxa"/>
        </w:tcPr>
        <w:p w14:paraId="2D679FE9" w14:textId="77777777" w:rsidR="0041619E" w:rsidRPr="0018311A" w:rsidRDefault="0041619E" w:rsidP="0041619E">
          <w:pPr>
            <w:pStyle w:val="TableParagraph"/>
            <w:rPr>
              <w:rFonts w:ascii="Times New Roman" w:hAnsi="Times New Roman" w:cs="Times New Roman"/>
              <w:sz w:val="20"/>
              <w:szCs w:val="24"/>
            </w:rPr>
          </w:pPr>
          <w:r w:rsidRPr="0018311A">
            <w:rPr>
              <w:rFonts w:ascii="Times New Roman" w:hAnsi="Times New Roman" w:cs="Times New Roman"/>
              <w:sz w:val="20"/>
              <w:szCs w:val="24"/>
            </w:rPr>
            <w:t>Revizyon</w:t>
          </w:r>
          <w:r w:rsidRPr="0018311A">
            <w:rPr>
              <w:rFonts w:ascii="Times New Roman" w:hAnsi="Times New Roman" w:cs="Times New Roman"/>
              <w:spacing w:val="-8"/>
              <w:sz w:val="20"/>
              <w:szCs w:val="24"/>
            </w:rPr>
            <w:t xml:space="preserve"> </w:t>
          </w:r>
          <w:r w:rsidRPr="0018311A">
            <w:rPr>
              <w:rFonts w:ascii="Times New Roman" w:hAnsi="Times New Roman" w:cs="Times New Roman"/>
              <w:spacing w:val="-2"/>
              <w:sz w:val="20"/>
              <w:szCs w:val="24"/>
            </w:rPr>
            <w:t>Tarihi</w:t>
          </w:r>
        </w:p>
      </w:tc>
      <w:tc>
        <w:tcPr>
          <w:tcW w:w="1334" w:type="dxa"/>
        </w:tcPr>
        <w:p w14:paraId="7B6E8442" w14:textId="77777777" w:rsidR="0041619E" w:rsidRPr="0018311A" w:rsidRDefault="0041619E" w:rsidP="0041619E">
          <w:pPr>
            <w:pStyle w:val="TableParagraph"/>
            <w:ind w:left="105"/>
            <w:rPr>
              <w:rFonts w:ascii="Times New Roman" w:hAnsi="Times New Roman" w:cs="Times New Roman"/>
              <w:sz w:val="20"/>
              <w:szCs w:val="24"/>
            </w:rPr>
          </w:pPr>
          <w:r>
            <w:rPr>
              <w:rFonts w:ascii="Times New Roman" w:hAnsi="Times New Roman" w:cs="Times New Roman"/>
              <w:spacing w:val="-5"/>
              <w:sz w:val="20"/>
              <w:szCs w:val="24"/>
            </w:rPr>
            <w:t>21.09.2026</w:t>
          </w:r>
        </w:p>
      </w:tc>
    </w:tr>
    <w:tr w:rsidR="0041619E" w14:paraId="15439416" w14:textId="77777777" w:rsidTr="00B7033D">
      <w:trPr>
        <w:trHeight w:val="311"/>
      </w:trPr>
      <w:tc>
        <w:tcPr>
          <w:tcW w:w="1843" w:type="dxa"/>
          <w:vMerge/>
          <w:tcBorders>
            <w:top w:val="nil"/>
          </w:tcBorders>
        </w:tcPr>
        <w:p w14:paraId="5553B002" w14:textId="77777777" w:rsidR="0041619E" w:rsidRDefault="0041619E" w:rsidP="0041619E">
          <w:pPr>
            <w:rPr>
              <w:sz w:val="2"/>
              <w:szCs w:val="2"/>
            </w:rPr>
          </w:pPr>
        </w:p>
      </w:tc>
      <w:tc>
        <w:tcPr>
          <w:tcW w:w="5043" w:type="dxa"/>
          <w:vMerge/>
          <w:tcBorders>
            <w:top w:val="nil"/>
          </w:tcBorders>
        </w:tcPr>
        <w:p w14:paraId="0694282D" w14:textId="77777777" w:rsidR="0041619E" w:rsidRDefault="0041619E" w:rsidP="0041619E">
          <w:pPr>
            <w:rPr>
              <w:sz w:val="2"/>
              <w:szCs w:val="2"/>
            </w:rPr>
          </w:pPr>
        </w:p>
      </w:tc>
      <w:tc>
        <w:tcPr>
          <w:tcW w:w="1418" w:type="dxa"/>
        </w:tcPr>
        <w:p w14:paraId="7CD60BF4" w14:textId="77777777" w:rsidR="0041619E" w:rsidRPr="0018311A" w:rsidRDefault="0041619E" w:rsidP="0041619E">
          <w:pPr>
            <w:pStyle w:val="TableParagraph"/>
            <w:rPr>
              <w:rFonts w:ascii="Times New Roman" w:hAnsi="Times New Roman" w:cs="Times New Roman"/>
              <w:sz w:val="20"/>
              <w:szCs w:val="24"/>
            </w:rPr>
          </w:pPr>
          <w:r w:rsidRPr="0018311A">
            <w:rPr>
              <w:rFonts w:ascii="Times New Roman" w:hAnsi="Times New Roman" w:cs="Times New Roman"/>
              <w:sz w:val="20"/>
              <w:szCs w:val="24"/>
            </w:rPr>
            <w:t>Revizyon</w:t>
          </w:r>
          <w:r w:rsidRPr="0018311A">
            <w:rPr>
              <w:rFonts w:ascii="Times New Roman" w:hAnsi="Times New Roman" w:cs="Times New Roman"/>
              <w:spacing w:val="-8"/>
              <w:sz w:val="20"/>
              <w:szCs w:val="24"/>
            </w:rPr>
            <w:t xml:space="preserve"> </w:t>
          </w:r>
          <w:r w:rsidRPr="0018311A">
            <w:rPr>
              <w:rFonts w:ascii="Times New Roman" w:hAnsi="Times New Roman" w:cs="Times New Roman"/>
              <w:spacing w:val="-5"/>
              <w:sz w:val="20"/>
              <w:szCs w:val="24"/>
            </w:rPr>
            <w:t>No</w:t>
          </w:r>
        </w:p>
      </w:tc>
      <w:tc>
        <w:tcPr>
          <w:tcW w:w="1334" w:type="dxa"/>
        </w:tcPr>
        <w:p w14:paraId="3A958607" w14:textId="77777777" w:rsidR="0041619E" w:rsidRPr="0018311A" w:rsidRDefault="0041619E" w:rsidP="0041619E">
          <w:pPr>
            <w:pStyle w:val="TableParagraph"/>
            <w:ind w:left="105"/>
            <w:rPr>
              <w:rFonts w:ascii="Times New Roman" w:hAnsi="Times New Roman" w:cs="Times New Roman"/>
              <w:sz w:val="20"/>
              <w:szCs w:val="24"/>
            </w:rPr>
          </w:pPr>
          <w:r>
            <w:rPr>
              <w:rFonts w:ascii="Times New Roman" w:hAnsi="Times New Roman" w:cs="Times New Roman"/>
              <w:sz w:val="20"/>
              <w:szCs w:val="24"/>
            </w:rPr>
            <w:t>1</w:t>
          </w:r>
        </w:p>
      </w:tc>
    </w:tr>
    <w:tr w:rsidR="0041619E" w14:paraId="48E7401B" w14:textId="77777777" w:rsidTr="00B7033D">
      <w:trPr>
        <w:trHeight w:val="417"/>
      </w:trPr>
      <w:tc>
        <w:tcPr>
          <w:tcW w:w="1843" w:type="dxa"/>
          <w:vMerge/>
          <w:tcBorders>
            <w:top w:val="nil"/>
          </w:tcBorders>
        </w:tcPr>
        <w:p w14:paraId="5C94C5CA" w14:textId="77777777" w:rsidR="0041619E" w:rsidRDefault="0041619E" w:rsidP="0041619E">
          <w:pPr>
            <w:rPr>
              <w:sz w:val="2"/>
              <w:szCs w:val="2"/>
            </w:rPr>
          </w:pPr>
        </w:p>
      </w:tc>
      <w:tc>
        <w:tcPr>
          <w:tcW w:w="5043" w:type="dxa"/>
          <w:vMerge/>
          <w:tcBorders>
            <w:top w:val="nil"/>
          </w:tcBorders>
        </w:tcPr>
        <w:p w14:paraId="5274C041" w14:textId="77777777" w:rsidR="0041619E" w:rsidRDefault="0041619E" w:rsidP="0041619E">
          <w:pPr>
            <w:rPr>
              <w:sz w:val="2"/>
              <w:szCs w:val="2"/>
            </w:rPr>
          </w:pPr>
        </w:p>
      </w:tc>
      <w:tc>
        <w:tcPr>
          <w:tcW w:w="1418" w:type="dxa"/>
        </w:tcPr>
        <w:p w14:paraId="640070B4" w14:textId="77777777" w:rsidR="0041619E" w:rsidRPr="0018311A" w:rsidRDefault="0041619E" w:rsidP="0041619E">
          <w:pPr>
            <w:pStyle w:val="TableParagraph"/>
            <w:spacing w:before="102"/>
            <w:rPr>
              <w:rFonts w:ascii="Times New Roman" w:hAnsi="Times New Roman" w:cs="Times New Roman"/>
              <w:sz w:val="20"/>
              <w:szCs w:val="24"/>
            </w:rPr>
          </w:pPr>
          <w:r w:rsidRPr="0018311A">
            <w:rPr>
              <w:rFonts w:ascii="Times New Roman" w:hAnsi="Times New Roman" w:cs="Times New Roman"/>
              <w:sz w:val="20"/>
              <w:szCs w:val="24"/>
            </w:rPr>
            <w:t>Sayfa</w:t>
          </w:r>
          <w:r w:rsidRPr="0018311A">
            <w:rPr>
              <w:rFonts w:ascii="Times New Roman" w:hAnsi="Times New Roman" w:cs="Times New Roman"/>
              <w:spacing w:val="-6"/>
              <w:sz w:val="20"/>
              <w:szCs w:val="24"/>
            </w:rPr>
            <w:t xml:space="preserve"> </w:t>
          </w:r>
          <w:r w:rsidRPr="0018311A">
            <w:rPr>
              <w:rFonts w:ascii="Times New Roman" w:hAnsi="Times New Roman" w:cs="Times New Roman"/>
              <w:spacing w:val="-7"/>
              <w:sz w:val="20"/>
              <w:szCs w:val="24"/>
            </w:rPr>
            <w:t>No</w:t>
          </w:r>
        </w:p>
      </w:tc>
      <w:tc>
        <w:tcPr>
          <w:tcW w:w="1334" w:type="dxa"/>
        </w:tcPr>
        <w:p w14:paraId="7FF0833A" w14:textId="5A06DFFE" w:rsidR="0041619E" w:rsidRPr="0018311A" w:rsidRDefault="0041619E" w:rsidP="0041619E">
          <w:pPr>
            <w:pStyle w:val="TableParagraph"/>
            <w:spacing w:before="76"/>
            <w:ind w:left="108"/>
            <w:rPr>
              <w:rFonts w:ascii="Times New Roman" w:hAnsi="Times New Roman" w:cs="Times New Roman"/>
              <w:sz w:val="20"/>
              <w:szCs w:val="24"/>
            </w:rPr>
          </w:pPr>
          <w:r w:rsidRPr="0018311A">
            <w:rPr>
              <w:rFonts w:ascii="Times New Roman" w:hAnsi="Times New Roman" w:cs="Times New Roman"/>
              <w:spacing w:val="-4"/>
              <w:sz w:val="20"/>
              <w:szCs w:val="24"/>
            </w:rPr>
            <w:fldChar w:fldCharType="begin"/>
          </w:r>
          <w:r w:rsidRPr="0018311A">
            <w:rPr>
              <w:rFonts w:ascii="Times New Roman" w:hAnsi="Times New Roman" w:cs="Times New Roman"/>
              <w:spacing w:val="-4"/>
              <w:sz w:val="20"/>
              <w:szCs w:val="24"/>
            </w:rPr>
            <w:instrText xml:space="preserve"> PAGE </w:instrText>
          </w:r>
          <w:r w:rsidRPr="0018311A">
            <w:rPr>
              <w:rFonts w:ascii="Times New Roman" w:hAnsi="Times New Roman" w:cs="Times New Roman"/>
              <w:spacing w:val="-4"/>
              <w:sz w:val="20"/>
              <w:szCs w:val="24"/>
            </w:rPr>
            <w:fldChar w:fldCharType="separate"/>
          </w:r>
          <w:r w:rsidRPr="0018311A">
            <w:rPr>
              <w:rFonts w:ascii="Times New Roman" w:hAnsi="Times New Roman" w:cs="Times New Roman"/>
              <w:spacing w:val="-4"/>
              <w:sz w:val="20"/>
              <w:szCs w:val="24"/>
            </w:rPr>
            <w:t>2</w:t>
          </w:r>
          <w:r w:rsidRPr="0018311A">
            <w:rPr>
              <w:rFonts w:ascii="Times New Roman" w:hAnsi="Times New Roman" w:cs="Times New Roman"/>
              <w:spacing w:val="-4"/>
              <w:sz w:val="20"/>
              <w:szCs w:val="24"/>
            </w:rPr>
            <w:fldChar w:fldCharType="end"/>
          </w:r>
          <w:r w:rsidRPr="0018311A">
            <w:rPr>
              <w:rFonts w:ascii="Times New Roman" w:hAnsi="Times New Roman" w:cs="Times New Roman"/>
              <w:spacing w:val="-4"/>
              <w:sz w:val="20"/>
              <w:szCs w:val="24"/>
            </w:rPr>
            <w:t>/2</w:t>
          </w:r>
          <w:r w:rsidR="00243D97">
            <w:rPr>
              <w:rFonts w:ascii="Times New Roman" w:hAnsi="Times New Roman" w:cs="Times New Roman"/>
              <w:spacing w:val="-4"/>
              <w:sz w:val="20"/>
              <w:szCs w:val="24"/>
            </w:rPr>
            <w:t>9</w:t>
          </w:r>
        </w:p>
      </w:tc>
    </w:tr>
  </w:tbl>
  <w:p w14:paraId="2A49ACC4" w14:textId="0B77244B" w:rsidR="00B0442D" w:rsidRDefault="00B0442D">
    <w:pPr>
      <w:pStyle w:val="GvdeMetni"/>
      <w:spacing w:line="14" w:lineRule="auto"/>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Normal"/>
      <w:tblpPr w:leftFromText="141" w:rightFromText="141" w:vertAnchor="text" w:horzAnchor="margin" w:tblpY="157"/>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5043"/>
      <w:gridCol w:w="1418"/>
      <w:gridCol w:w="1334"/>
    </w:tblGrid>
    <w:tr w:rsidR="0041619E" w14:paraId="2723B75C" w14:textId="77777777" w:rsidTr="00B7033D">
      <w:trPr>
        <w:trHeight w:val="311"/>
      </w:trPr>
      <w:tc>
        <w:tcPr>
          <w:tcW w:w="1843" w:type="dxa"/>
          <w:vMerge w:val="restart"/>
        </w:tcPr>
        <w:p w14:paraId="698A31A9" w14:textId="77777777" w:rsidR="0041619E" w:rsidRDefault="0041619E" w:rsidP="0041619E">
          <w:pPr>
            <w:pStyle w:val="TableParagraph"/>
            <w:spacing w:before="0"/>
            <w:ind w:left="0"/>
            <w:rPr>
              <w:rFonts w:ascii="Times New Roman"/>
            </w:rPr>
          </w:pPr>
          <w:r>
            <w:rPr>
              <w:noProof/>
              <w:sz w:val="20"/>
            </w:rPr>
            <w:drawing>
              <wp:anchor distT="0" distB="0" distL="0" distR="0" simplePos="0" relativeHeight="251674112" behindDoc="1" locked="0" layoutInCell="1" allowOverlap="1" wp14:anchorId="44D01F47" wp14:editId="7DDD94AD">
                <wp:simplePos x="0" y="0"/>
                <wp:positionH relativeFrom="page">
                  <wp:posOffset>184150</wp:posOffset>
                </wp:positionH>
                <wp:positionV relativeFrom="page">
                  <wp:posOffset>112395</wp:posOffset>
                </wp:positionV>
                <wp:extent cx="824228" cy="824226"/>
                <wp:effectExtent l="0" t="0" r="0" b="0"/>
                <wp:wrapNone/>
                <wp:docPr id="469428315"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 cstate="print"/>
                        <a:stretch>
                          <a:fillRect/>
                        </a:stretch>
                      </pic:blipFill>
                      <pic:spPr>
                        <a:xfrm>
                          <a:off x="0" y="0"/>
                          <a:ext cx="824228" cy="824226"/>
                        </a:xfrm>
                        <a:prstGeom prst="rect">
                          <a:avLst/>
                        </a:prstGeom>
                      </pic:spPr>
                    </pic:pic>
                  </a:graphicData>
                </a:graphic>
              </wp:anchor>
            </w:drawing>
          </w:r>
        </w:p>
      </w:tc>
      <w:tc>
        <w:tcPr>
          <w:tcW w:w="5043" w:type="dxa"/>
          <w:vMerge w:val="restart"/>
        </w:tcPr>
        <w:p w14:paraId="75A00386" w14:textId="77777777" w:rsidR="0041619E" w:rsidRDefault="0041619E" w:rsidP="0041619E">
          <w:pPr>
            <w:pStyle w:val="TableParagraph"/>
            <w:spacing w:before="0" w:line="242" w:lineRule="auto"/>
            <w:ind w:left="0" w:right="828"/>
            <w:jc w:val="center"/>
            <w:rPr>
              <w:b/>
              <w:sz w:val="28"/>
            </w:rPr>
          </w:pPr>
        </w:p>
        <w:p w14:paraId="16B4116F" w14:textId="77777777" w:rsidR="0041619E" w:rsidRPr="001B12F1" w:rsidRDefault="0041619E" w:rsidP="0041619E">
          <w:pPr>
            <w:pStyle w:val="TableParagraph"/>
            <w:spacing w:before="0" w:line="242" w:lineRule="auto"/>
            <w:ind w:left="0" w:right="828"/>
            <w:jc w:val="center"/>
            <w:rPr>
              <w:rFonts w:ascii="Times New Roman" w:hAnsi="Times New Roman" w:cs="Times New Roman"/>
              <w:b/>
              <w:sz w:val="24"/>
              <w:szCs w:val="24"/>
            </w:rPr>
          </w:pPr>
          <w:r w:rsidRPr="001B12F1">
            <w:rPr>
              <w:rFonts w:ascii="Times New Roman" w:hAnsi="Times New Roman" w:cs="Times New Roman"/>
              <w:b/>
              <w:sz w:val="24"/>
              <w:szCs w:val="24"/>
            </w:rPr>
            <w:t>ARDAHAN</w:t>
          </w:r>
          <w:r w:rsidRPr="001B12F1">
            <w:rPr>
              <w:rFonts w:ascii="Times New Roman" w:hAnsi="Times New Roman" w:cs="Times New Roman"/>
              <w:b/>
              <w:spacing w:val="-16"/>
              <w:sz w:val="24"/>
              <w:szCs w:val="24"/>
            </w:rPr>
            <w:t xml:space="preserve"> </w:t>
          </w:r>
          <w:r w:rsidRPr="001B12F1">
            <w:rPr>
              <w:rFonts w:ascii="Times New Roman" w:hAnsi="Times New Roman" w:cs="Times New Roman"/>
              <w:b/>
              <w:sz w:val="24"/>
              <w:szCs w:val="24"/>
            </w:rPr>
            <w:t>ÜNİVERSİTESİ</w:t>
          </w:r>
        </w:p>
        <w:p w14:paraId="150D9C94" w14:textId="77777777" w:rsidR="0041619E" w:rsidRDefault="0041619E" w:rsidP="0041619E">
          <w:pPr>
            <w:pStyle w:val="TableParagraph"/>
            <w:spacing w:before="0" w:line="242" w:lineRule="auto"/>
            <w:ind w:left="0" w:right="828"/>
            <w:jc w:val="center"/>
            <w:rPr>
              <w:b/>
              <w:sz w:val="28"/>
            </w:rPr>
          </w:pPr>
          <w:r w:rsidRPr="001B12F1">
            <w:rPr>
              <w:rFonts w:ascii="Times New Roman" w:hAnsi="Times New Roman" w:cs="Times New Roman"/>
              <w:b/>
              <w:sz w:val="24"/>
              <w:szCs w:val="24"/>
            </w:rPr>
            <w:t>KALİTE EL KİTABI</w:t>
          </w:r>
        </w:p>
      </w:tc>
      <w:tc>
        <w:tcPr>
          <w:tcW w:w="1418" w:type="dxa"/>
        </w:tcPr>
        <w:p w14:paraId="463C97A8" w14:textId="77777777" w:rsidR="0041619E" w:rsidRPr="0018311A" w:rsidRDefault="0041619E" w:rsidP="0041619E">
          <w:pPr>
            <w:pStyle w:val="TableParagraph"/>
            <w:spacing w:before="44"/>
            <w:rPr>
              <w:rFonts w:ascii="Times New Roman" w:hAnsi="Times New Roman" w:cs="Times New Roman"/>
              <w:sz w:val="20"/>
              <w:szCs w:val="24"/>
            </w:rPr>
          </w:pPr>
          <w:r w:rsidRPr="0018311A">
            <w:rPr>
              <w:rFonts w:ascii="Times New Roman" w:hAnsi="Times New Roman" w:cs="Times New Roman"/>
              <w:sz w:val="20"/>
              <w:szCs w:val="24"/>
            </w:rPr>
            <w:t>Doküman</w:t>
          </w:r>
          <w:r w:rsidRPr="0018311A">
            <w:rPr>
              <w:rFonts w:ascii="Times New Roman" w:hAnsi="Times New Roman" w:cs="Times New Roman"/>
              <w:spacing w:val="-6"/>
              <w:sz w:val="20"/>
              <w:szCs w:val="24"/>
            </w:rPr>
            <w:t xml:space="preserve"> </w:t>
          </w:r>
          <w:r w:rsidRPr="0018311A">
            <w:rPr>
              <w:rFonts w:ascii="Times New Roman" w:hAnsi="Times New Roman" w:cs="Times New Roman"/>
              <w:spacing w:val="-5"/>
              <w:sz w:val="20"/>
              <w:szCs w:val="24"/>
            </w:rPr>
            <w:t>No</w:t>
          </w:r>
        </w:p>
      </w:tc>
      <w:tc>
        <w:tcPr>
          <w:tcW w:w="1334" w:type="dxa"/>
        </w:tcPr>
        <w:p w14:paraId="1D92E339" w14:textId="77777777" w:rsidR="0041619E" w:rsidRPr="0018311A" w:rsidRDefault="0041619E" w:rsidP="0041619E">
          <w:pPr>
            <w:pStyle w:val="TableParagraph"/>
            <w:spacing w:before="44"/>
            <w:ind w:left="105"/>
            <w:rPr>
              <w:rFonts w:ascii="Times New Roman" w:hAnsi="Times New Roman" w:cs="Times New Roman"/>
              <w:sz w:val="20"/>
              <w:szCs w:val="24"/>
            </w:rPr>
          </w:pPr>
          <w:r w:rsidRPr="0018311A">
            <w:rPr>
              <w:rFonts w:ascii="Times New Roman" w:hAnsi="Times New Roman" w:cs="Times New Roman"/>
              <w:spacing w:val="-2"/>
              <w:sz w:val="20"/>
              <w:szCs w:val="24"/>
            </w:rPr>
            <w:t>KEK-</w:t>
          </w:r>
          <w:r w:rsidRPr="0018311A">
            <w:rPr>
              <w:rFonts w:ascii="Times New Roman" w:hAnsi="Times New Roman" w:cs="Times New Roman"/>
              <w:spacing w:val="-5"/>
              <w:sz w:val="20"/>
              <w:szCs w:val="24"/>
            </w:rPr>
            <w:t>01</w:t>
          </w:r>
        </w:p>
      </w:tc>
    </w:tr>
    <w:tr w:rsidR="0041619E" w14:paraId="1B00C9CE" w14:textId="77777777" w:rsidTr="00B7033D">
      <w:trPr>
        <w:trHeight w:val="311"/>
      </w:trPr>
      <w:tc>
        <w:tcPr>
          <w:tcW w:w="1843" w:type="dxa"/>
          <w:vMerge/>
          <w:tcBorders>
            <w:top w:val="nil"/>
          </w:tcBorders>
        </w:tcPr>
        <w:p w14:paraId="203DF9FF" w14:textId="77777777" w:rsidR="0041619E" w:rsidRDefault="0041619E" w:rsidP="0041619E">
          <w:pPr>
            <w:rPr>
              <w:sz w:val="2"/>
              <w:szCs w:val="2"/>
            </w:rPr>
          </w:pPr>
        </w:p>
      </w:tc>
      <w:tc>
        <w:tcPr>
          <w:tcW w:w="5043" w:type="dxa"/>
          <w:vMerge/>
          <w:tcBorders>
            <w:top w:val="nil"/>
          </w:tcBorders>
        </w:tcPr>
        <w:p w14:paraId="04AC809C" w14:textId="77777777" w:rsidR="0041619E" w:rsidRDefault="0041619E" w:rsidP="0041619E">
          <w:pPr>
            <w:rPr>
              <w:sz w:val="2"/>
              <w:szCs w:val="2"/>
            </w:rPr>
          </w:pPr>
        </w:p>
      </w:tc>
      <w:tc>
        <w:tcPr>
          <w:tcW w:w="1418" w:type="dxa"/>
        </w:tcPr>
        <w:p w14:paraId="68CE9365" w14:textId="77777777" w:rsidR="0041619E" w:rsidRPr="0018311A" w:rsidRDefault="0041619E" w:rsidP="0041619E">
          <w:pPr>
            <w:pStyle w:val="TableParagraph"/>
            <w:rPr>
              <w:rFonts w:ascii="Times New Roman" w:hAnsi="Times New Roman" w:cs="Times New Roman"/>
              <w:sz w:val="20"/>
              <w:szCs w:val="24"/>
            </w:rPr>
          </w:pPr>
          <w:r w:rsidRPr="0018311A">
            <w:rPr>
              <w:rFonts w:ascii="Times New Roman" w:hAnsi="Times New Roman" w:cs="Times New Roman"/>
              <w:sz w:val="20"/>
              <w:szCs w:val="24"/>
            </w:rPr>
            <w:t>İlk</w:t>
          </w:r>
          <w:r w:rsidRPr="0018311A">
            <w:rPr>
              <w:rFonts w:ascii="Times New Roman" w:hAnsi="Times New Roman" w:cs="Times New Roman"/>
              <w:spacing w:val="-3"/>
              <w:sz w:val="20"/>
              <w:szCs w:val="24"/>
            </w:rPr>
            <w:t xml:space="preserve"> </w:t>
          </w:r>
          <w:r w:rsidRPr="0018311A">
            <w:rPr>
              <w:rFonts w:ascii="Times New Roman" w:hAnsi="Times New Roman" w:cs="Times New Roman"/>
              <w:sz w:val="20"/>
              <w:szCs w:val="24"/>
            </w:rPr>
            <w:t>Yayın</w:t>
          </w:r>
          <w:r w:rsidRPr="0018311A">
            <w:rPr>
              <w:rFonts w:ascii="Times New Roman" w:hAnsi="Times New Roman" w:cs="Times New Roman"/>
              <w:spacing w:val="-4"/>
              <w:sz w:val="20"/>
              <w:szCs w:val="24"/>
            </w:rPr>
            <w:t xml:space="preserve"> </w:t>
          </w:r>
          <w:r w:rsidRPr="0018311A">
            <w:rPr>
              <w:rFonts w:ascii="Times New Roman" w:hAnsi="Times New Roman" w:cs="Times New Roman"/>
              <w:spacing w:val="-2"/>
              <w:sz w:val="20"/>
              <w:szCs w:val="24"/>
            </w:rPr>
            <w:t>Tarihi</w:t>
          </w:r>
        </w:p>
      </w:tc>
      <w:tc>
        <w:tcPr>
          <w:tcW w:w="1334" w:type="dxa"/>
        </w:tcPr>
        <w:p w14:paraId="57F988C5" w14:textId="77777777" w:rsidR="0041619E" w:rsidRPr="0018311A" w:rsidRDefault="0041619E" w:rsidP="0041619E">
          <w:pPr>
            <w:pStyle w:val="TableParagraph"/>
            <w:ind w:left="105"/>
            <w:rPr>
              <w:rFonts w:ascii="Times New Roman" w:hAnsi="Times New Roman" w:cs="Times New Roman"/>
              <w:sz w:val="20"/>
              <w:szCs w:val="24"/>
            </w:rPr>
          </w:pPr>
          <w:r w:rsidRPr="0018311A">
            <w:rPr>
              <w:rFonts w:ascii="Times New Roman" w:hAnsi="Times New Roman" w:cs="Times New Roman"/>
              <w:spacing w:val="-2"/>
              <w:sz w:val="20"/>
              <w:szCs w:val="24"/>
            </w:rPr>
            <w:t>25.03.2022</w:t>
          </w:r>
        </w:p>
      </w:tc>
    </w:tr>
    <w:tr w:rsidR="0041619E" w14:paraId="6CFD4D4A" w14:textId="77777777" w:rsidTr="00B7033D">
      <w:trPr>
        <w:trHeight w:val="70"/>
      </w:trPr>
      <w:tc>
        <w:tcPr>
          <w:tcW w:w="1843" w:type="dxa"/>
          <w:vMerge/>
          <w:tcBorders>
            <w:top w:val="nil"/>
          </w:tcBorders>
        </w:tcPr>
        <w:p w14:paraId="084AAE52" w14:textId="77777777" w:rsidR="0041619E" w:rsidRDefault="0041619E" w:rsidP="0041619E">
          <w:pPr>
            <w:rPr>
              <w:sz w:val="2"/>
              <w:szCs w:val="2"/>
            </w:rPr>
          </w:pPr>
        </w:p>
      </w:tc>
      <w:tc>
        <w:tcPr>
          <w:tcW w:w="5043" w:type="dxa"/>
          <w:vMerge/>
          <w:tcBorders>
            <w:top w:val="nil"/>
          </w:tcBorders>
        </w:tcPr>
        <w:p w14:paraId="340E2208" w14:textId="77777777" w:rsidR="0041619E" w:rsidRDefault="0041619E" w:rsidP="0041619E">
          <w:pPr>
            <w:rPr>
              <w:sz w:val="2"/>
              <w:szCs w:val="2"/>
            </w:rPr>
          </w:pPr>
        </w:p>
      </w:tc>
      <w:tc>
        <w:tcPr>
          <w:tcW w:w="1418" w:type="dxa"/>
        </w:tcPr>
        <w:p w14:paraId="1D3C671F" w14:textId="77777777" w:rsidR="0041619E" w:rsidRPr="0018311A" w:rsidRDefault="0041619E" w:rsidP="0041619E">
          <w:pPr>
            <w:pStyle w:val="TableParagraph"/>
            <w:rPr>
              <w:rFonts w:ascii="Times New Roman" w:hAnsi="Times New Roman" w:cs="Times New Roman"/>
              <w:sz w:val="20"/>
              <w:szCs w:val="24"/>
            </w:rPr>
          </w:pPr>
          <w:r w:rsidRPr="0018311A">
            <w:rPr>
              <w:rFonts w:ascii="Times New Roman" w:hAnsi="Times New Roman" w:cs="Times New Roman"/>
              <w:sz w:val="20"/>
              <w:szCs w:val="24"/>
            </w:rPr>
            <w:t>Revizyon</w:t>
          </w:r>
          <w:r w:rsidRPr="0018311A">
            <w:rPr>
              <w:rFonts w:ascii="Times New Roman" w:hAnsi="Times New Roman" w:cs="Times New Roman"/>
              <w:spacing w:val="-8"/>
              <w:sz w:val="20"/>
              <w:szCs w:val="24"/>
            </w:rPr>
            <w:t xml:space="preserve"> </w:t>
          </w:r>
          <w:r w:rsidRPr="0018311A">
            <w:rPr>
              <w:rFonts w:ascii="Times New Roman" w:hAnsi="Times New Roman" w:cs="Times New Roman"/>
              <w:spacing w:val="-2"/>
              <w:sz w:val="20"/>
              <w:szCs w:val="24"/>
            </w:rPr>
            <w:t>Tarihi</w:t>
          </w:r>
        </w:p>
      </w:tc>
      <w:tc>
        <w:tcPr>
          <w:tcW w:w="1334" w:type="dxa"/>
        </w:tcPr>
        <w:p w14:paraId="314CDE6A" w14:textId="77777777" w:rsidR="0041619E" w:rsidRPr="0018311A" w:rsidRDefault="0041619E" w:rsidP="0041619E">
          <w:pPr>
            <w:pStyle w:val="TableParagraph"/>
            <w:ind w:left="105"/>
            <w:rPr>
              <w:rFonts w:ascii="Times New Roman" w:hAnsi="Times New Roman" w:cs="Times New Roman"/>
              <w:sz w:val="20"/>
              <w:szCs w:val="24"/>
            </w:rPr>
          </w:pPr>
          <w:r>
            <w:rPr>
              <w:rFonts w:ascii="Times New Roman" w:hAnsi="Times New Roman" w:cs="Times New Roman"/>
              <w:spacing w:val="-5"/>
              <w:sz w:val="20"/>
              <w:szCs w:val="24"/>
            </w:rPr>
            <w:t>21.09.2026</w:t>
          </w:r>
        </w:p>
      </w:tc>
    </w:tr>
    <w:tr w:rsidR="0041619E" w14:paraId="54B43CE4" w14:textId="77777777" w:rsidTr="00B7033D">
      <w:trPr>
        <w:trHeight w:val="311"/>
      </w:trPr>
      <w:tc>
        <w:tcPr>
          <w:tcW w:w="1843" w:type="dxa"/>
          <w:vMerge/>
          <w:tcBorders>
            <w:top w:val="nil"/>
          </w:tcBorders>
        </w:tcPr>
        <w:p w14:paraId="4C8B0658" w14:textId="77777777" w:rsidR="0041619E" w:rsidRDefault="0041619E" w:rsidP="0041619E">
          <w:pPr>
            <w:rPr>
              <w:sz w:val="2"/>
              <w:szCs w:val="2"/>
            </w:rPr>
          </w:pPr>
        </w:p>
      </w:tc>
      <w:tc>
        <w:tcPr>
          <w:tcW w:w="5043" w:type="dxa"/>
          <w:vMerge/>
          <w:tcBorders>
            <w:top w:val="nil"/>
          </w:tcBorders>
        </w:tcPr>
        <w:p w14:paraId="0C7F3E8E" w14:textId="77777777" w:rsidR="0041619E" w:rsidRDefault="0041619E" w:rsidP="0041619E">
          <w:pPr>
            <w:rPr>
              <w:sz w:val="2"/>
              <w:szCs w:val="2"/>
            </w:rPr>
          </w:pPr>
        </w:p>
      </w:tc>
      <w:tc>
        <w:tcPr>
          <w:tcW w:w="1418" w:type="dxa"/>
        </w:tcPr>
        <w:p w14:paraId="088F863C" w14:textId="77777777" w:rsidR="0041619E" w:rsidRPr="0018311A" w:rsidRDefault="0041619E" w:rsidP="0041619E">
          <w:pPr>
            <w:pStyle w:val="TableParagraph"/>
            <w:rPr>
              <w:rFonts w:ascii="Times New Roman" w:hAnsi="Times New Roman" w:cs="Times New Roman"/>
              <w:sz w:val="20"/>
              <w:szCs w:val="24"/>
            </w:rPr>
          </w:pPr>
          <w:r w:rsidRPr="0018311A">
            <w:rPr>
              <w:rFonts w:ascii="Times New Roman" w:hAnsi="Times New Roman" w:cs="Times New Roman"/>
              <w:sz w:val="20"/>
              <w:szCs w:val="24"/>
            </w:rPr>
            <w:t>Revizyon</w:t>
          </w:r>
          <w:r w:rsidRPr="0018311A">
            <w:rPr>
              <w:rFonts w:ascii="Times New Roman" w:hAnsi="Times New Roman" w:cs="Times New Roman"/>
              <w:spacing w:val="-8"/>
              <w:sz w:val="20"/>
              <w:szCs w:val="24"/>
            </w:rPr>
            <w:t xml:space="preserve"> </w:t>
          </w:r>
          <w:r w:rsidRPr="0018311A">
            <w:rPr>
              <w:rFonts w:ascii="Times New Roman" w:hAnsi="Times New Roman" w:cs="Times New Roman"/>
              <w:spacing w:val="-5"/>
              <w:sz w:val="20"/>
              <w:szCs w:val="24"/>
            </w:rPr>
            <w:t>No</w:t>
          </w:r>
        </w:p>
      </w:tc>
      <w:tc>
        <w:tcPr>
          <w:tcW w:w="1334" w:type="dxa"/>
        </w:tcPr>
        <w:p w14:paraId="051D6B91" w14:textId="77777777" w:rsidR="0041619E" w:rsidRPr="0018311A" w:rsidRDefault="0041619E" w:rsidP="0041619E">
          <w:pPr>
            <w:pStyle w:val="TableParagraph"/>
            <w:ind w:left="105"/>
            <w:rPr>
              <w:rFonts w:ascii="Times New Roman" w:hAnsi="Times New Roman" w:cs="Times New Roman"/>
              <w:sz w:val="20"/>
              <w:szCs w:val="24"/>
            </w:rPr>
          </w:pPr>
          <w:r>
            <w:rPr>
              <w:rFonts w:ascii="Times New Roman" w:hAnsi="Times New Roman" w:cs="Times New Roman"/>
              <w:sz w:val="20"/>
              <w:szCs w:val="24"/>
            </w:rPr>
            <w:t>1</w:t>
          </w:r>
        </w:p>
      </w:tc>
    </w:tr>
    <w:tr w:rsidR="0041619E" w14:paraId="29C34F90" w14:textId="77777777" w:rsidTr="00B7033D">
      <w:trPr>
        <w:trHeight w:val="417"/>
      </w:trPr>
      <w:tc>
        <w:tcPr>
          <w:tcW w:w="1843" w:type="dxa"/>
          <w:vMerge/>
          <w:tcBorders>
            <w:top w:val="nil"/>
          </w:tcBorders>
        </w:tcPr>
        <w:p w14:paraId="2190DEE8" w14:textId="77777777" w:rsidR="0041619E" w:rsidRDefault="0041619E" w:rsidP="0041619E">
          <w:pPr>
            <w:rPr>
              <w:sz w:val="2"/>
              <w:szCs w:val="2"/>
            </w:rPr>
          </w:pPr>
        </w:p>
      </w:tc>
      <w:tc>
        <w:tcPr>
          <w:tcW w:w="5043" w:type="dxa"/>
          <w:vMerge/>
          <w:tcBorders>
            <w:top w:val="nil"/>
          </w:tcBorders>
        </w:tcPr>
        <w:p w14:paraId="4DC42938" w14:textId="77777777" w:rsidR="0041619E" w:rsidRDefault="0041619E" w:rsidP="0041619E">
          <w:pPr>
            <w:rPr>
              <w:sz w:val="2"/>
              <w:szCs w:val="2"/>
            </w:rPr>
          </w:pPr>
        </w:p>
      </w:tc>
      <w:tc>
        <w:tcPr>
          <w:tcW w:w="1418" w:type="dxa"/>
        </w:tcPr>
        <w:p w14:paraId="796E395C" w14:textId="77777777" w:rsidR="0041619E" w:rsidRPr="0018311A" w:rsidRDefault="0041619E" w:rsidP="0041619E">
          <w:pPr>
            <w:pStyle w:val="TableParagraph"/>
            <w:spacing w:before="102"/>
            <w:rPr>
              <w:rFonts w:ascii="Times New Roman" w:hAnsi="Times New Roman" w:cs="Times New Roman"/>
              <w:sz w:val="20"/>
              <w:szCs w:val="24"/>
            </w:rPr>
          </w:pPr>
          <w:r w:rsidRPr="0018311A">
            <w:rPr>
              <w:rFonts w:ascii="Times New Roman" w:hAnsi="Times New Roman" w:cs="Times New Roman"/>
              <w:sz w:val="20"/>
              <w:szCs w:val="24"/>
            </w:rPr>
            <w:t>Sayfa</w:t>
          </w:r>
          <w:r w:rsidRPr="0018311A">
            <w:rPr>
              <w:rFonts w:ascii="Times New Roman" w:hAnsi="Times New Roman" w:cs="Times New Roman"/>
              <w:spacing w:val="-6"/>
              <w:sz w:val="20"/>
              <w:szCs w:val="24"/>
            </w:rPr>
            <w:t xml:space="preserve"> </w:t>
          </w:r>
          <w:r w:rsidRPr="0018311A">
            <w:rPr>
              <w:rFonts w:ascii="Times New Roman" w:hAnsi="Times New Roman" w:cs="Times New Roman"/>
              <w:spacing w:val="-7"/>
              <w:sz w:val="20"/>
              <w:szCs w:val="24"/>
            </w:rPr>
            <w:t>No</w:t>
          </w:r>
        </w:p>
      </w:tc>
      <w:tc>
        <w:tcPr>
          <w:tcW w:w="1334" w:type="dxa"/>
        </w:tcPr>
        <w:p w14:paraId="149B6D78" w14:textId="06F5C03B" w:rsidR="0041619E" w:rsidRPr="0018311A" w:rsidRDefault="0041619E" w:rsidP="0041619E">
          <w:pPr>
            <w:pStyle w:val="TableParagraph"/>
            <w:spacing w:before="76"/>
            <w:ind w:left="108"/>
            <w:rPr>
              <w:rFonts w:ascii="Times New Roman" w:hAnsi="Times New Roman" w:cs="Times New Roman"/>
              <w:sz w:val="20"/>
              <w:szCs w:val="24"/>
            </w:rPr>
          </w:pPr>
          <w:r w:rsidRPr="0018311A">
            <w:rPr>
              <w:rFonts w:ascii="Times New Roman" w:hAnsi="Times New Roman" w:cs="Times New Roman"/>
              <w:spacing w:val="-4"/>
              <w:sz w:val="20"/>
              <w:szCs w:val="24"/>
            </w:rPr>
            <w:fldChar w:fldCharType="begin"/>
          </w:r>
          <w:r w:rsidRPr="0018311A">
            <w:rPr>
              <w:rFonts w:ascii="Times New Roman" w:hAnsi="Times New Roman" w:cs="Times New Roman"/>
              <w:spacing w:val="-4"/>
              <w:sz w:val="20"/>
              <w:szCs w:val="24"/>
            </w:rPr>
            <w:instrText xml:space="preserve"> PAGE </w:instrText>
          </w:r>
          <w:r w:rsidRPr="0018311A">
            <w:rPr>
              <w:rFonts w:ascii="Times New Roman" w:hAnsi="Times New Roman" w:cs="Times New Roman"/>
              <w:spacing w:val="-4"/>
              <w:sz w:val="20"/>
              <w:szCs w:val="24"/>
            </w:rPr>
            <w:fldChar w:fldCharType="separate"/>
          </w:r>
          <w:r w:rsidRPr="0018311A">
            <w:rPr>
              <w:rFonts w:ascii="Times New Roman" w:hAnsi="Times New Roman" w:cs="Times New Roman"/>
              <w:spacing w:val="-4"/>
              <w:sz w:val="20"/>
              <w:szCs w:val="24"/>
            </w:rPr>
            <w:t>2</w:t>
          </w:r>
          <w:r w:rsidRPr="0018311A">
            <w:rPr>
              <w:rFonts w:ascii="Times New Roman" w:hAnsi="Times New Roman" w:cs="Times New Roman"/>
              <w:spacing w:val="-4"/>
              <w:sz w:val="20"/>
              <w:szCs w:val="24"/>
            </w:rPr>
            <w:fldChar w:fldCharType="end"/>
          </w:r>
          <w:r w:rsidRPr="0018311A">
            <w:rPr>
              <w:rFonts w:ascii="Times New Roman" w:hAnsi="Times New Roman" w:cs="Times New Roman"/>
              <w:spacing w:val="-4"/>
              <w:sz w:val="20"/>
              <w:szCs w:val="24"/>
            </w:rPr>
            <w:t>/2</w:t>
          </w:r>
          <w:r>
            <w:rPr>
              <w:rFonts w:ascii="Times New Roman" w:hAnsi="Times New Roman" w:cs="Times New Roman"/>
              <w:spacing w:val="-4"/>
              <w:sz w:val="20"/>
              <w:szCs w:val="24"/>
            </w:rPr>
            <w:t>9</w:t>
          </w:r>
        </w:p>
      </w:tc>
    </w:tr>
  </w:tbl>
  <w:p w14:paraId="45DD5C49" w14:textId="533B8CC8" w:rsidR="00B0442D" w:rsidRDefault="00B0442D">
    <w:pPr>
      <w:pStyle w:val="GvdeMetni"/>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E3E80"/>
    <w:multiLevelType w:val="multilevel"/>
    <w:tmpl w:val="35E634A4"/>
    <w:lvl w:ilvl="0">
      <w:start w:val="1"/>
      <w:numFmt w:val="decimal"/>
      <w:lvlText w:val="%1."/>
      <w:lvlJc w:val="left"/>
      <w:pPr>
        <w:ind w:left="1528" w:hanging="360"/>
      </w:pPr>
      <w:rPr>
        <w:rFonts w:ascii="Times New Roman" w:eastAsia="Calibri" w:hAnsi="Times New Roman" w:cs="Times New Roman" w:hint="default"/>
        <w:b/>
        <w:bCs/>
        <w:i w:val="0"/>
        <w:iCs w:val="0"/>
        <w:spacing w:val="-1"/>
        <w:w w:val="100"/>
        <w:sz w:val="24"/>
        <w:szCs w:val="24"/>
        <w:lang w:val="tr-TR" w:eastAsia="en-US" w:bidi="ar-SA"/>
      </w:rPr>
    </w:lvl>
    <w:lvl w:ilvl="1">
      <w:start w:val="1"/>
      <w:numFmt w:val="decimal"/>
      <w:lvlText w:val="%1.%2."/>
      <w:lvlJc w:val="left"/>
      <w:pPr>
        <w:ind w:left="2280" w:hanging="720"/>
      </w:pPr>
      <w:rPr>
        <w:rFonts w:ascii="Times New Roman" w:eastAsia="Calibri" w:hAnsi="Times New Roman" w:cs="Times New Roman" w:hint="default"/>
        <w:b/>
        <w:bCs/>
        <w:i w:val="0"/>
        <w:iCs w:val="0"/>
        <w:spacing w:val="-1"/>
        <w:w w:val="100"/>
        <w:sz w:val="24"/>
        <w:szCs w:val="24"/>
        <w:lang w:val="tr-TR" w:eastAsia="en-US" w:bidi="ar-SA"/>
      </w:rPr>
    </w:lvl>
    <w:lvl w:ilvl="2">
      <w:start w:val="1"/>
      <w:numFmt w:val="decimal"/>
      <w:lvlText w:val="%1.%2.%3."/>
      <w:lvlJc w:val="left"/>
      <w:pPr>
        <w:ind w:left="1888" w:hanging="720"/>
      </w:pPr>
      <w:rPr>
        <w:rFonts w:ascii="Times New Roman" w:eastAsia="Calibri" w:hAnsi="Times New Roman" w:cs="Times New Roman" w:hint="default"/>
        <w:b/>
        <w:bCs/>
        <w:i w:val="0"/>
        <w:iCs w:val="0"/>
        <w:spacing w:val="-1"/>
        <w:w w:val="100"/>
        <w:sz w:val="24"/>
        <w:szCs w:val="24"/>
        <w:lang w:val="tr-TR" w:eastAsia="en-US" w:bidi="ar-SA"/>
      </w:rPr>
    </w:lvl>
    <w:lvl w:ilvl="3">
      <w:numFmt w:val="bullet"/>
      <w:lvlText w:val="•"/>
      <w:lvlJc w:val="left"/>
      <w:pPr>
        <w:ind w:left="3665" w:hanging="720"/>
      </w:pPr>
      <w:rPr>
        <w:rFonts w:hint="default"/>
        <w:lang w:val="tr-TR" w:eastAsia="en-US" w:bidi="ar-SA"/>
      </w:rPr>
    </w:lvl>
    <w:lvl w:ilvl="4">
      <w:numFmt w:val="bullet"/>
      <w:lvlText w:val="•"/>
      <w:lvlJc w:val="left"/>
      <w:pPr>
        <w:ind w:left="4558" w:hanging="720"/>
      </w:pPr>
      <w:rPr>
        <w:rFonts w:hint="default"/>
        <w:lang w:val="tr-TR" w:eastAsia="en-US" w:bidi="ar-SA"/>
      </w:rPr>
    </w:lvl>
    <w:lvl w:ilvl="5">
      <w:numFmt w:val="bullet"/>
      <w:lvlText w:val="•"/>
      <w:lvlJc w:val="left"/>
      <w:pPr>
        <w:ind w:left="5451" w:hanging="720"/>
      </w:pPr>
      <w:rPr>
        <w:rFonts w:hint="default"/>
        <w:lang w:val="tr-TR" w:eastAsia="en-US" w:bidi="ar-SA"/>
      </w:rPr>
    </w:lvl>
    <w:lvl w:ilvl="6">
      <w:numFmt w:val="bullet"/>
      <w:lvlText w:val="•"/>
      <w:lvlJc w:val="left"/>
      <w:pPr>
        <w:ind w:left="6344" w:hanging="720"/>
      </w:pPr>
      <w:rPr>
        <w:rFonts w:hint="default"/>
        <w:lang w:val="tr-TR" w:eastAsia="en-US" w:bidi="ar-SA"/>
      </w:rPr>
    </w:lvl>
    <w:lvl w:ilvl="7">
      <w:numFmt w:val="bullet"/>
      <w:lvlText w:val="•"/>
      <w:lvlJc w:val="left"/>
      <w:pPr>
        <w:ind w:left="7237" w:hanging="720"/>
      </w:pPr>
      <w:rPr>
        <w:rFonts w:hint="default"/>
        <w:lang w:val="tr-TR" w:eastAsia="en-US" w:bidi="ar-SA"/>
      </w:rPr>
    </w:lvl>
    <w:lvl w:ilvl="8">
      <w:numFmt w:val="bullet"/>
      <w:lvlText w:val="•"/>
      <w:lvlJc w:val="left"/>
      <w:pPr>
        <w:ind w:left="8130" w:hanging="720"/>
      </w:pPr>
      <w:rPr>
        <w:rFonts w:hint="default"/>
        <w:lang w:val="tr-TR" w:eastAsia="en-US" w:bidi="ar-SA"/>
      </w:rPr>
    </w:lvl>
  </w:abstractNum>
  <w:abstractNum w:abstractNumId="1" w15:restartNumberingAfterBreak="0">
    <w:nsid w:val="18D14796"/>
    <w:multiLevelType w:val="hybridMultilevel"/>
    <w:tmpl w:val="1D7691BC"/>
    <w:lvl w:ilvl="0" w:tplc="8396B26C">
      <w:numFmt w:val="bullet"/>
      <w:lvlText w:val=""/>
      <w:lvlJc w:val="left"/>
      <w:pPr>
        <w:ind w:left="1528" w:hanging="360"/>
      </w:pPr>
      <w:rPr>
        <w:rFonts w:ascii="Symbol" w:eastAsia="Symbol" w:hAnsi="Symbol" w:cs="Symbol" w:hint="default"/>
        <w:b w:val="0"/>
        <w:bCs w:val="0"/>
        <w:i w:val="0"/>
        <w:iCs w:val="0"/>
        <w:spacing w:val="0"/>
        <w:w w:val="100"/>
        <w:sz w:val="24"/>
        <w:szCs w:val="24"/>
        <w:lang w:val="tr-TR" w:eastAsia="en-US" w:bidi="ar-SA"/>
      </w:rPr>
    </w:lvl>
    <w:lvl w:ilvl="1" w:tplc="4F304DAA">
      <w:numFmt w:val="bullet"/>
      <w:lvlText w:val="•"/>
      <w:lvlJc w:val="left"/>
      <w:pPr>
        <w:ind w:left="2359" w:hanging="360"/>
      </w:pPr>
      <w:rPr>
        <w:rFonts w:hint="default"/>
        <w:lang w:val="tr-TR" w:eastAsia="en-US" w:bidi="ar-SA"/>
      </w:rPr>
    </w:lvl>
    <w:lvl w:ilvl="2" w:tplc="0AE69BE8">
      <w:numFmt w:val="bullet"/>
      <w:lvlText w:val="•"/>
      <w:lvlJc w:val="left"/>
      <w:pPr>
        <w:ind w:left="3199" w:hanging="360"/>
      </w:pPr>
      <w:rPr>
        <w:rFonts w:hint="default"/>
        <w:lang w:val="tr-TR" w:eastAsia="en-US" w:bidi="ar-SA"/>
      </w:rPr>
    </w:lvl>
    <w:lvl w:ilvl="3" w:tplc="BD02A28A">
      <w:numFmt w:val="bullet"/>
      <w:lvlText w:val="•"/>
      <w:lvlJc w:val="left"/>
      <w:pPr>
        <w:ind w:left="4038" w:hanging="360"/>
      </w:pPr>
      <w:rPr>
        <w:rFonts w:hint="default"/>
        <w:lang w:val="tr-TR" w:eastAsia="en-US" w:bidi="ar-SA"/>
      </w:rPr>
    </w:lvl>
    <w:lvl w:ilvl="4" w:tplc="119A895A">
      <w:numFmt w:val="bullet"/>
      <w:lvlText w:val="•"/>
      <w:lvlJc w:val="left"/>
      <w:pPr>
        <w:ind w:left="4878" w:hanging="360"/>
      </w:pPr>
      <w:rPr>
        <w:rFonts w:hint="default"/>
        <w:lang w:val="tr-TR" w:eastAsia="en-US" w:bidi="ar-SA"/>
      </w:rPr>
    </w:lvl>
    <w:lvl w:ilvl="5" w:tplc="AFCCAF4A">
      <w:numFmt w:val="bullet"/>
      <w:lvlText w:val="•"/>
      <w:lvlJc w:val="left"/>
      <w:pPr>
        <w:ind w:left="5718" w:hanging="360"/>
      </w:pPr>
      <w:rPr>
        <w:rFonts w:hint="default"/>
        <w:lang w:val="tr-TR" w:eastAsia="en-US" w:bidi="ar-SA"/>
      </w:rPr>
    </w:lvl>
    <w:lvl w:ilvl="6" w:tplc="3920FF4A">
      <w:numFmt w:val="bullet"/>
      <w:lvlText w:val="•"/>
      <w:lvlJc w:val="left"/>
      <w:pPr>
        <w:ind w:left="6557" w:hanging="360"/>
      </w:pPr>
      <w:rPr>
        <w:rFonts w:hint="default"/>
        <w:lang w:val="tr-TR" w:eastAsia="en-US" w:bidi="ar-SA"/>
      </w:rPr>
    </w:lvl>
    <w:lvl w:ilvl="7" w:tplc="62F858AE">
      <w:numFmt w:val="bullet"/>
      <w:lvlText w:val="•"/>
      <w:lvlJc w:val="left"/>
      <w:pPr>
        <w:ind w:left="7397" w:hanging="360"/>
      </w:pPr>
      <w:rPr>
        <w:rFonts w:hint="default"/>
        <w:lang w:val="tr-TR" w:eastAsia="en-US" w:bidi="ar-SA"/>
      </w:rPr>
    </w:lvl>
    <w:lvl w:ilvl="8" w:tplc="9A8C8FBE">
      <w:numFmt w:val="bullet"/>
      <w:lvlText w:val="•"/>
      <w:lvlJc w:val="left"/>
      <w:pPr>
        <w:ind w:left="8236" w:hanging="360"/>
      </w:pPr>
      <w:rPr>
        <w:rFonts w:hint="default"/>
        <w:lang w:val="tr-TR" w:eastAsia="en-US" w:bidi="ar-SA"/>
      </w:rPr>
    </w:lvl>
  </w:abstractNum>
  <w:abstractNum w:abstractNumId="2" w15:restartNumberingAfterBreak="0">
    <w:nsid w:val="1A5032F0"/>
    <w:multiLevelType w:val="multilevel"/>
    <w:tmpl w:val="9DA44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83412C"/>
    <w:multiLevelType w:val="multilevel"/>
    <w:tmpl w:val="F094177A"/>
    <w:lvl w:ilvl="0">
      <w:start w:val="1"/>
      <w:numFmt w:val="decimal"/>
      <w:lvlText w:val="%1."/>
      <w:lvlJc w:val="left"/>
      <w:pPr>
        <w:ind w:left="1585" w:hanging="450"/>
      </w:pPr>
      <w:rPr>
        <w:rFonts w:ascii="Times New Roman" w:eastAsia="Calibri" w:hAnsi="Times New Roman" w:cs="Times New Roman" w:hint="default"/>
        <w:b/>
        <w:bCs/>
        <w:i w:val="0"/>
        <w:iCs w:val="0"/>
        <w:spacing w:val="-1"/>
        <w:w w:val="100"/>
        <w:sz w:val="24"/>
        <w:szCs w:val="24"/>
        <w:lang w:val="tr-TR" w:eastAsia="en-US" w:bidi="ar-SA"/>
      </w:rPr>
    </w:lvl>
    <w:lvl w:ilvl="1">
      <w:start w:val="1"/>
      <w:numFmt w:val="decimal"/>
      <w:lvlText w:val="%1.%2."/>
      <w:lvlJc w:val="left"/>
      <w:pPr>
        <w:ind w:left="2104" w:hanging="730"/>
      </w:pPr>
      <w:rPr>
        <w:rFonts w:ascii="Times New Roman" w:eastAsia="Calibri" w:hAnsi="Times New Roman" w:cs="Times New Roman" w:hint="default"/>
        <w:b/>
        <w:bCs/>
        <w:i w:val="0"/>
        <w:iCs w:val="0"/>
        <w:spacing w:val="-1"/>
        <w:w w:val="100"/>
        <w:sz w:val="24"/>
        <w:szCs w:val="24"/>
        <w:lang w:val="tr-TR" w:eastAsia="en-US" w:bidi="ar-SA"/>
      </w:rPr>
    </w:lvl>
    <w:lvl w:ilvl="2">
      <w:start w:val="1"/>
      <w:numFmt w:val="decimal"/>
      <w:lvlText w:val="%1.%2.%3."/>
      <w:lvlJc w:val="left"/>
      <w:pPr>
        <w:ind w:left="2344" w:hanging="760"/>
      </w:pPr>
      <w:rPr>
        <w:rFonts w:ascii="Times New Roman" w:eastAsia="Calibri" w:hAnsi="Times New Roman" w:cs="Times New Roman" w:hint="default"/>
        <w:b/>
        <w:bCs/>
        <w:i w:val="0"/>
        <w:iCs w:val="0"/>
        <w:spacing w:val="-1"/>
        <w:w w:val="100"/>
        <w:sz w:val="24"/>
        <w:szCs w:val="24"/>
        <w:lang w:val="tr-TR" w:eastAsia="en-US" w:bidi="ar-SA"/>
      </w:rPr>
    </w:lvl>
    <w:lvl w:ilvl="3">
      <w:numFmt w:val="bullet"/>
      <w:lvlText w:val="•"/>
      <w:lvlJc w:val="left"/>
      <w:pPr>
        <w:ind w:left="3326" w:hanging="760"/>
      </w:pPr>
      <w:rPr>
        <w:rFonts w:hint="default"/>
        <w:lang w:val="tr-TR" w:eastAsia="en-US" w:bidi="ar-SA"/>
      </w:rPr>
    </w:lvl>
    <w:lvl w:ilvl="4">
      <w:numFmt w:val="bullet"/>
      <w:lvlText w:val="•"/>
      <w:lvlJc w:val="left"/>
      <w:pPr>
        <w:ind w:left="4316" w:hanging="760"/>
      </w:pPr>
      <w:rPr>
        <w:rFonts w:hint="default"/>
        <w:lang w:val="tr-TR" w:eastAsia="en-US" w:bidi="ar-SA"/>
      </w:rPr>
    </w:lvl>
    <w:lvl w:ilvl="5">
      <w:numFmt w:val="bullet"/>
      <w:lvlText w:val="•"/>
      <w:lvlJc w:val="left"/>
      <w:pPr>
        <w:ind w:left="5305" w:hanging="760"/>
      </w:pPr>
      <w:rPr>
        <w:rFonts w:hint="default"/>
        <w:lang w:val="tr-TR" w:eastAsia="en-US" w:bidi="ar-SA"/>
      </w:rPr>
    </w:lvl>
    <w:lvl w:ilvl="6">
      <w:numFmt w:val="bullet"/>
      <w:lvlText w:val="•"/>
      <w:lvlJc w:val="left"/>
      <w:pPr>
        <w:ind w:left="6295" w:hanging="760"/>
      </w:pPr>
      <w:rPr>
        <w:rFonts w:hint="default"/>
        <w:lang w:val="tr-TR" w:eastAsia="en-US" w:bidi="ar-SA"/>
      </w:rPr>
    </w:lvl>
    <w:lvl w:ilvl="7">
      <w:numFmt w:val="bullet"/>
      <w:lvlText w:val="•"/>
      <w:lvlJc w:val="left"/>
      <w:pPr>
        <w:ind w:left="7284" w:hanging="760"/>
      </w:pPr>
      <w:rPr>
        <w:rFonts w:hint="default"/>
        <w:lang w:val="tr-TR" w:eastAsia="en-US" w:bidi="ar-SA"/>
      </w:rPr>
    </w:lvl>
    <w:lvl w:ilvl="8">
      <w:numFmt w:val="bullet"/>
      <w:lvlText w:val="•"/>
      <w:lvlJc w:val="left"/>
      <w:pPr>
        <w:ind w:left="8274" w:hanging="760"/>
      </w:pPr>
      <w:rPr>
        <w:rFonts w:hint="default"/>
        <w:lang w:val="tr-TR" w:eastAsia="en-US" w:bidi="ar-SA"/>
      </w:rPr>
    </w:lvl>
  </w:abstractNum>
  <w:abstractNum w:abstractNumId="4" w15:restartNumberingAfterBreak="0">
    <w:nsid w:val="238E25C9"/>
    <w:multiLevelType w:val="multilevel"/>
    <w:tmpl w:val="B4940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8C65C0"/>
    <w:multiLevelType w:val="hybridMultilevel"/>
    <w:tmpl w:val="8C74C46A"/>
    <w:lvl w:ilvl="0" w:tplc="A114292C">
      <w:start w:val="1"/>
      <w:numFmt w:val="lowerLetter"/>
      <w:lvlText w:val="%1)"/>
      <w:lvlJc w:val="left"/>
      <w:pPr>
        <w:ind w:left="807" w:hanging="294"/>
      </w:pPr>
      <w:rPr>
        <w:rFonts w:ascii="Calibri" w:eastAsia="Calibri" w:hAnsi="Calibri" w:cs="Calibri" w:hint="default"/>
        <w:b/>
        <w:bCs/>
        <w:i w:val="0"/>
        <w:iCs w:val="0"/>
        <w:spacing w:val="0"/>
        <w:w w:val="100"/>
        <w:sz w:val="24"/>
        <w:szCs w:val="24"/>
        <w:lang w:val="tr-TR" w:eastAsia="en-US" w:bidi="ar-SA"/>
      </w:rPr>
    </w:lvl>
    <w:lvl w:ilvl="1" w:tplc="07C67FFA">
      <w:numFmt w:val="bullet"/>
      <w:lvlText w:val="•"/>
      <w:lvlJc w:val="left"/>
      <w:pPr>
        <w:ind w:left="1711" w:hanging="294"/>
      </w:pPr>
      <w:rPr>
        <w:rFonts w:hint="default"/>
        <w:lang w:val="tr-TR" w:eastAsia="en-US" w:bidi="ar-SA"/>
      </w:rPr>
    </w:lvl>
    <w:lvl w:ilvl="2" w:tplc="0B2E2C50">
      <w:numFmt w:val="bullet"/>
      <w:lvlText w:val="•"/>
      <w:lvlJc w:val="left"/>
      <w:pPr>
        <w:ind w:left="2623" w:hanging="294"/>
      </w:pPr>
      <w:rPr>
        <w:rFonts w:hint="default"/>
        <w:lang w:val="tr-TR" w:eastAsia="en-US" w:bidi="ar-SA"/>
      </w:rPr>
    </w:lvl>
    <w:lvl w:ilvl="3" w:tplc="60D06EDA">
      <w:numFmt w:val="bullet"/>
      <w:lvlText w:val="•"/>
      <w:lvlJc w:val="left"/>
      <w:pPr>
        <w:ind w:left="3534" w:hanging="294"/>
      </w:pPr>
      <w:rPr>
        <w:rFonts w:hint="default"/>
        <w:lang w:val="tr-TR" w:eastAsia="en-US" w:bidi="ar-SA"/>
      </w:rPr>
    </w:lvl>
    <w:lvl w:ilvl="4" w:tplc="12742BD8">
      <w:numFmt w:val="bullet"/>
      <w:lvlText w:val="•"/>
      <w:lvlJc w:val="left"/>
      <w:pPr>
        <w:ind w:left="4446" w:hanging="294"/>
      </w:pPr>
      <w:rPr>
        <w:rFonts w:hint="default"/>
        <w:lang w:val="tr-TR" w:eastAsia="en-US" w:bidi="ar-SA"/>
      </w:rPr>
    </w:lvl>
    <w:lvl w:ilvl="5" w:tplc="6FD0EEEA">
      <w:numFmt w:val="bullet"/>
      <w:lvlText w:val="•"/>
      <w:lvlJc w:val="left"/>
      <w:pPr>
        <w:ind w:left="5358" w:hanging="294"/>
      </w:pPr>
      <w:rPr>
        <w:rFonts w:hint="default"/>
        <w:lang w:val="tr-TR" w:eastAsia="en-US" w:bidi="ar-SA"/>
      </w:rPr>
    </w:lvl>
    <w:lvl w:ilvl="6" w:tplc="324CE6A8">
      <w:numFmt w:val="bullet"/>
      <w:lvlText w:val="•"/>
      <w:lvlJc w:val="left"/>
      <w:pPr>
        <w:ind w:left="6269" w:hanging="294"/>
      </w:pPr>
      <w:rPr>
        <w:rFonts w:hint="default"/>
        <w:lang w:val="tr-TR" w:eastAsia="en-US" w:bidi="ar-SA"/>
      </w:rPr>
    </w:lvl>
    <w:lvl w:ilvl="7" w:tplc="3F946B02">
      <w:numFmt w:val="bullet"/>
      <w:lvlText w:val="•"/>
      <w:lvlJc w:val="left"/>
      <w:pPr>
        <w:ind w:left="7181" w:hanging="294"/>
      </w:pPr>
      <w:rPr>
        <w:rFonts w:hint="default"/>
        <w:lang w:val="tr-TR" w:eastAsia="en-US" w:bidi="ar-SA"/>
      </w:rPr>
    </w:lvl>
    <w:lvl w:ilvl="8" w:tplc="980475FC">
      <w:numFmt w:val="bullet"/>
      <w:lvlText w:val="•"/>
      <w:lvlJc w:val="left"/>
      <w:pPr>
        <w:ind w:left="8092" w:hanging="294"/>
      </w:pPr>
      <w:rPr>
        <w:rFonts w:hint="default"/>
        <w:lang w:val="tr-TR" w:eastAsia="en-US" w:bidi="ar-SA"/>
      </w:rPr>
    </w:lvl>
  </w:abstractNum>
  <w:abstractNum w:abstractNumId="6" w15:restartNumberingAfterBreak="0">
    <w:nsid w:val="2F005914"/>
    <w:multiLevelType w:val="multilevel"/>
    <w:tmpl w:val="403E0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557C22"/>
    <w:multiLevelType w:val="multilevel"/>
    <w:tmpl w:val="08FE6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994AFA"/>
    <w:multiLevelType w:val="hybridMultilevel"/>
    <w:tmpl w:val="484616DA"/>
    <w:lvl w:ilvl="0" w:tplc="193C8858">
      <w:numFmt w:val="bullet"/>
      <w:lvlText w:val=""/>
      <w:lvlJc w:val="left"/>
      <w:pPr>
        <w:ind w:left="1528" w:hanging="360"/>
      </w:pPr>
      <w:rPr>
        <w:rFonts w:ascii="Symbol" w:eastAsia="Symbol" w:hAnsi="Symbol" w:cs="Symbol" w:hint="default"/>
        <w:b w:val="0"/>
        <w:bCs w:val="0"/>
        <w:i w:val="0"/>
        <w:iCs w:val="0"/>
        <w:spacing w:val="0"/>
        <w:w w:val="100"/>
        <w:sz w:val="24"/>
        <w:szCs w:val="24"/>
        <w:lang w:val="tr-TR" w:eastAsia="en-US" w:bidi="ar-SA"/>
      </w:rPr>
    </w:lvl>
    <w:lvl w:ilvl="1" w:tplc="0DB2A53E">
      <w:numFmt w:val="bullet"/>
      <w:lvlText w:val="•"/>
      <w:lvlJc w:val="left"/>
      <w:pPr>
        <w:ind w:left="2359" w:hanging="360"/>
      </w:pPr>
      <w:rPr>
        <w:rFonts w:hint="default"/>
        <w:lang w:val="tr-TR" w:eastAsia="en-US" w:bidi="ar-SA"/>
      </w:rPr>
    </w:lvl>
    <w:lvl w:ilvl="2" w:tplc="D2F473C8">
      <w:numFmt w:val="bullet"/>
      <w:lvlText w:val="•"/>
      <w:lvlJc w:val="left"/>
      <w:pPr>
        <w:ind w:left="3199" w:hanging="360"/>
      </w:pPr>
      <w:rPr>
        <w:rFonts w:hint="default"/>
        <w:lang w:val="tr-TR" w:eastAsia="en-US" w:bidi="ar-SA"/>
      </w:rPr>
    </w:lvl>
    <w:lvl w:ilvl="3" w:tplc="4718C71E">
      <w:numFmt w:val="bullet"/>
      <w:lvlText w:val="•"/>
      <w:lvlJc w:val="left"/>
      <w:pPr>
        <w:ind w:left="4038" w:hanging="360"/>
      </w:pPr>
      <w:rPr>
        <w:rFonts w:hint="default"/>
        <w:lang w:val="tr-TR" w:eastAsia="en-US" w:bidi="ar-SA"/>
      </w:rPr>
    </w:lvl>
    <w:lvl w:ilvl="4" w:tplc="56D0B9AC">
      <w:numFmt w:val="bullet"/>
      <w:lvlText w:val="•"/>
      <w:lvlJc w:val="left"/>
      <w:pPr>
        <w:ind w:left="4878" w:hanging="360"/>
      </w:pPr>
      <w:rPr>
        <w:rFonts w:hint="default"/>
        <w:lang w:val="tr-TR" w:eastAsia="en-US" w:bidi="ar-SA"/>
      </w:rPr>
    </w:lvl>
    <w:lvl w:ilvl="5" w:tplc="9C6EB40C">
      <w:numFmt w:val="bullet"/>
      <w:lvlText w:val="•"/>
      <w:lvlJc w:val="left"/>
      <w:pPr>
        <w:ind w:left="5718" w:hanging="360"/>
      </w:pPr>
      <w:rPr>
        <w:rFonts w:hint="default"/>
        <w:lang w:val="tr-TR" w:eastAsia="en-US" w:bidi="ar-SA"/>
      </w:rPr>
    </w:lvl>
    <w:lvl w:ilvl="6" w:tplc="CD608488">
      <w:numFmt w:val="bullet"/>
      <w:lvlText w:val="•"/>
      <w:lvlJc w:val="left"/>
      <w:pPr>
        <w:ind w:left="6557" w:hanging="360"/>
      </w:pPr>
      <w:rPr>
        <w:rFonts w:hint="default"/>
        <w:lang w:val="tr-TR" w:eastAsia="en-US" w:bidi="ar-SA"/>
      </w:rPr>
    </w:lvl>
    <w:lvl w:ilvl="7" w:tplc="BB6A7BE4">
      <w:numFmt w:val="bullet"/>
      <w:lvlText w:val="•"/>
      <w:lvlJc w:val="left"/>
      <w:pPr>
        <w:ind w:left="7397" w:hanging="360"/>
      </w:pPr>
      <w:rPr>
        <w:rFonts w:hint="default"/>
        <w:lang w:val="tr-TR" w:eastAsia="en-US" w:bidi="ar-SA"/>
      </w:rPr>
    </w:lvl>
    <w:lvl w:ilvl="8" w:tplc="61EAD4FA">
      <w:numFmt w:val="bullet"/>
      <w:lvlText w:val="•"/>
      <w:lvlJc w:val="left"/>
      <w:pPr>
        <w:ind w:left="8236" w:hanging="360"/>
      </w:pPr>
      <w:rPr>
        <w:rFonts w:hint="default"/>
        <w:lang w:val="tr-TR" w:eastAsia="en-US" w:bidi="ar-SA"/>
      </w:rPr>
    </w:lvl>
  </w:abstractNum>
  <w:abstractNum w:abstractNumId="9" w15:restartNumberingAfterBreak="0">
    <w:nsid w:val="427243E9"/>
    <w:multiLevelType w:val="multilevel"/>
    <w:tmpl w:val="0972B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0F2201"/>
    <w:multiLevelType w:val="multilevel"/>
    <w:tmpl w:val="712AB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A01425"/>
    <w:multiLevelType w:val="multilevel"/>
    <w:tmpl w:val="F22AC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6303A4"/>
    <w:multiLevelType w:val="hybridMultilevel"/>
    <w:tmpl w:val="3CB2D872"/>
    <w:lvl w:ilvl="0" w:tplc="11E26108">
      <w:numFmt w:val="bullet"/>
      <w:lvlText w:val=""/>
      <w:lvlJc w:val="left"/>
      <w:pPr>
        <w:ind w:left="1527" w:hanging="360"/>
      </w:pPr>
      <w:rPr>
        <w:rFonts w:ascii="Symbol" w:eastAsia="Symbol" w:hAnsi="Symbol" w:cs="Symbol" w:hint="default"/>
        <w:b w:val="0"/>
        <w:bCs w:val="0"/>
        <w:i w:val="0"/>
        <w:iCs w:val="0"/>
        <w:spacing w:val="0"/>
        <w:w w:val="100"/>
        <w:sz w:val="24"/>
        <w:szCs w:val="24"/>
        <w:lang w:val="tr-TR" w:eastAsia="en-US" w:bidi="ar-SA"/>
      </w:rPr>
    </w:lvl>
    <w:lvl w:ilvl="1" w:tplc="E45C20A4">
      <w:numFmt w:val="bullet"/>
      <w:lvlText w:val="•"/>
      <w:lvlJc w:val="left"/>
      <w:pPr>
        <w:ind w:left="2359" w:hanging="360"/>
      </w:pPr>
      <w:rPr>
        <w:rFonts w:hint="default"/>
        <w:lang w:val="tr-TR" w:eastAsia="en-US" w:bidi="ar-SA"/>
      </w:rPr>
    </w:lvl>
    <w:lvl w:ilvl="2" w:tplc="A9B0513A">
      <w:numFmt w:val="bullet"/>
      <w:lvlText w:val="•"/>
      <w:lvlJc w:val="left"/>
      <w:pPr>
        <w:ind w:left="3199" w:hanging="360"/>
      </w:pPr>
      <w:rPr>
        <w:rFonts w:hint="default"/>
        <w:lang w:val="tr-TR" w:eastAsia="en-US" w:bidi="ar-SA"/>
      </w:rPr>
    </w:lvl>
    <w:lvl w:ilvl="3" w:tplc="6E9603AC">
      <w:numFmt w:val="bullet"/>
      <w:lvlText w:val="•"/>
      <w:lvlJc w:val="left"/>
      <w:pPr>
        <w:ind w:left="4038" w:hanging="360"/>
      </w:pPr>
      <w:rPr>
        <w:rFonts w:hint="default"/>
        <w:lang w:val="tr-TR" w:eastAsia="en-US" w:bidi="ar-SA"/>
      </w:rPr>
    </w:lvl>
    <w:lvl w:ilvl="4" w:tplc="347CD4B4">
      <w:numFmt w:val="bullet"/>
      <w:lvlText w:val="•"/>
      <w:lvlJc w:val="left"/>
      <w:pPr>
        <w:ind w:left="4878" w:hanging="360"/>
      </w:pPr>
      <w:rPr>
        <w:rFonts w:hint="default"/>
        <w:lang w:val="tr-TR" w:eastAsia="en-US" w:bidi="ar-SA"/>
      </w:rPr>
    </w:lvl>
    <w:lvl w:ilvl="5" w:tplc="74D47EE4">
      <w:numFmt w:val="bullet"/>
      <w:lvlText w:val="•"/>
      <w:lvlJc w:val="left"/>
      <w:pPr>
        <w:ind w:left="5718" w:hanging="360"/>
      </w:pPr>
      <w:rPr>
        <w:rFonts w:hint="default"/>
        <w:lang w:val="tr-TR" w:eastAsia="en-US" w:bidi="ar-SA"/>
      </w:rPr>
    </w:lvl>
    <w:lvl w:ilvl="6" w:tplc="53C625FC">
      <w:numFmt w:val="bullet"/>
      <w:lvlText w:val="•"/>
      <w:lvlJc w:val="left"/>
      <w:pPr>
        <w:ind w:left="6557" w:hanging="360"/>
      </w:pPr>
      <w:rPr>
        <w:rFonts w:hint="default"/>
        <w:lang w:val="tr-TR" w:eastAsia="en-US" w:bidi="ar-SA"/>
      </w:rPr>
    </w:lvl>
    <w:lvl w:ilvl="7" w:tplc="C0D2EBDE">
      <w:numFmt w:val="bullet"/>
      <w:lvlText w:val="•"/>
      <w:lvlJc w:val="left"/>
      <w:pPr>
        <w:ind w:left="7397" w:hanging="360"/>
      </w:pPr>
      <w:rPr>
        <w:rFonts w:hint="default"/>
        <w:lang w:val="tr-TR" w:eastAsia="en-US" w:bidi="ar-SA"/>
      </w:rPr>
    </w:lvl>
    <w:lvl w:ilvl="8" w:tplc="34CCDA88">
      <w:numFmt w:val="bullet"/>
      <w:lvlText w:val="•"/>
      <w:lvlJc w:val="left"/>
      <w:pPr>
        <w:ind w:left="8236" w:hanging="360"/>
      </w:pPr>
      <w:rPr>
        <w:rFonts w:hint="default"/>
        <w:lang w:val="tr-TR" w:eastAsia="en-US" w:bidi="ar-SA"/>
      </w:rPr>
    </w:lvl>
  </w:abstractNum>
  <w:abstractNum w:abstractNumId="13" w15:restartNumberingAfterBreak="0">
    <w:nsid w:val="62BA3AA2"/>
    <w:multiLevelType w:val="multilevel"/>
    <w:tmpl w:val="14F43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B3315B"/>
    <w:multiLevelType w:val="multilevel"/>
    <w:tmpl w:val="35E634A4"/>
    <w:lvl w:ilvl="0">
      <w:start w:val="1"/>
      <w:numFmt w:val="decimal"/>
      <w:lvlText w:val="%1."/>
      <w:lvlJc w:val="left"/>
      <w:pPr>
        <w:ind w:left="1528" w:hanging="360"/>
      </w:pPr>
      <w:rPr>
        <w:rFonts w:ascii="Times New Roman" w:eastAsia="Calibri" w:hAnsi="Times New Roman" w:cs="Times New Roman" w:hint="default"/>
        <w:b/>
        <w:bCs/>
        <w:i w:val="0"/>
        <w:iCs w:val="0"/>
        <w:spacing w:val="-1"/>
        <w:w w:val="100"/>
        <w:sz w:val="24"/>
        <w:szCs w:val="24"/>
        <w:lang w:val="tr-TR" w:eastAsia="en-US" w:bidi="ar-SA"/>
      </w:rPr>
    </w:lvl>
    <w:lvl w:ilvl="1">
      <w:start w:val="1"/>
      <w:numFmt w:val="decimal"/>
      <w:lvlText w:val="%1.%2."/>
      <w:lvlJc w:val="left"/>
      <w:pPr>
        <w:ind w:left="2280" w:hanging="720"/>
      </w:pPr>
      <w:rPr>
        <w:rFonts w:ascii="Times New Roman" w:eastAsia="Calibri" w:hAnsi="Times New Roman" w:cs="Times New Roman" w:hint="default"/>
        <w:b/>
        <w:bCs/>
        <w:i w:val="0"/>
        <w:iCs w:val="0"/>
        <w:spacing w:val="-1"/>
        <w:w w:val="100"/>
        <w:sz w:val="24"/>
        <w:szCs w:val="24"/>
        <w:lang w:val="tr-TR" w:eastAsia="en-US" w:bidi="ar-SA"/>
      </w:rPr>
    </w:lvl>
    <w:lvl w:ilvl="2">
      <w:start w:val="1"/>
      <w:numFmt w:val="decimal"/>
      <w:lvlText w:val="%1.%2.%3."/>
      <w:lvlJc w:val="left"/>
      <w:pPr>
        <w:ind w:left="1888" w:hanging="720"/>
      </w:pPr>
      <w:rPr>
        <w:rFonts w:ascii="Times New Roman" w:eastAsia="Calibri" w:hAnsi="Times New Roman" w:cs="Times New Roman" w:hint="default"/>
        <w:b/>
        <w:bCs/>
        <w:i w:val="0"/>
        <w:iCs w:val="0"/>
        <w:spacing w:val="-1"/>
        <w:w w:val="100"/>
        <w:sz w:val="24"/>
        <w:szCs w:val="24"/>
        <w:lang w:val="tr-TR" w:eastAsia="en-US" w:bidi="ar-SA"/>
      </w:rPr>
    </w:lvl>
    <w:lvl w:ilvl="3">
      <w:numFmt w:val="bullet"/>
      <w:lvlText w:val="•"/>
      <w:lvlJc w:val="left"/>
      <w:pPr>
        <w:ind w:left="3665" w:hanging="720"/>
      </w:pPr>
      <w:rPr>
        <w:rFonts w:hint="default"/>
        <w:lang w:val="tr-TR" w:eastAsia="en-US" w:bidi="ar-SA"/>
      </w:rPr>
    </w:lvl>
    <w:lvl w:ilvl="4">
      <w:numFmt w:val="bullet"/>
      <w:lvlText w:val="•"/>
      <w:lvlJc w:val="left"/>
      <w:pPr>
        <w:ind w:left="4558" w:hanging="720"/>
      </w:pPr>
      <w:rPr>
        <w:rFonts w:hint="default"/>
        <w:lang w:val="tr-TR" w:eastAsia="en-US" w:bidi="ar-SA"/>
      </w:rPr>
    </w:lvl>
    <w:lvl w:ilvl="5">
      <w:numFmt w:val="bullet"/>
      <w:lvlText w:val="•"/>
      <w:lvlJc w:val="left"/>
      <w:pPr>
        <w:ind w:left="5451" w:hanging="720"/>
      </w:pPr>
      <w:rPr>
        <w:rFonts w:hint="default"/>
        <w:lang w:val="tr-TR" w:eastAsia="en-US" w:bidi="ar-SA"/>
      </w:rPr>
    </w:lvl>
    <w:lvl w:ilvl="6">
      <w:numFmt w:val="bullet"/>
      <w:lvlText w:val="•"/>
      <w:lvlJc w:val="left"/>
      <w:pPr>
        <w:ind w:left="6344" w:hanging="720"/>
      </w:pPr>
      <w:rPr>
        <w:rFonts w:hint="default"/>
        <w:lang w:val="tr-TR" w:eastAsia="en-US" w:bidi="ar-SA"/>
      </w:rPr>
    </w:lvl>
    <w:lvl w:ilvl="7">
      <w:numFmt w:val="bullet"/>
      <w:lvlText w:val="•"/>
      <w:lvlJc w:val="left"/>
      <w:pPr>
        <w:ind w:left="7237" w:hanging="720"/>
      </w:pPr>
      <w:rPr>
        <w:rFonts w:hint="default"/>
        <w:lang w:val="tr-TR" w:eastAsia="en-US" w:bidi="ar-SA"/>
      </w:rPr>
    </w:lvl>
    <w:lvl w:ilvl="8">
      <w:numFmt w:val="bullet"/>
      <w:lvlText w:val="•"/>
      <w:lvlJc w:val="left"/>
      <w:pPr>
        <w:ind w:left="8130" w:hanging="720"/>
      </w:pPr>
      <w:rPr>
        <w:rFonts w:hint="default"/>
        <w:lang w:val="tr-TR" w:eastAsia="en-US" w:bidi="ar-SA"/>
      </w:rPr>
    </w:lvl>
  </w:abstractNum>
  <w:abstractNum w:abstractNumId="15" w15:restartNumberingAfterBreak="0">
    <w:nsid w:val="71983794"/>
    <w:multiLevelType w:val="multilevel"/>
    <w:tmpl w:val="F2206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AD4531"/>
    <w:multiLevelType w:val="multilevel"/>
    <w:tmpl w:val="75F47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C10089"/>
    <w:multiLevelType w:val="multilevel"/>
    <w:tmpl w:val="52329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9D4FCF"/>
    <w:multiLevelType w:val="multilevel"/>
    <w:tmpl w:val="F0CC7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3402776">
    <w:abstractNumId w:val="12"/>
  </w:num>
  <w:num w:numId="2" w16cid:durableId="327559362">
    <w:abstractNumId w:val="1"/>
  </w:num>
  <w:num w:numId="3" w16cid:durableId="2137940713">
    <w:abstractNumId w:val="8"/>
  </w:num>
  <w:num w:numId="4" w16cid:durableId="825249414">
    <w:abstractNumId w:val="5"/>
  </w:num>
  <w:num w:numId="5" w16cid:durableId="2121487065">
    <w:abstractNumId w:val="0"/>
  </w:num>
  <w:num w:numId="6" w16cid:durableId="168448772">
    <w:abstractNumId w:val="3"/>
  </w:num>
  <w:num w:numId="7" w16cid:durableId="1427774460">
    <w:abstractNumId w:val="13"/>
  </w:num>
  <w:num w:numId="8" w16cid:durableId="175733472">
    <w:abstractNumId w:val="2"/>
  </w:num>
  <w:num w:numId="9" w16cid:durableId="2129229881">
    <w:abstractNumId w:val="4"/>
  </w:num>
  <w:num w:numId="10" w16cid:durableId="1060594867">
    <w:abstractNumId w:val="17"/>
  </w:num>
  <w:num w:numId="11" w16cid:durableId="918176155">
    <w:abstractNumId w:val="16"/>
  </w:num>
  <w:num w:numId="12" w16cid:durableId="1538424045">
    <w:abstractNumId w:val="6"/>
  </w:num>
  <w:num w:numId="13" w16cid:durableId="774712767">
    <w:abstractNumId w:val="9"/>
  </w:num>
  <w:num w:numId="14" w16cid:durableId="826629114">
    <w:abstractNumId w:val="18"/>
  </w:num>
  <w:num w:numId="15" w16cid:durableId="1869564376">
    <w:abstractNumId w:val="10"/>
  </w:num>
  <w:num w:numId="16" w16cid:durableId="1879269407">
    <w:abstractNumId w:val="7"/>
  </w:num>
  <w:num w:numId="17" w16cid:durableId="209273476">
    <w:abstractNumId w:val="11"/>
  </w:num>
  <w:num w:numId="18" w16cid:durableId="2000499992">
    <w:abstractNumId w:val="15"/>
  </w:num>
  <w:num w:numId="19" w16cid:durableId="45668661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0442D"/>
    <w:rsid w:val="00050284"/>
    <w:rsid w:val="00103815"/>
    <w:rsid w:val="0018311A"/>
    <w:rsid w:val="001B12F1"/>
    <w:rsid w:val="00233244"/>
    <w:rsid w:val="00242517"/>
    <w:rsid w:val="00243D97"/>
    <w:rsid w:val="002D73F6"/>
    <w:rsid w:val="002F2E63"/>
    <w:rsid w:val="00362F9E"/>
    <w:rsid w:val="003B3C22"/>
    <w:rsid w:val="003B66C7"/>
    <w:rsid w:val="003C6CD8"/>
    <w:rsid w:val="0041619E"/>
    <w:rsid w:val="00442653"/>
    <w:rsid w:val="004448AE"/>
    <w:rsid w:val="004A17C1"/>
    <w:rsid w:val="004B49C0"/>
    <w:rsid w:val="004D3DD8"/>
    <w:rsid w:val="005067FF"/>
    <w:rsid w:val="005622E4"/>
    <w:rsid w:val="005A05F5"/>
    <w:rsid w:val="006F22DA"/>
    <w:rsid w:val="00702C34"/>
    <w:rsid w:val="00790548"/>
    <w:rsid w:val="00801F03"/>
    <w:rsid w:val="008751D8"/>
    <w:rsid w:val="008F1BBC"/>
    <w:rsid w:val="00986BC4"/>
    <w:rsid w:val="00992A3D"/>
    <w:rsid w:val="009A3534"/>
    <w:rsid w:val="009B69BC"/>
    <w:rsid w:val="00A507E1"/>
    <w:rsid w:val="00AE2891"/>
    <w:rsid w:val="00B0442D"/>
    <w:rsid w:val="00B41F7D"/>
    <w:rsid w:val="00B86B27"/>
    <w:rsid w:val="00BA5858"/>
    <w:rsid w:val="00BB4332"/>
    <w:rsid w:val="00C31B18"/>
    <w:rsid w:val="00C75D46"/>
    <w:rsid w:val="00CC4E7A"/>
    <w:rsid w:val="00D541A4"/>
    <w:rsid w:val="00D80082"/>
    <w:rsid w:val="00E503C9"/>
    <w:rsid w:val="00EB39E7"/>
    <w:rsid w:val="00F85EA5"/>
    <w:rsid w:val="00FD390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BF70CE"/>
  <w15:docId w15:val="{FB6B3773-1D7F-44B9-BC4A-099DDD76E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3907"/>
    <w:rPr>
      <w:rFonts w:ascii="Calibri" w:eastAsia="Calibri" w:hAnsi="Calibri" w:cs="Calibri"/>
      <w:lang w:val="tr-TR"/>
    </w:rPr>
  </w:style>
  <w:style w:type="paragraph" w:styleId="Balk1">
    <w:name w:val="heading 1"/>
    <w:basedOn w:val="Normal"/>
    <w:uiPriority w:val="9"/>
    <w:qFormat/>
    <w:pPr>
      <w:ind w:left="1526" w:hanging="358"/>
      <w:outlineLvl w:val="0"/>
    </w:pPr>
    <w:rPr>
      <w:b/>
      <w:bCs/>
      <w:sz w:val="24"/>
      <w:szCs w:val="24"/>
    </w:rPr>
  </w:style>
  <w:style w:type="paragraph" w:styleId="Balk2">
    <w:name w:val="heading 2"/>
    <w:basedOn w:val="Normal"/>
    <w:link w:val="Balk2Char"/>
    <w:uiPriority w:val="9"/>
    <w:unhideWhenUsed/>
    <w:qFormat/>
    <w:pPr>
      <w:spacing w:before="20"/>
      <w:ind w:left="20"/>
      <w:outlineLvl w:val="1"/>
    </w:pPr>
    <w:rPr>
      <w:b/>
      <w:bCs/>
      <w:sz w:val="24"/>
      <w:szCs w:val="24"/>
    </w:rPr>
  </w:style>
  <w:style w:type="paragraph" w:styleId="Balk3">
    <w:name w:val="heading 3"/>
    <w:basedOn w:val="Normal"/>
    <w:next w:val="Normal"/>
    <w:link w:val="Balk3Char"/>
    <w:uiPriority w:val="9"/>
    <w:semiHidden/>
    <w:unhideWhenUsed/>
    <w:qFormat/>
    <w:rsid w:val="00FD390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1">
    <w:name w:val="toc 1"/>
    <w:basedOn w:val="Normal"/>
    <w:uiPriority w:val="39"/>
    <w:qFormat/>
    <w:pPr>
      <w:spacing w:before="297"/>
      <w:ind w:left="1247" w:hanging="450"/>
    </w:pPr>
    <w:rPr>
      <w:sz w:val="24"/>
      <w:szCs w:val="24"/>
    </w:rPr>
  </w:style>
  <w:style w:type="paragraph" w:styleId="T2">
    <w:name w:val="toc 2"/>
    <w:basedOn w:val="Normal"/>
    <w:uiPriority w:val="39"/>
    <w:qFormat/>
    <w:pPr>
      <w:spacing w:before="297"/>
      <w:ind w:left="1768" w:hanging="730"/>
    </w:pPr>
    <w:rPr>
      <w:sz w:val="24"/>
      <w:szCs w:val="24"/>
    </w:rPr>
  </w:style>
  <w:style w:type="paragraph" w:styleId="T3">
    <w:name w:val="toc 3"/>
    <w:basedOn w:val="Normal"/>
    <w:uiPriority w:val="39"/>
    <w:qFormat/>
    <w:pPr>
      <w:spacing w:before="393"/>
      <w:ind w:left="2008" w:hanging="760"/>
    </w:pPr>
    <w:rPr>
      <w:sz w:val="24"/>
      <w:szCs w:val="24"/>
    </w:rPr>
  </w:style>
  <w:style w:type="paragraph" w:styleId="GvdeMetni">
    <w:name w:val="Body Text"/>
    <w:basedOn w:val="Normal"/>
    <w:link w:val="GvdeMetniChar"/>
    <w:uiPriority w:val="1"/>
    <w:qFormat/>
    <w:rPr>
      <w:sz w:val="24"/>
      <w:szCs w:val="24"/>
    </w:rPr>
  </w:style>
  <w:style w:type="paragraph" w:styleId="KonuBal">
    <w:name w:val="Title"/>
    <w:basedOn w:val="Normal"/>
    <w:uiPriority w:val="10"/>
    <w:qFormat/>
    <w:pPr>
      <w:spacing w:before="1"/>
      <w:ind w:left="3435" w:right="1513" w:hanging="722"/>
    </w:pPr>
    <w:rPr>
      <w:b/>
      <w:bCs/>
      <w:sz w:val="44"/>
      <w:szCs w:val="44"/>
    </w:rPr>
  </w:style>
  <w:style w:type="paragraph" w:styleId="ListeParagraf">
    <w:name w:val="List Paragraph"/>
    <w:basedOn w:val="Normal"/>
    <w:uiPriority w:val="1"/>
    <w:qFormat/>
    <w:pPr>
      <w:ind w:left="1527" w:hanging="730"/>
    </w:pPr>
  </w:style>
  <w:style w:type="paragraph" w:customStyle="1" w:styleId="TableParagraph">
    <w:name w:val="Table Paragraph"/>
    <w:basedOn w:val="Normal"/>
    <w:uiPriority w:val="1"/>
    <w:qFormat/>
    <w:pPr>
      <w:spacing w:before="49"/>
      <w:ind w:left="110"/>
    </w:pPr>
  </w:style>
  <w:style w:type="paragraph" w:styleId="stBilgi">
    <w:name w:val="header"/>
    <w:basedOn w:val="Normal"/>
    <w:link w:val="stBilgiChar"/>
    <w:uiPriority w:val="99"/>
    <w:unhideWhenUsed/>
    <w:rsid w:val="0018311A"/>
    <w:pPr>
      <w:tabs>
        <w:tab w:val="center" w:pos="4536"/>
        <w:tab w:val="right" w:pos="9072"/>
      </w:tabs>
    </w:pPr>
  </w:style>
  <w:style w:type="character" w:customStyle="1" w:styleId="stBilgiChar">
    <w:name w:val="Üst Bilgi Char"/>
    <w:basedOn w:val="VarsaylanParagrafYazTipi"/>
    <w:link w:val="stBilgi"/>
    <w:uiPriority w:val="99"/>
    <w:rsid w:val="0018311A"/>
    <w:rPr>
      <w:rFonts w:ascii="Calibri" w:eastAsia="Calibri" w:hAnsi="Calibri" w:cs="Calibri"/>
      <w:lang w:val="tr-TR"/>
    </w:rPr>
  </w:style>
  <w:style w:type="paragraph" w:styleId="AltBilgi">
    <w:name w:val="footer"/>
    <w:basedOn w:val="Normal"/>
    <w:link w:val="AltBilgiChar"/>
    <w:uiPriority w:val="99"/>
    <w:unhideWhenUsed/>
    <w:rsid w:val="0018311A"/>
    <w:pPr>
      <w:tabs>
        <w:tab w:val="center" w:pos="4536"/>
        <w:tab w:val="right" w:pos="9072"/>
      </w:tabs>
    </w:pPr>
  </w:style>
  <w:style w:type="character" w:customStyle="1" w:styleId="AltBilgiChar">
    <w:name w:val="Alt Bilgi Char"/>
    <w:basedOn w:val="VarsaylanParagrafYazTipi"/>
    <w:link w:val="AltBilgi"/>
    <w:uiPriority w:val="99"/>
    <w:rsid w:val="0018311A"/>
    <w:rPr>
      <w:rFonts w:ascii="Calibri" w:eastAsia="Calibri" w:hAnsi="Calibri" w:cs="Calibri"/>
      <w:lang w:val="tr-TR"/>
    </w:rPr>
  </w:style>
  <w:style w:type="character" w:customStyle="1" w:styleId="Balk2Char">
    <w:name w:val="Başlık 2 Char"/>
    <w:basedOn w:val="VarsaylanParagrafYazTipi"/>
    <w:link w:val="Balk2"/>
    <w:uiPriority w:val="9"/>
    <w:rsid w:val="009A3534"/>
    <w:rPr>
      <w:rFonts w:ascii="Calibri" w:eastAsia="Calibri" w:hAnsi="Calibri" w:cs="Calibri"/>
      <w:b/>
      <w:bCs/>
      <w:sz w:val="24"/>
      <w:szCs w:val="24"/>
      <w:lang w:val="tr-TR"/>
    </w:rPr>
  </w:style>
  <w:style w:type="character" w:customStyle="1" w:styleId="GvdeMetniChar">
    <w:name w:val="Gövde Metni Char"/>
    <w:basedOn w:val="VarsaylanParagrafYazTipi"/>
    <w:link w:val="GvdeMetni"/>
    <w:uiPriority w:val="1"/>
    <w:rsid w:val="00103815"/>
    <w:rPr>
      <w:rFonts w:ascii="Calibri" w:eastAsia="Calibri" w:hAnsi="Calibri" w:cs="Calibri"/>
      <w:sz w:val="24"/>
      <w:szCs w:val="24"/>
      <w:lang w:val="tr-TR"/>
    </w:rPr>
  </w:style>
  <w:style w:type="paragraph" w:customStyle="1" w:styleId="Stil1">
    <w:name w:val="Stil1"/>
    <w:basedOn w:val="GvdeMetni"/>
    <w:link w:val="Stil1Char"/>
    <w:qFormat/>
    <w:rsid w:val="00FD3907"/>
    <w:pPr>
      <w:spacing w:before="149" w:line="360" w:lineRule="auto"/>
      <w:ind w:left="808" w:right="801"/>
      <w:jc w:val="both"/>
    </w:pPr>
    <w:rPr>
      <w:rFonts w:ascii="Times New Roman" w:hAnsi="Times New Roman" w:cs="Times New Roman"/>
      <w:b/>
    </w:rPr>
  </w:style>
  <w:style w:type="character" w:customStyle="1" w:styleId="Stil1Char">
    <w:name w:val="Stil1 Char"/>
    <w:basedOn w:val="GvdeMetniChar"/>
    <w:link w:val="Stil1"/>
    <w:rsid w:val="00FD3907"/>
    <w:rPr>
      <w:rFonts w:ascii="Times New Roman" w:eastAsia="Calibri" w:hAnsi="Times New Roman" w:cs="Times New Roman"/>
      <w:b/>
      <w:sz w:val="24"/>
      <w:szCs w:val="24"/>
      <w:lang w:val="tr-TR"/>
    </w:rPr>
  </w:style>
  <w:style w:type="paragraph" w:customStyle="1" w:styleId="Stil2">
    <w:name w:val="Stil2"/>
    <w:basedOn w:val="GvdeMetni"/>
    <w:link w:val="Stil2Char"/>
    <w:qFormat/>
    <w:rsid w:val="00FD3907"/>
    <w:pPr>
      <w:spacing w:before="149" w:line="360" w:lineRule="auto"/>
      <w:ind w:left="808" w:right="801"/>
    </w:pPr>
    <w:rPr>
      <w:rFonts w:ascii="Times New Roman" w:hAnsi="Times New Roman" w:cs="Times New Roman"/>
      <w:b/>
    </w:rPr>
  </w:style>
  <w:style w:type="character" w:customStyle="1" w:styleId="Stil2Char">
    <w:name w:val="Stil2 Char"/>
    <w:basedOn w:val="GvdeMetniChar"/>
    <w:link w:val="Stil2"/>
    <w:rsid w:val="00FD3907"/>
    <w:rPr>
      <w:rFonts w:ascii="Times New Roman" w:eastAsia="Calibri" w:hAnsi="Times New Roman" w:cs="Times New Roman"/>
      <w:b/>
      <w:sz w:val="24"/>
      <w:szCs w:val="24"/>
      <w:lang w:val="tr-TR"/>
    </w:rPr>
  </w:style>
  <w:style w:type="paragraph" w:customStyle="1" w:styleId="Stil3">
    <w:name w:val="Stil3"/>
    <w:basedOn w:val="Stil2"/>
    <w:link w:val="Stil3Char"/>
    <w:qFormat/>
    <w:rsid w:val="00FD3907"/>
  </w:style>
  <w:style w:type="character" w:customStyle="1" w:styleId="Stil3Char">
    <w:name w:val="Stil3 Char"/>
    <w:basedOn w:val="Stil2Char"/>
    <w:link w:val="Stil3"/>
    <w:rsid w:val="00FD3907"/>
    <w:rPr>
      <w:rFonts w:ascii="Times New Roman" w:eastAsia="Calibri" w:hAnsi="Times New Roman" w:cs="Times New Roman"/>
      <w:b/>
      <w:sz w:val="24"/>
      <w:szCs w:val="24"/>
      <w:lang w:val="tr-TR"/>
    </w:rPr>
  </w:style>
  <w:style w:type="character" w:customStyle="1" w:styleId="Balk3Char">
    <w:name w:val="Başlık 3 Char"/>
    <w:basedOn w:val="VarsaylanParagrafYazTipi"/>
    <w:link w:val="Balk3"/>
    <w:uiPriority w:val="9"/>
    <w:semiHidden/>
    <w:rsid w:val="00FD3907"/>
    <w:rPr>
      <w:rFonts w:asciiTheme="majorHAnsi" w:eastAsiaTheme="majorEastAsia" w:hAnsiTheme="majorHAnsi" w:cstheme="majorBidi"/>
      <w:color w:val="243F60" w:themeColor="accent1" w:themeShade="7F"/>
      <w:sz w:val="24"/>
      <w:szCs w:val="24"/>
      <w:lang w:val="tr-TR"/>
    </w:rPr>
  </w:style>
  <w:style w:type="character" w:styleId="Kpr">
    <w:name w:val="Hyperlink"/>
    <w:basedOn w:val="VarsaylanParagrafYazTipi"/>
    <w:uiPriority w:val="99"/>
    <w:unhideWhenUsed/>
    <w:rsid w:val="00FD390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422C9C-CF2B-4D52-8C65-77CB3B001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498</TotalTime>
  <Pages>29</Pages>
  <Words>6939</Words>
  <Characters>39556</Characters>
  <Application>Microsoft Office Word</Application>
  <DocSecurity>0</DocSecurity>
  <Lines>329</Lines>
  <Paragraphs>92</Paragraphs>
  <ScaleCrop>false</ScaleCrop>
  <HeadingPairs>
    <vt:vector size="2" baseType="variant">
      <vt:variant>
        <vt:lpstr>Konu Başlığı</vt:lpstr>
      </vt:variant>
      <vt:variant>
        <vt:i4>1</vt:i4>
      </vt:variant>
    </vt:vector>
  </HeadingPairs>
  <TitlesOfParts>
    <vt:vector size="1" baseType="lpstr">
      <vt:lpstr>Microsoft Word - KEK 31 Mart.docx</vt:lpstr>
    </vt:vector>
  </TitlesOfParts>
  <Company>Ardahan Üniversitesi</Company>
  <LinksUpToDate>false</LinksUpToDate>
  <CharactersWithSpaces>46403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KEK 31 Mart.docx</dc:title>
  <cp:lastModifiedBy>Windows</cp:lastModifiedBy>
  <cp:revision>19</cp:revision>
  <dcterms:created xsi:type="dcterms:W3CDTF">2026-09-08T08:14:00Z</dcterms:created>
  <dcterms:modified xsi:type="dcterms:W3CDTF">2026-09-21T13:11:00Z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2022-03-31T00:00:00Z</vt:filetime>
  </property>
  <property fmtid="{D5CDD505-2E9C-101B-9397-08002B2CF9AE}" pid="3" name="Creator">
    <vt:lpwstr>Word</vt:lpwstr>
  </property>
  <property fmtid="{D5CDD505-2E9C-101B-9397-08002B2CF9AE}" pid="4" name="LastSaved">
    <vt:filetime>2026-09-08T00:00:00Z</vt:filetime>
  </property>
  <property fmtid="{D5CDD505-2E9C-101B-9397-08002B2CF9AE}" pid="5" name="Producer">
    <vt:lpwstr>macOS Sürüm 12.3 (Geliştirme 21E230) Quartz PDFContext</vt:lpwstr>
  </property>
</Properties>
</file>